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22"/>
        <w:gridCol w:w="2529"/>
        <w:gridCol w:w="601"/>
        <w:gridCol w:w="6914"/>
      </w:tblGrid>
      <w:tr w:rsidR="00E7553C" w:rsidRPr="004D5B9C" w:rsidTr="00FD4526">
        <w:trPr>
          <w:trHeight w:val="20"/>
        </w:trPr>
        <w:tc>
          <w:tcPr>
            <w:tcW w:w="0" w:type="auto"/>
            <w:vAlign w:val="center"/>
          </w:tcPr>
          <w:p w:rsidR="00E7553C" w:rsidRPr="004D5B9C" w:rsidRDefault="00E7553C" w:rsidP="002E525A">
            <w:pPr>
              <w:rPr>
                <w:b/>
                <w:sz w:val="24"/>
                <w:szCs w:val="24"/>
              </w:rPr>
            </w:pPr>
            <w:r w:rsidRPr="004D5B9C">
              <w:rPr>
                <w:b/>
                <w:sz w:val="24"/>
                <w:szCs w:val="24"/>
              </w:rPr>
              <w:t>1.0</w:t>
            </w:r>
          </w:p>
        </w:tc>
        <w:tc>
          <w:tcPr>
            <w:tcW w:w="0" w:type="auto"/>
            <w:vAlign w:val="center"/>
          </w:tcPr>
          <w:p w:rsidR="00E7553C" w:rsidRPr="004D5B9C" w:rsidRDefault="00E7553C" w:rsidP="002E525A">
            <w:pPr>
              <w:rPr>
                <w:b/>
                <w:sz w:val="24"/>
                <w:szCs w:val="24"/>
              </w:rPr>
            </w:pPr>
            <w:r w:rsidRPr="004D5B9C">
              <w:rPr>
                <w:b/>
                <w:sz w:val="24"/>
                <w:szCs w:val="24"/>
              </w:rPr>
              <w:t>Vorbemerkungen</w:t>
            </w:r>
          </w:p>
        </w:tc>
        <w:tc>
          <w:tcPr>
            <w:tcW w:w="601" w:type="dxa"/>
          </w:tcPr>
          <w:p w:rsidR="00E7553C" w:rsidRPr="004D5B9C" w:rsidRDefault="00E7553C" w:rsidP="002E525A">
            <w:pPr>
              <w:rPr>
                <w:sz w:val="24"/>
                <w:szCs w:val="24"/>
              </w:rPr>
            </w:pPr>
          </w:p>
        </w:tc>
        <w:tc>
          <w:tcPr>
            <w:tcW w:w="0" w:type="auto"/>
          </w:tcPr>
          <w:p w:rsidR="00E7553C" w:rsidRPr="004D5B9C" w:rsidRDefault="00E7553C" w:rsidP="002E525A">
            <w:pPr>
              <w:rPr>
                <w:sz w:val="24"/>
                <w:szCs w:val="24"/>
              </w:rPr>
            </w:pPr>
          </w:p>
        </w:tc>
      </w:tr>
      <w:tr w:rsidR="007E66C5" w:rsidRPr="004D5B9C" w:rsidTr="00FD4526">
        <w:trPr>
          <w:trHeight w:val="20"/>
        </w:trPr>
        <w:tc>
          <w:tcPr>
            <w:tcW w:w="10456" w:type="dxa"/>
            <w:gridSpan w:val="4"/>
            <w:vAlign w:val="center"/>
          </w:tcPr>
          <w:p w:rsidR="007E66C5" w:rsidRPr="004D5B9C" w:rsidRDefault="007E66C5" w:rsidP="002E525A">
            <w:pPr>
              <w:rPr>
                <w:sz w:val="24"/>
                <w:szCs w:val="24"/>
              </w:rPr>
            </w:pPr>
          </w:p>
        </w:tc>
      </w:tr>
      <w:tr w:rsidR="00E7553C" w:rsidRPr="004D5B9C" w:rsidTr="00FD4526">
        <w:trPr>
          <w:trHeight w:val="20"/>
        </w:trPr>
        <w:tc>
          <w:tcPr>
            <w:tcW w:w="0" w:type="auto"/>
            <w:vMerge w:val="restart"/>
          </w:tcPr>
          <w:p w:rsidR="00E7553C" w:rsidRPr="004D5B9C" w:rsidRDefault="00E7553C" w:rsidP="002E525A">
            <w:pPr>
              <w:rPr>
                <w:b/>
                <w:sz w:val="24"/>
                <w:szCs w:val="24"/>
              </w:rPr>
            </w:pPr>
            <w:r w:rsidRPr="004D5B9C">
              <w:rPr>
                <w:b/>
                <w:sz w:val="24"/>
                <w:szCs w:val="24"/>
              </w:rPr>
              <w:t>2.0</w:t>
            </w:r>
          </w:p>
        </w:tc>
        <w:tc>
          <w:tcPr>
            <w:tcW w:w="0" w:type="auto"/>
            <w:vMerge w:val="restart"/>
          </w:tcPr>
          <w:p w:rsidR="00E7553C" w:rsidRPr="004D5B9C" w:rsidRDefault="00E7553C" w:rsidP="002E525A">
            <w:pPr>
              <w:rPr>
                <w:b/>
                <w:sz w:val="24"/>
                <w:szCs w:val="24"/>
              </w:rPr>
            </w:pPr>
            <w:r w:rsidRPr="004D5B9C">
              <w:rPr>
                <w:b/>
                <w:sz w:val="24"/>
                <w:szCs w:val="24"/>
              </w:rPr>
              <w:t>Anstrich</w:t>
            </w:r>
          </w:p>
          <w:p w:rsidR="00E7553C" w:rsidRPr="004D5B9C" w:rsidRDefault="00E7553C" w:rsidP="002E525A">
            <w:pPr>
              <w:rPr>
                <w:b/>
                <w:sz w:val="24"/>
                <w:szCs w:val="24"/>
              </w:rPr>
            </w:pPr>
            <w:r w:rsidRPr="004D5B9C">
              <w:rPr>
                <w:b/>
                <w:sz w:val="24"/>
                <w:szCs w:val="24"/>
              </w:rPr>
              <w:t>Wände / Decken</w:t>
            </w:r>
          </w:p>
        </w:tc>
        <w:tc>
          <w:tcPr>
            <w:tcW w:w="601" w:type="dxa"/>
          </w:tcPr>
          <w:p w:rsidR="00E7553C" w:rsidRPr="004D5B9C" w:rsidRDefault="00E7553C" w:rsidP="002E525A">
            <w:pPr>
              <w:rPr>
                <w:sz w:val="24"/>
                <w:szCs w:val="24"/>
              </w:rPr>
            </w:pPr>
            <w:r w:rsidRPr="004D5B9C">
              <w:rPr>
                <w:sz w:val="24"/>
                <w:szCs w:val="24"/>
              </w:rPr>
              <w:t>2.1.1</w:t>
            </w:r>
          </w:p>
        </w:tc>
        <w:tc>
          <w:tcPr>
            <w:tcW w:w="6904" w:type="dxa"/>
          </w:tcPr>
          <w:p w:rsidR="00E7553C" w:rsidRPr="004D5B9C" w:rsidRDefault="00E7553C" w:rsidP="002E525A">
            <w:pPr>
              <w:rPr>
                <w:sz w:val="24"/>
                <w:szCs w:val="24"/>
              </w:rPr>
            </w:pPr>
            <w:r w:rsidRPr="004D5B9C">
              <w:rPr>
                <w:sz w:val="24"/>
                <w:szCs w:val="24"/>
              </w:rPr>
              <w:t>Putze / Dispersionsfarbe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2.1.2</w:t>
            </w:r>
          </w:p>
        </w:tc>
        <w:tc>
          <w:tcPr>
            <w:tcW w:w="6904" w:type="dxa"/>
          </w:tcPr>
          <w:p w:rsidR="00E7553C" w:rsidRPr="004D5B9C" w:rsidRDefault="00E7553C" w:rsidP="002E525A">
            <w:pPr>
              <w:rPr>
                <w:sz w:val="24"/>
                <w:szCs w:val="24"/>
              </w:rPr>
            </w:pPr>
            <w:r w:rsidRPr="004D5B9C">
              <w:rPr>
                <w:sz w:val="24"/>
                <w:szCs w:val="24"/>
              </w:rPr>
              <w:t>Gipskarton / Dispersionsfarbe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2.1.3</w:t>
            </w:r>
          </w:p>
        </w:tc>
        <w:tc>
          <w:tcPr>
            <w:tcW w:w="6904" w:type="dxa"/>
          </w:tcPr>
          <w:p w:rsidR="00E7553C" w:rsidRPr="004D5B9C" w:rsidRDefault="00E7553C" w:rsidP="002E525A">
            <w:pPr>
              <w:rPr>
                <w:sz w:val="24"/>
                <w:szCs w:val="24"/>
              </w:rPr>
            </w:pPr>
            <w:r w:rsidRPr="004D5B9C">
              <w:rPr>
                <w:sz w:val="24"/>
                <w:szCs w:val="24"/>
              </w:rPr>
              <w:t>Raufaser / Dispersionsfarbe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2.1.4</w:t>
            </w:r>
          </w:p>
        </w:tc>
        <w:tc>
          <w:tcPr>
            <w:tcW w:w="6904" w:type="dxa"/>
          </w:tcPr>
          <w:p w:rsidR="00E7553C" w:rsidRPr="004D5B9C" w:rsidRDefault="00E7553C" w:rsidP="002E525A">
            <w:pPr>
              <w:rPr>
                <w:sz w:val="24"/>
                <w:szCs w:val="24"/>
              </w:rPr>
            </w:pPr>
            <w:r w:rsidRPr="004D5B9C">
              <w:rPr>
                <w:sz w:val="24"/>
                <w:szCs w:val="24"/>
              </w:rPr>
              <w:t xml:space="preserve">Putze, Tapeten / </w:t>
            </w:r>
            <w:r w:rsidRPr="00F87315">
              <w:rPr>
                <w:sz w:val="24"/>
              </w:rPr>
              <w:t>Plantodecor</w:t>
            </w:r>
            <w:r w:rsidRPr="00F87315">
              <w:rPr>
                <w:sz w:val="24"/>
                <w:vertAlign w:val="superscript"/>
              </w:rPr>
              <w:t>®</w:t>
            </w:r>
            <w:r w:rsidRPr="00F87315">
              <w:rPr>
                <w:sz w:val="24"/>
              </w:rPr>
              <w:t> Premium-Wandfarbe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2.2.1</w:t>
            </w:r>
          </w:p>
        </w:tc>
        <w:tc>
          <w:tcPr>
            <w:tcW w:w="6904" w:type="dxa"/>
          </w:tcPr>
          <w:p w:rsidR="00E7553C" w:rsidRPr="004D5B9C" w:rsidRDefault="00E7553C" w:rsidP="002E525A">
            <w:pPr>
              <w:rPr>
                <w:sz w:val="24"/>
                <w:szCs w:val="24"/>
              </w:rPr>
            </w:pPr>
            <w:r w:rsidRPr="004D5B9C">
              <w:rPr>
                <w:sz w:val="24"/>
                <w:szCs w:val="24"/>
              </w:rPr>
              <w:t>Wandlasur-Wachs</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2.3.1</w:t>
            </w:r>
          </w:p>
        </w:tc>
        <w:tc>
          <w:tcPr>
            <w:tcW w:w="6904" w:type="dxa"/>
          </w:tcPr>
          <w:p w:rsidR="00E7553C" w:rsidRPr="004D5B9C" w:rsidRDefault="00E7553C" w:rsidP="002E525A">
            <w:pPr>
              <w:rPr>
                <w:sz w:val="24"/>
                <w:szCs w:val="24"/>
              </w:rPr>
            </w:pPr>
            <w:r w:rsidRPr="004D5B9C">
              <w:rPr>
                <w:sz w:val="24"/>
                <w:szCs w:val="24"/>
              </w:rPr>
              <w:t>Putze / Kalkfarben</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2.3.2</w:t>
            </w:r>
          </w:p>
        </w:tc>
        <w:tc>
          <w:tcPr>
            <w:tcW w:w="6904" w:type="dxa"/>
          </w:tcPr>
          <w:p w:rsidR="00E7553C" w:rsidRPr="004D5B9C" w:rsidRDefault="00E7553C" w:rsidP="002E525A">
            <w:pPr>
              <w:rPr>
                <w:sz w:val="24"/>
                <w:szCs w:val="24"/>
              </w:rPr>
            </w:pPr>
            <w:r w:rsidRPr="004D5B9C">
              <w:rPr>
                <w:sz w:val="24"/>
                <w:szCs w:val="24"/>
              </w:rPr>
              <w:t>Raufaser / Kalkfarben</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2.4.1</w:t>
            </w:r>
          </w:p>
        </w:tc>
        <w:tc>
          <w:tcPr>
            <w:tcW w:w="6904" w:type="dxa"/>
          </w:tcPr>
          <w:p w:rsidR="00E7553C" w:rsidRPr="004D5B9C" w:rsidRDefault="00E7553C" w:rsidP="002E525A">
            <w:pPr>
              <w:rPr>
                <w:sz w:val="24"/>
                <w:szCs w:val="24"/>
              </w:rPr>
            </w:pPr>
            <w:r>
              <w:rPr>
                <w:sz w:val="24"/>
                <w:szCs w:val="24"/>
              </w:rPr>
              <w:t xml:space="preserve">Putze, Lehm, Beton / </w:t>
            </w:r>
            <w:r w:rsidRPr="003C7AD2">
              <w:rPr>
                <w:sz w:val="24"/>
                <w:szCs w:val="24"/>
              </w:rPr>
              <w:t>Roll-,  Streich- und Lehm-Dekorputz</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2.4.2</w:t>
            </w:r>
          </w:p>
        </w:tc>
        <w:tc>
          <w:tcPr>
            <w:tcW w:w="6904" w:type="dxa"/>
          </w:tcPr>
          <w:p w:rsidR="00E7553C" w:rsidRPr="004D5B9C" w:rsidRDefault="00E7553C" w:rsidP="002E525A">
            <w:pPr>
              <w:rPr>
                <w:sz w:val="24"/>
                <w:szCs w:val="24"/>
              </w:rPr>
            </w:pPr>
            <w:r w:rsidRPr="004D5B9C">
              <w:rPr>
                <w:sz w:val="24"/>
                <w:szCs w:val="24"/>
              </w:rPr>
              <w:t xml:space="preserve">Gipskarton / </w:t>
            </w:r>
            <w:r w:rsidRPr="003C7AD2">
              <w:rPr>
                <w:sz w:val="24"/>
                <w:szCs w:val="24"/>
              </w:rPr>
              <w:t>Roll-,  Streich- und Lehm-Dekorputz</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2.5.1</w:t>
            </w:r>
          </w:p>
        </w:tc>
        <w:tc>
          <w:tcPr>
            <w:tcW w:w="6904" w:type="dxa"/>
          </w:tcPr>
          <w:p w:rsidR="00E7553C" w:rsidRPr="004D5B9C" w:rsidRDefault="00E7553C" w:rsidP="002E525A">
            <w:pPr>
              <w:rPr>
                <w:sz w:val="24"/>
                <w:szCs w:val="24"/>
              </w:rPr>
            </w:pPr>
            <w:r w:rsidRPr="004D5B9C">
              <w:rPr>
                <w:rFonts w:eastAsia="Times New Roman"/>
                <w:bCs/>
                <w:sz w:val="24"/>
                <w:szCs w:val="24"/>
              </w:rPr>
              <w:t>Putze, Gipskarton, Tapeten mit abgetönter Dispersion</w:t>
            </w:r>
            <w:r w:rsidRPr="004D5B9C">
              <w:rPr>
                <w:sz w:val="24"/>
                <w:szCs w:val="24"/>
              </w:rPr>
              <w:t xml:space="preserve"> </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2.6.1</w:t>
            </w:r>
          </w:p>
        </w:tc>
        <w:tc>
          <w:tcPr>
            <w:tcW w:w="6904" w:type="dxa"/>
          </w:tcPr>
          <w:p w:rsidR="00E7553C" w:rsidRPr="004D5B9C" w:rsidRDefault="00E7553C" w:rsidP="002E525A">
            <w:pPr>
              <w:rPr>
                <w:sz w:val="24"/>
                <w:szCs w:val="24"/>
              </w:rPr>
            </w:pPr>
            <w:r w:rsidRPr="004D5B9C">
              <w:rPr>
                <w:rFonts w:eastAsia="Times New Roman"/>
                <w:bCs/>
                <w:sz w:val="24"/>
                <w:szCs w:val="24"/>
              </w:rPr>
              <w:t>Putze, Gipskarton, Tapeten / Lehmfarbe</w:t>
            </w:r>
            <w:r w:rsidRPr="004D5B9C">
              <w:rPr>
                <w:sz w:val="24"/>
                <w:szCs w:val="24"/>
              </w:rPr>
              <w:t xml:space="preserve"> </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2.6.2</w:t>
            </w:r>
          </w:p>
        </w:tc>
        <w:tc>
          <w:tcPr>
            <w:tcW w:w="6904" w:type="dxa"/>
          </w:tcPr>
          <w:p w:rsidR="00E7553C" w:rsidRPr="004D5B9C" w:rsidRDefault="00E7553C" w:rsidP="002E525A">
            <w:pPr>
              <w:rPr>
                <w:sz w:val="24"/>
                <w:szCs w:val="24"/>
              </w:rPr>
            </w:pPr>
            <w:r w:rsidRPr="004D5B9C">
              <w:rPr>
                <w:rFonts w:eastAsia="Times New Roman"/>
                <w:bCs/>
                <w:sz w:val="24"/>
                <w:szCs w:val="24"/>
              </w:rPr>
              <w:t>Putze, Gipskarton, Tapeten / werkseitig abgetönte Lehmfarbe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2.7.1</w:t>
            </w:r>
          </w:p>
        </w:tc>
        <w:tc>
          <w:tcPr>
            <w:tcW w:w="6904" w:type="dxa"/>
          </w:tcPr>
          <w:p w:rsidR="00E7553C" w:rsidRPr="004D5B9C" w:rsidRDefault="00E7553C" w:rsidP="002E525A">
            <w:pPr>
              <w:rPr>
                <w:sz w:val="24"/>
                <w:szCs w:val="24"/>
              </w:rPr>
            </w:pPr>
            <w:r w:rsidRPr="004D5B9C">
              <w:rPr>
                <w:rFonts w:eastAsia="Times New Roman"/>
                <w:bCs/>
                <w:sz w:val="24"/>
                <w:szCs w:val="24"/>
              </w:rPr>
              <w:t>Putze / Beton / Silikatfarbe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2.7.2</w:t>
            </w:r>
          </w:p>
        </w:tc>
        <w:tc>
          <w:tcPr>
            <w:tcW w:w="6904" w:type="dxa"/>
          </w:tcPr>
          <w:p w:rsidR="00E7553C" w:rsidRPr="004D5B9C" w:rsidRDefault="00E7553C" w:rsidP="002E525A">
            <w:pPr>
              <w:rPr>
                <w:sz w:val="24"/>
                <w:szCs w:val="24"/>
              </w:rPr>
            </w:pPr>
            <w:r w:rsidRPr="004D5B9C">
              <w:rPr>
                <w:rFonts w:eastAsia="Times New Roman"/>
                <w:bCs/>
                <w:sz w:val="24"/>
                <w:szCs w:val="24"/>
              </w:rPr>
              <w:t>Gipskarton / Tapete / Silikatfarbe</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2.8</w:t>
            </w:r>
          </w:p>
        </w:tc>
        <w:tc>
          <w:tcPr>
            <w:tcW w:w="6904" w:type="dxa"/>
          </w:tcPr>
          <w:p w:rsidR="00E7553C" w:rsidRPr="004D5B9C" w:rsidRDefault="00E7553C" w:rsidP="002E525A">
            <w:pPr>
              <w:rPr>
                <w:sz w:val="24"/>
                <w:szCs w:val="24"/>
              </w:rPr>
            </w:pPr>
            <w:r w:rsidRPr="004D5B9C">
              <w:rPr>
                <w:rFonts w:eastAsia="Times New Roman"/>
                <w:bCs/>
                <w:sz w:val="24"/>
                <w:szCs w:val="24"/>
              </w:rPr>
              <w:t>Vollflächige Wandspachtelung Q3/Q4</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2.9.1</w:t>
            </w:r>
          </w:p>
        </w:tc>
        <w:tc>
          <w:tcPr>
            <w:tcW w:w="6904" w:type="dxa"/>
          </w:tcPr>
          <w:p w:rsidR="00E7553C" w:rsidRPr="004D5B9C" w:rsidRDefault="00E7553C" w:rsidP="002E525A">
            <w:pPr>
              <w:rPr>
                <w:sz w:val="24"/>
                <w:szCs w:val="24"/>
              </w:rPr>
            </w:pPr>
            <w:r w:rsidRPr="004D5B9C">
              <w:rPr>
                <w:sz w:val="24"/>
                <w:szCs w:val="24"/>
              </w:rPr>
              <w:t>Beton, Putze, Altdispersionen mit Ecolith, Innen, weiß</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2.9.2</w:t>
            </w:r>
          </w:p>
        </w:tc>
        <w:tc>
          <w:tcPr>
            <w:tcW w:w="6904" w:type="dxa"/>
          </w:tcPr>
          <w:p w:rsidR="00E7553C" w:rsidRPr="004D5B9C" w:rsidRDefault="00E7553C" w:rsidP="002E525A">
            <w:pPr>
              <w:rPr>
                <w:sz w:val="24"/>
                <w:szCs w:val="24"/>
              </w:rPr>
            </w:pPr>
            <w:r w:rsidRPr="004D5B9C">
              <w:rPr>
                <w:sz w:val="24"/>
                <w:szCs w:val="24"/>
              </w:rPr>
              <w:t>Beton, Putze, Altdispersion mit Ecolith, Innen, farbig</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2.9.3</w:t>
            </w:r>
          </w:p>
        </w:tc>
        <w:tc>
          <w:tcPr>
            <w:tcW w:w="6904" w:type="dxa"/>
          </w:tcPr>
          <w:p w:rsidR="00E7553C" w:rsidRPr="004D5B9C" w:rsidRDefault="00E7553C" w:rsidP="002E525A">
            <w:pPr>
              <w:rPr>
                <w:sz w:val="24"/>
                <w:szCs w:val="24"/>
              </w:rPr>
            </w:pPr>
            <w:r w:rsidRPr="004D5B9C">
              <w:rPr>
                <w:sz w:val="24"/>
                <w:szCs w:val="24"/>
              </w:rPr>
              <w:t>Beton, Putze, Altdispersion mit Ecolith, Außen, weiß</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2.9.4</w:t>
            </w:r>
          </w:p>
        </w:tc>
        <w:tc>
          <w:tcPr>
            <w:tcW w:w="6904" w:type="dxa"/>
          </w:tcPr>
          <w:p w:rsidR="00E7553C" w:rsidRPr="004D5B9C" w:rsidRDefault="00E7553C" w:rsidP="002E525A">
            <w:pPr>
              <w:rPr>
                <w:sz w:val="24"/>
                <w:szCs w:val="24"/>
              </w:rPr>
            </w:pPr>
            <w:r w:rsidRPr="004D5B9C">
              <w:rPr>
                <w:sz w:val="24"/>
                <w:szCs w:val="24"/>
              </w:rPr>
              <w:t>Beton, Putze, Altdispersion mit Ecolith, Außen, farbig</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2.9.5</w:t>
            </w:r>
          </w:p>
        </w:tc>
        <w:tc>
          <w:tcPr>
            <w:tcW w:w="6904" w:type="dxa"/>
          </w:tcPr>
          <w:p w:rsidR="00E7553C" w:rsidRPr="004D5B9C" w:rsidRDefault="00E7553C" w:rsidP="002E525A">
            <w:pPr>
              <w:rPr>
                <w:sz w:val="24"/>
                <w:szCs w:val="24"/>
              </w:rPr>
            </w:pPr>
            <w:r w:rsidRPr="004D5B9C">
              <w:rPr>
                <w:sz w:val="24"/>
                <w:szCs w:val="24"/>
              </w:rPr>
              <w:t>Beton, Putze, Tapeten, Altanstriche mit abschirmender Spezialfarbe</w:t>
            </w:r>
          </w:p>
        </w:tc>
      </w:tr>
      <w:tr w:rsidR="00E7553C" w:rsidRPr="004D5B9C" w:rsidTr="00FD4526">
        <w:trPr>
          <w:trHeight w:val="20"/>
        </w:trPr>
        <w:tc>
          <w:tcPr>
            <w:tcW w:w="10456" w:type="dxa"/>
            <w:gridSpan w:val="4"/>
          </w:tcPr>
          <w:p w:rsidR="00E7553C" w:rsidRPr="004D5B9C" w:rsidRDefault="00E7553C" w:rsidP="002E525A">
            <w:pPr>
              <w:rPr>
                <w:sz w:val="24"/>
                <w:szCs w:val="24"/>
              </w:rPr>
            </w:pPr>
          </w:p>
        </w:tc>
      </w:tr>
      <w:tr w:rsidR="00E7553C" w:rsidRPr="004D5B9C" w:rsidTr="00FD4526">
        <w:trPr>
          <w:trHeight w:val="20"/>
        </w:trPr>
        <w:tc>
          <w:tcPr>
            <w:tcW w:w="0" w:type="auto"/>
            <w:vMerge w:val="restart"/>
          </w:tcPr>
          <w:p w:rsidR="00E7553C" w:rsidRPr="004D5B9C" w:rsidRDefault="00E7553C" w:rsidP="002E525A">
            <w:pPr>
              <w:rPr>
                <w:b/>
                <w:sz w:val="24"/>
                <w:szCs w:val="24"/>
              </w:rPr>
            </w:pPr>
            <w:r w:rsidRPr="004D5B9C">
              <w:rPr>
                <w:b/>
                <w:sz w:val="24"/>
                <w:szCs w:val="24"/>
              </w:rPr>
              <w:t>3.0</w:t>
            </w:r>
          </w:p>
        </w:tc>
        <w:tc>
          <w:tcPr>
            <w:tcW w:w="0" w:type="auto"/>
            <w:vMerge w:val="restart"/>
          </w:tcPr>
          <w:p w:rsidR="00E7553C" w:rsidRPr="004D5B9C" w:rsidRDefault="00E7553C" w:rsidP="002E525A">
            <w:pPr>
              <w:rPr>
                <w:b/>
                <w:sz w:val="24"/>
                <w:szCs w:val="24"/>
              </w:rPr>
            </w:pPr>
            <w:r w:rsidRPr="004D5B9C">
              <w:rPr>
                <w:b/>
                <w:sz w:val="24"/>
                <w:szCs w:val="24"/>
              </w:rPr>
              <w:t>Anstrich</w:t>
            </w:r>
          </w:p>
          <w:p w:rsidR="00E7553C" w:rsidRPr="004D5B9C" w:rsidRDefault="00E7553C" w:rsidP="002E525A">
            <w:pPr>
              <w:rPr>
                <w:b/>
                <w:sz w:val="24"/>
                <w:szCs w:val="24"/>
              </w:rPr>
            </w:pPr>
            <w:r w:rsidRPr="004D5B9C">
              <w:rPr>
                <w:b/>
                <w:sz w:val="24"/>
                <w:szCs w:val="24"/>
              </w:rPr>
              <w:t>Fenster / Türen</w:t>
            </w:r>
          </w:p>
        </w:tc>
        <w:tc>
          <w:tcPr>
            <w:tcW w:w="601" w:type="dxa"/>
          </w:tcPr>
          <w:p w:rsidR="00E7553C" w:rsidRPr="004D5B9C" w:rsidRDefault="00E7553C" w:rsidP="002E525A">
            <w:pPr>
              <w:rPr>
                <w:sz w:val="24"/>
                <w:szCs w:val="24"/>
              </w:rPr>
            </w:pPr>
            <w:r w:rsidRPr="004D5B9C">
              <w:rPr>
                <w:sz w:val="24"/>
                <w:szCs w:val="24"/>
              </w:rPr>
              <w:t>3.1</w:t>
            </w:r>
          </w:p>
        </w:tc>
        <w:tc>
          <w:tcPr>
            <w:tcW w:w="0" w:type="auto"/>
          </w:tcPr>
          <w:p w:rsidR="00E7553C" w:rsidRPr="004D5B9C" w:rsidRDefault="00E7553C" w:rsidP="00FD4526">
            <w:pPr>
              <w:rPr>
                <w:bCs/>
                <w:sz w:val="24"/>
                <w:szCs w:val="24"/>
              </w:rPr>
            </w:pPr>
            <w:r w:rsidRPr="004D5B9C">
              <w:rPr>
                <w:rFonts w:eastAsia="Times New Roman"/>
                <w:bCs/>
                <w:sz w:val="24"/>
                <w:szCs w:val="24"/>
              </w:rPr>
              <w:t>Holzfenster</w:t>
            </w:r>
            <w:r w:rsidRPr="004D5B9C">
              <w:rPr>
                <w:bCs/>
                <w:sz w:val="24"/>
                <w:szCs w:val="24"/>
              </w:rPr>
              <w:t xml:space="preserve"> </w:t>
            </w:r>
            <w:r w:rsidRPr="004D5B9C">
              <w:rPr>
                <w:rFonts w:eastAsia="Times New Roman"/>
                <w:bCs/>
                <w:sz w:val="24"/>
                <w:szCs w:val="24"/>
              </w:rPr>
              <w:t>Lasur</w:t>
            </w:r>
            <w:r w:rsidRPr="004D5B9C">
              <w:rPr>
                <w:bCs/>
                <w:sz w:val="24"/>
                <w:szCs w:val="24"/>
              </w:rPr>
              <w:t xml:space="preserve"> u. Lack</w:t>
            </w:r>
            <w:r w:rsidR="00FD4526">
              <w:rPr>
                <w:rFonts w:eastAsia="Times New Roman"/>
                <w:bCs/>
                <w:sz w:val="24"/>
                <w:szCs w:val="24"/>
              </w:rPr>
              <w:t xml:space="preserve">, </w:t>
            </w:r>
            <w:r w:rsidRPr="004D5B9C">
              <w:rPr>
                <w:rFonts w:eastAsia="Times New Roman"/>
                <w:bCs/>
                <w:sz w:val="24"/>
                <w:szCs w:val="24"/>
              </w:rPr>
              <w:t>wa</w:t>
            </w:r>
            <w:r w:rsidRPr="004D5B9C">
              <w:rPr>
                <w:bCs/>
                <w:sz w:val="24"/>
                <w:szCs w:val="24"/>
              </w:rPr>
              <w:t>sserverdünnbar, lösemittelfrei</w:t>
            </w:r>
            <w:r w:rsidR="00FD4526">
              <w:rPr>
                <w:bCs/>
                <w:sz w:val="24"/>
                <w:szCs w:val="24"/>
              </w:rPr>
              <w:t xml:space="preserve">, </w:t>
            </w:r>
            <w:r w:rsidRPr="004D5B9C">
              <w:rPr>
                <w:rFonts w:eastAsia="Times New Roman"/>
                <w:bCs/>
                <w:sz w:val="24"/>
                <w:szCs w:val="24"/>
              </w:rPr>
              <w:t>Erstbeschichtung</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3.2</w:t>
            </w:r>
          </w:p>
        </w:tc>
        <w:tc>
          <w:tcPr>
            <w:tcW w:w="0" w:type="auto"/>
          </w:tcPr>
          <w:p w:rsidR="00E7553C" w:rsidRPr="004D5B9C" w:rsidRDefault="00E7553C" w:rsidP="002E525A">
            <w:pPr>
              <w:rPr>
                <w:bCs/>
                <w:sz w:val="24"/>
                <w:szCs w:val="24"/>
              </w:rPr>
            </w:pPr>
            <w:r w:rsidRPr="004D5B9C">
              <w:rPr>
                <w:bCs/>
                <w:sz w:val="24"/>
                <w:szCs w:val="24"/>
              </w:rPr>
              <w:t>Holzfenster</w:t>
            </w:r>
            <w:r w:rsidRPr="004D5B9C">
              <w:rPr>
                <w:rFonts w:eastAsia="Times New Roman"/>
                <w:bCs/>
                <w:sz w:val="24"/>
                <w:szCs w:val="24"/>
              </w:rPr>
              <w:t xml:space="preserve"> Lasur </w:t>
            </w:r>
            <w:r w:rsidR="00FD4526">
              <w:rPr>
                <w:bCs/>
                <w:sz w:val="24"/>
                <w:szCs w:val="24"/>
              </w:rPr>
              <w:t xml:space="preserve">u. Lack, </w:t>
            </w:r>
            <w:r w:rsidRPr="004D5B9C">
              <w:rPr>
                <w:rFonts w:eastAsia="Times New Roman"/>
                <w:bCs/>
                <w:sz w:val="24"/>
                <w:szCs w:val="24"/>
              </w:rPr>
              <w:t>wa</w:t>
            </w:r>
            <w:r w:rsidR="00FD4526">
              <w:rPr>
                <w:bCs/>
                <w:sz w:val="24"/>
                <w:szCs w:val="24"/>
              </w:rPr>
              <w:t xml:space="preserve">sserverdünnbar, lösemittelfrei, </w:t>
            </w:r>
            <w:r w:rsidRPr="004D5B9C">
              <w:rPr>
                <w:rFonts w:eastAsia="Times New Roman"/>
                <w:bCs/>
                <w:sz w:val="24"/>
                <w:szCs w:val="24"/>
              </w:rPr>
              <w:t>Instandhaltungsanstrich</w:t>
            </w:r>
            <w:r w:rsidRPr="004D5B9C">
              <w:rPr>
                <w:bCs/>
                <w:sz w:val="24"/>
                <w:szCs w:val="24"/>
              </w:rPr>
              <w:t xml:space="preserve"> (</w:t>
            </w:r>
            <w:r w:rsidRPr="004D5B9C">
              <w:rPr>
                <w:rFonts w:cs="Times-Roman"/>
                <w:sz w:val="24"/>
                <w:szCs w:val="24"/>
              </w:rPr>
              <w:t>tragfähiger Altanstrich)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3.3</w:t>
            </w:r>
          </w:p>
        </w:tc>
        <w:tc>
          <w:tcPr>
            <w:tcW w:w="0" w:type="auto"/>
          </w:tcPr>
          <w:p w:rsidR="00E7553C" w:rsidRPr="004D5B9C" w:rsidRDefault="00E7553C" w:rsidP="002E525A">
            <w:pPr>
              <w:rPr>
                <w:bCs/>
                <w:sz w:val="24"/>
                <w:szCs w:val="24"/>
              </w:rPr>
            </w:pPr>
            <w:r w:rsidRPr="004D5B9C">
              <w:rPr>
                <w:bCs/>
                <w:sz w:val="24"/>
                <w:szCs w:val="24"/>
              </w:rPr>
              <w:t xml:space="preserve">Holzfenster </w:t>
            </w:r>
            <w:r w:rsidRPr="004D5B9C">
              <w:rPr>
                <w:rFonts w:eastAsia="Times New Roman"/>
                <w:bCs/>
                <w:sz w:val="24"/>
                <w:szCs w:val="24"/>
              </w:rPr>
              <w:t xml:space="preserve">Lasur </w:t>
            </w:r>
            <w:r w:rsidRPr="004D5B9C">
              <w:rPr>
                <w:bCs/>
                <w:sz w:val="24"/>
                <w:szCs w:val="24"/>
              </w:rPr>
              <w:t>u. Lack</w:t>
            </w:r>
            <w:r w:rsidR="00FD4526">
              <w:rPr>
                <w:bCs/>
                <w:sz w:val="24"/>
                <w:szCs w:val="24"/>
              </w:rPr>
              <w:t>,</w:t>
            </w:r>
            <w:r w:rsidRPr="004D5B9C">
              <w:rPr>
                <w:bCs/>
                <w:sz w:val="24"/>
                <w:szCs w:val="24"/>
              </w:rPr>
              <w:t xml:space="preserve"> </w:t>
            </w:r>
            <w:r w:rsidRPr="004D5B9C">
              <w:rPr>
                <w:rFonts w:eastAsia="Times New Roman"/>
                <w:bCs/>
                <w:sz w:val="24"/>
                <w:szCs w:val="24"/>
              </w:rPr>
              <w:t>wa</w:t>
            </w:r>
            <w:r w:rsidR="00FD4526">
              <w:rPr>
                <w:bCs/>
                <w:sz w:val="24"/>
                <w:szCs w:val="24"/>
              </w:rPr>
              <w:t xml:space="preserve">sserverdünnbar, lösemittelfrei, </w:t>
            </w:r>
            <w:r w:rsidRPr="004D5B9C">
              <w:rPr>
                <w:rFonts w:eastAsia="Times New Roman"/>
                <w:bCs/>
                <w:sz w:val="24"/>
                <w:szCs w:val="24"/>
              </w:rPr>
              <w:t>Instandsetzungsanstrich</w:t>
            </w:r>
            <w:r w:rsidRPr="004D5B9C">
              <w:rPr>
                <w:bCs/>
                <w:sz w:val="24"/>
                <w:szCs w:val="24"/>
              </w:rPr>
              <w:t xml:space="preserve"> (nicht </w:t>
            </w:r>
            <w:r w:rsidRPr="004D5B9C">
              <w:rPr>
                <w:rFonts w:cs="Times-Roman"/>
                <w:sz w:val="24"/>
                <w:szCs w:val="24"/>
              </w:rPr>
              <w:t>tragfähiger Altanstrich)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Pr>
                <w:sz w:val="24"/>
                <w:szCs w:val="24"/>
              </w:rPr>
              <w:t>3.4</w:t>
            </w:r>
          </w:p>
        </w:tc>
        <w:tc>
          <w:tcPr>
            <w:tcW w:w="0" w:type="auto"/>
          </w:tcPr>
          <w:p w:rsidR="00E7553C" w:rsidRPr="004D5B9C" w:rsidRDefault="00E7553C" w:rsidP="002E525A">
            <w:pPr>
              <w:rPr>
                <w:bCs/>
                <w:sz w:val="24"/>
                <w:szCs w:val="24"/>
              </w:rPr>
            </w:pPr>
            <w:r w:rsidRPr="004D5B9C">
              <w:rPr>
                <w:bCs/>
                <w:sz w:val="24"/>
                <w:szCs w:val="24"/>
              </w:rPr>
              <w:t>Holzfenster</w:t>
            </w:r>
            <w:r w:rsidRPr="00F957D6">
              <w:rPr>
                <w:bCs/>
                <w:sz w:val="24"/>
                <w:szCs w:val="24"/>
              </w:rPr>
              <w:t xml:space="preserve"> </w:t>
            </w:r>
            <w:r>
              <w:rPr>
                <w:bCs/>
                <w:sz w:val="24"/>
                <w:szCs w:val="24"/>
              </w:rPr>
              <w:t xml:space="preserve">COLOURS FOR LIFE Lack, </w:t>
            </w:r>
            <w:r w:rsidRPr="00F957D6">
              <w:rPr>
                <w:bCs/>
                <w:sz w:val="24"/>
                <w:szCs w:val="24"/>
              </w:rPr>
              <w:t>wasserverdünnbar, lösemittelfrei</w:t>
            </w:r>
            <w:r>
              <w:rPr>
                <w:bCs/>
                <w:sz w:val="24"/>
                <w:szCs w:val="24"/>
              </w:rPr>
              <w:t>,</w:t>
            </w:r>
            <w:r w:rsidRPr="00F957D6">
              <w:rPr>
                <w:bCs/>
                <w:sz w:val="24"/>
                <w:szCs w:val="24"/>
              </w:rPr>
              <w:t xml:space="preserve"> Erstbeschichtung</w:t>
            </w:r>
            <w:r>
              <w:rPr>
                <w:bCs/>
                <w:sz w:val="24"/>
                <w:szCs w:val="24"/>
              </w:rPr>
              <w:t xml:space="preserve">, </w:t>
            </w:r>
            <w:r w:rsidRPr="00F957D6">
              <w:rPr>
                <w:bCs/>
                <w:sz w:val="24"/>
                <w:szCs w:val="24"/>
              </w:rPr>
              <w:t>Instandsetzungsanstrich</w:t>
            </w:r>
            <w:r>
              <w:rPr>
                <w:bCs/>
                <w:sz w:val="24"/>
                <w:szCs w:val="24"/>
              </w:rPr>
              <w:t xml:space="preserve"> (tragfähiger u. nicht tragfähiger Altanstrich)</w:t>
            </w:r>
          </w:p>
        </w:tc>
      </w:tr>
      <w:tr w:rsidR="00E7553C" w:rsidRPr="004D5B9C" w:rsidTr="00FD4526">
        <w:trPr>
          <w:trHeight w:val="20"/>
        </w:trPr>
        <w:tc>
          <w:tcPr>
            <w:tcW w:w="10456" w:type="dxa"/>
            <w:gridSpan w:val="4"/>
          </w:tcPr>
          <w:p w:rsidR="00E7553C" w:rsidRPr="004D5B9C" w:rsidRDefault="00E7553C" w:rsidP="002E525A">
            <w:pPr>
              <w:rPr>
                <w:bCs/>
                <w:sz w:val="24"/>
                <w:szCs w:val="24"/>
              </w:rPr>
            </w:pPr>
          </w:p>
        </w:tc>
      </w:tr>
      <w:tr w:rsidR="00E7553C" w:rsidRPr="004D5B9C" w:rsidTr="00FD4526">
        <w:trPr>
          <w:trHeight w:val="20"/>
        </w:trPr>
        <w:tc>
          <w:tcPr>
            <w:tcW w:w="0" w:type="auto"/>
            <w:vMerge w:val="restart"/>
          </w:tcPr>
          <w:p w:rsidR="00E7553C" w:rsidRPr="004D5B9C" w:rsidRDefault="00E7553C" w:rsidP="002E525A">
            <w:pPr>
              <w:rPr>
                <w:b/>
                <w:sz w:val="24"/>
                <w:szCs w:val="24"/>
              </w:rPr>
            </w:pPr>
            <w:r w:rsidRPr="004D5B9C">
              <w:rPr>
                <w:b/>
                <w:sz w:val="24"/>
                <w:szCs w:val="24"/>
              </w:rPr>
              <w:t>4.0</w:t>
            </w:r>
          </w:p>
        </w:tc>
        <w:tc>
          <w:tcPr>
            <w:tcW w:w="0" w:type="auto"/>
            <w:vMerge w:val="restart"/>
          </w:tcPr>
          <w:p w:rsidR="00E7553C" w:rsidRPr="004D5B9C" w:rsidRDefault="00E7553C" w:rsidP="002E525A">
            <w:pPr>
              <w:rPr>
                <w:b/>
                <w:sz w:val="24"/>
                <w:szCs w:val="24"/>
              </w:rPr>
            </w:pPr>
            <w:r w:rsidRPr="004D5B9C">
              <w:rPr>
                <w:b/>
                <w:sz w:val="24"/>
                <w:szCs w:val="24"/>
              </w:rPr>
              <w:t>Oberflächenbehandlung</w:t>
            </w:r>
          </w:p>
          <w:p w:rsidR="00E7553C" w:rsidRPr="004D5B9C" w:rsidRDefault="00E7553C" w:rsidP="002E525A">
            <w:pPr>
              <w:rPr>
                <w:b/>
                <w:sz w:val="24"/>
                <w:szCs w:val="24"/>
              </w:rPr>
            </w:pPr>
            <w:r w:rsidRPr="004D5B9C">
              <w:rPr>
                <w:b/>
                <w:sz w:val="24"/>
                <w:szCs w:val="24"/>
              </w:rPr>
              <w:t>Holzverkleidungen</w:t>
            </w:r>
          </w:p>
        </w:tc>
        <w:tc>
          <w:tcPr>
            <w:tcW w:w="601" w:type="dxa"/>
            <w:vAlign w:val="center"/>
          </w:tcPr>
          <w:p w:rsidR="00E7553C" w:rsidRPr="004D5B9C" w:rsidRDefault="00E7553C" w:rsidP="002E525A">
            <w:pPr>
              <w:rPr>
                <w:sz w:val="24"/>
                <w:szCs w:val="24"/>
              </w:rPr>
            </w:pPr>
            <w:r w:rsidRPr="004D5B9C">
              <w:rPr>
                <w:sz w:val="24"/>
                <w:szCs w:val="24"/>
              </w:rPr>
              <w:t>4.1</w:t>
            </w:r>
          </w:p>
        </w:tc>
        <w:tc>
          <w:tcPr>
            <w:tcW w:w="0" w:type="auto"/>
          </w:tcPr>
          <w:p w:rsidR="00E7553C" w:rsidRPr="004D5B9C" w:rsidRDefault="00E7553C" w:rsidP="002E525A">
            <w:pPr>
              <w:rPr>
                <w:sz w:val="24"/>
                <w:szCs w:val="24"/>
              </w:rPr>
            </w:pPr>
            <w:r w:rsidRPr="004D5B9C">
              <w:rPr>
                <w:sz w:val="24"/>
                <w:szCs w:val="24"/>
              </w:rPr>
              <w:t>Holzverkleidung innen</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vAlign w:val="center"/>
          </w:tcPr>
          <w:p w:rsidR="00E7553C" w:rsidRPr="004D5B9C" w:rsidRDefault="00E7553C" w:rsidP="002E525A">
            <w:pPr>
              <w:rPr>
                <w:sz w:val="24"/>
                <w:szCs w:val="24"/>
              </w:rPr>
            </w:pPr>
            <w:r w:rsidRPr="004D5B9C">
              <w:rPr>
                <w:sz w:val="24"/>
                <w:szCs w:val="24"/>
              </w:rPr>
              <w:t>4.2</w:t>
            </w:r>
          </w:p>
        </w:tc>
        <w:tc>
          <w:tcPr>
            <w:tcW w:w="0" w:type="auto"/>
            <w:vAlign w:val="center"/>
          </w:tcPr>
          <w:p w:rsidR="00E7553C" w:rsidRPr="004D5B9C" w:rsidRDefault="00E7553C" w:rsidP="002E525A">
            <w:pPr>
              <w:rPr>
                <w:sz w:val="24"/>
                <w:szCs w:val="24"/>
              </w:rPr>
            </w:pPr>
            <w:r w:rsidRPr="004D5B9C">
              <w:rPr>
                <w:sz w:val="24"/>
                <w:szCs w:val="24"/>
              </w:rPr>
              <w:t>Holzverkleidung außen, Erstanstrich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vAlign w:val="center"/>
          </w:tcPr>
          <w:p w:rsidR="00E7553C" w:rsidRPr="004D5B9C" w:rsidRDefault="00E7553C" w:rsidP="002E525A">
            <w:pPr>
              <w:rPr>
                <w:sz w:val="24"/>
                <w:szCs w:val="24"/>
              </w:rPr>
            </w:pPr>
            <w:r w:rsidRPr="004D5B9C">
              <w:rPr>
                <w:sz w:val="24"/>
                <w:szCs w:val="24"/>
              </w:rPr>
              <w:t xml:space="preserve">4.2.3 </w:t>
            </w:r>
          </w:p>
        </w:tc>
        <w:tc>
          <w:tcPr>
            <w:tcW w:w="0" w:type="auto"/>
            <w:vAlign w:val="center"/>
          </w:tcPr>
          <w:p w:rsidR="00E7553C" w:rsidRPr="004D5B9C" w:rsidRDefault="00E7553C" w:rsidP="002E525A">
            <w:pPr>
              <w:rPr>
                <w:sz w:val="24"/>
                <w:szCs w:val="24"/>
              </w:rPr>
            </w:pPr>
            <w:r w:rsidRPr="004D5B9C">
              <w:rPr>
                <w:sz w:val="24"/>
                <w:szCs w:val="24"/>
              </w:rPr>
              <w:t>Schwedenrot</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vAlign w:val="center"/>
          </w:tcPr>
          <w:p w:rsidR="00E7553C" w:rsidRPr="004D5B9C" w:rsidRDefault="00E7553C" w:rsidP="002E525A">
            <w:pPr>
              <w:rPr>
                <w:sz w:val="24"/>
                <w:szCs w:val="24"/>
              </w:rPr>
            </w:pPr>
            <w:r w:rsidRPr="004D5B9C">
              <w:rPr>
                <w:sz w:val="24"/>
                <w:szCs w:val="24"/>
              </w:rPr>
              <w:t>4.3</w:t>
            </w:r>
          </w:p>
        </w:tc>
        <w:tc>
          <w:tcPr>
            <w:tcW w:w="0" w:type="auto"/>
            <w:vAlign w:val="center"/>
          </w:tcPr>
          <w:p w:rsidR="00E7553C" w:rsidRPr="004D5B9C" w:rsidRDefault="00E7553C" w:rsidP="002E525A">
            <w:pPr>
              <w:rPr>
                <w:sz w:val="24"/>
                <w:szCs w:val="24"/>
              </w:rPr>
            </w:pPr>
            <w:r w:rsidRPr="004D5B9C">
              <w:rPr>
                <w:sz w:val="24"/>
                <w:szCs w:val="24"/>
              </w:rPr>
              <w:t>Holzverkleidung außen,</w:t>
            </w:r>
            <w:r w:rsidRPr="004D5B9C">
              <w:rPr>
                <w:spacing w:val="-11"/>
                <w:sz w:val="24"/>
                <w:szCs w:val="24"/>
              </w:rPr>
              <w:t xml:space="preserve"> </w:t>
            </w:r>
            <w:r w:rsidRPr="004D5B9C">
              <w:rPr>
                <w:sz w:val="24"/>
                <w:szCs w:val="24"/>
              </w:rPr>
              <w:t>Instandhaltungsanstrich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4.3.3</w:t>
            </w:r>
          </w:p>
        </w:tc>
        <w:tc>
          <w:tcPr>
            <w:tcW w:w="0" w:type="auto"/>
          </w:tcPr>
          <w:p w:rsidR="00E7553C" w:rsidRPr="004D5B9C" w:rsidRDefault="00E7553C" w:rsidP="002E525A">
            <w:pPr>
              <w:rPr>
                <w:sz w:val="24"/>
                <w:szCs w:val="24"/>
              </w:rPr>
            </w:pPr>
            <w:r w:rsidRPr="004D5B9C">
              <w:rPr>
                <w:rFonts w:eastAsia="Times New Roman"/>
                <w:bCs/>
                <w:sz w:val="24"/>
                <w:szCs w:val="24"/>
              </w:rPr>
              <w:t>Schwedenrot</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Pr>
                <w:sz w:val="24"/>
                <w:szCs w:val="24"/>
              </w:rPr>
              <w:t>4.4</w:t>
            </w:r>
          </w:p>
        </w:tc>
        <w:tc>
          <w:tcPr>
            <w:tcW w:w="0" w:type="auto"/>
          </w:tcPr>
          <w:p w:rsidR="00E7553C" w:rsidRPr="004D5B9C" w:rsidRDefault="00E7553C" w:rsidP="002E525A">
            <w:pPr>
              <w:rPr>
                <w:rFonts w:eastAsia="Times New Roman"/>
                <w:bCs/>
                <w:sz w:val="24"/>
                <w:szCs w:val="24"/>
              </w:rPr>
            </w:pPr>
            <w:r>
              <w:rPr>
                <w:rFonts w:eastAsia="Times New Roman"/>
                <w:bCs/>
                <w:sz w:val="24"/>
                <w:szCs w:val="24"/>
              </w:rPr>
              <w:t xml:space="preserve">Holzverkleidung </w:t>
            </w:r>
            <w:r w:rsidRPr="00340657">
              <w:rPr>
                <w:rFonts w:eastAsia="Times New Roman"/>
                <w:bCs/>
                <w:sz w:val="24"/>
                <w:szCs w:val="24"/>
              </w:rPr>
              <w:t>COLOURS FO</w:t>
            </w:r>
            <w:r>
              <w:rPr>
                <w:rFonts w:eastAsia="Times New Roman"/>
                <w:bCs/>
                <w:sz w:val="24"/>
                <w:szCs w:val="24"/>
              </w:rPr>
              <w:t xml:space="preserve">R LIFE Lack, wasserverdünnbar, lösemittelfrei, </w:t>
            </w:r>
            <w:r w:rsidRPr="00340657">
              <w:rPr>
                <w:rFonts w:eastAsia="Times New Roman"/>
                <w:bCs/>
                <w:sz w:val="24"/>
                <w:szCs w:val="24"/>
              </w:rPr>
              <w:t>Erstanstrich</w:t>
            </w:r>
            <w:r>
              <w:rPr>
                <w:rFonts w:eastAsia="Times New Roman"/>
                <w:bCs/>
                <w:sz w:val="24"/>
                <w:szCs w:val="24"/>
              </w:rPr>
              <w:t>, Instandsetzungsanstrich</w:t>
            </w:r>
          </w:p>
        </w:tc>
      </w:tr>
      <w:tr w:rsidR="00E7553C" w:rsidRPr="004D5B9C" w:rsidTr="00FD4526">
        <w:trPr>
          <w:trHeight w:val="20"/>
        </w:trPr>
        <w:tc>
          <w:tcPr>
            <w:tcW w:w="10456" w:type="dxa"/>
            <w:gridSpan w:val="4"/>
          </w:tcPr>
          <w:p w:rsidR="00E7553C" w:rsidRPr="004D5B9C" w:rsidRDefault="00E7553C" w:rsidP="002E525A">
            <w:pPr>
              <w:rPr>
                <w:rFonts w:eastAsia="Times New Roman"/>
                <w:bCs/>
                <w:sz w:val="24"/>
                <w:szCs w:val="24"/>
              </w:rPr>
            </w:pPr>
          </w:p>
        </w:tc>
      </w:tr>
      <w:tr w:rsidR="007E66C5" w:rsidRPr="004D5B9C" w:rsidTr="00FD4526">
        <w:trPr>
          <w:trHeight w:val="20"/>
        </w:trPr>
        <w:tc>
          <w:tcPr>
            <w:tcW w:w="0" w:type="auto"/>
            <w:vMerge w:val="restart"/>
          </w:tcPr>
          <w:p w:rsidR="007E66C5" w:rsidRPr="004D5B9C" w:rsidRDefault="007E66C5" w:rsidP="002E525A">
            <w:pPr>
              <w:rPr>
                <w:b/>
                <w:sz w:val="24"/>
                <w:szCs w:val="24"/>
              </w:rPr>
            </w:pPr>
            <w:r w:rsidRPr="004D5B9C">
              <w:rPr>
                <w:b/>
                <w:sz w:val="24"/>
                <w:szCs w:val="24"/>
              </w:rPr>
              <w:t>5.0</w:t>
            </w:r>
          </w:p>
        </w:tc>
        <w:tc>
          <w:tcPr>
            <w:tcW w:w="0" w:type="auto"/>
            <w:vMerge w:val="restart"/>
          </w:tcPr>
          <w:p w:rsidR="007E66C5" w:rsidRPr="004D5B9C" w:rsidRDefault="007E66C5" w:rsidP="002E525A">
            <w:pPr>
              <w:rPr>
                <w:b/>
                <w:sz w:val="24"/>
                <w:szCs w:val="24"/>
              </w:rPr>
            </w:pPr>
            <w:r w:rsidRPr="004D5B9C">
              <w:rPr>
                <w:b/>
                <w:sz w:val="24"/>
                <w:szCs w:val="24"/>
              </w:rPr>
              <w:t>Oberflächenbehandlung</w:t>
            </w:r>
          </w:p>
          <w:p w:rsidR="007E66C5" w:rsidRPr="004D5B9C" w:rsidRDefault="007E66C5" w:rsidP="002E525A">
            <w:pPr>
              <w:rPr>
                <w:b/>
                <w:sz w:val="24"/>
                <w:szCs w:val="24"/>
              </w:rPr>
            </w:pPr>
            <w:r w:rsidRPr="004D5B9C">
              <w:rPr>
                <w:b/>
                <w:sz w:val="24"/>
                <w:szCs w:val="24"/>
              </w:rPr>
              <w:t>Fußböden / Einbauten</w:t>
            </w:r>
          </w:p>
        </w:tc>
        <w:tc>
          <w:tcPr>
            <w:tcW w:w="601" w:type="dxa"/>
            <w:vAlign w:val="center"/>
          </w:tcPr>
          <w:p w:rsidR="007E66C5" w:rsidRPr="004D5B9C" w:rsidRDefault="007E66C5" w:rsidP="002E525A">
            <w:pPr>
              <w:rPr>
                <w:sz w:val="24"/>
                <w:szCs w:val="24"/>
              </w:rPr>
            </w:pPr>
            <w:r w:rsidRPr="004D5B9C">
              <w:rPr>
                <w:sz w:val="24"/>
                <w:szCs w:val="24"/>
              </w:rPr>
              <w:t>5.1</w:t>
            </w:r>
          </w:p>
        </w:tc>
        <w:tc>
          <w:tcPr>
            <w:tcW w:w="0" w:type="auto"/>
          </w:tcPr>
          <w:p w:rsidR="007E66C5" w:rsidRPr="004D5B9C" w:rsidRDefault="007E66C5" w:rsidP="002E525A">
            <w:pPr>
              <w:rPr>
                <w:sz w:val="24"/>
                <w:szCs w:val="24"/>
              </w:rPr>
            </w:pPr>
            <w:r w:rsidRPr="004D5B9C">
              <w:rPr>
                <w:sz w:val="24"/>
                <w:szCs w:val="24"/>
              </w:rPr>
              <w:t>Holz und Korkfußböden</w:t>
            </w:r>
          </w:p>
        </w:tc>
      </w:tr>
      <w:tr w:rsidR="007E66C5" w:rsidRPr="004D5B9C"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vAlign w:val="center"/>
          </w:tcPr>
          <w:p w:rsidR="007E66C5" w:rsidRPr="004D5B9C" w:rsidRDefault="007E66C5" w:rsidP="002E525A">
            <w:pPr>
              <w:rPr>
                <w:sz w:val="24"/>
                <w:szCs w:val="24"/>
              </w:rPr>
            </w:pPr>
            <w:r w:rsidRPr="004D5B9C">
              <w:rPr>
                <w:sz w:val="24"/>
                <w:szCs w:val="24"/>
              </w:rPr>
              <w:t>5.2</w:t>
            </w:r>
          </w:p>
        </w:tc>
        <w:tc>
          <w:tcPr>
            <w:tcW w:w="0" w:type="auto"/>
            <w:vAlign w:val="center"/>
          </w:tcPr>
          <w:p w:rsidR="007E66C5" w:rsidRPr="004D5B9C" w:rsidRDefault="007E66C5" w:rsidP="002E525A">
            <w:pPr>
              <w:rPr>
                <w:sz w:val="24"/>
                <w:szCs w:val="24"/>
              </w:rPr>
            </w:pPr>
            <w:r w:rsidRPr="004D5B9C">
              <w:rPr>
                <w:sz w:val="24"/>
                <w:szCs w:val="24"/>
              </w:rPr>
              <w:t xml:space="preserve">Tonfliesen, </w:t>
            </w:r>
            <w:proofErr w:type="spellStart"/>
            <w:r w:rsidRPr="004D5B9C">
              <w:rPr>
                <w:sz w:val="24"/>
                <w:szCs w:val="24"/>
              </w:rPr>
              <w:t>unglasiert</w:t>
            </w:r>
            <w:proofErr w:type="spellEnd"/>
          </w:p>
        </w:tc>
      </w:tr>
      <w:tr w:rsidR="007E66C5" w:rsidRPr="004D5B9C"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vAlign w:val="center"/>
          </w:tcPr>
          <w:p w:rsidR="007E66C5" w:rsidRPr="004D5B9C" w:rsidRDefault="007E66C5" w:rsidP="002E525A">
            <w:pPr>
              <w:rPr>
                <w:sz w:val="24"/>
                <w:szCs w:val="24"/>
              </w:rPr>
            </w:pPr>
            <w:r w:rsidRPr="004D5B9C">
              <w:rPr>
                <w:sz w:val="24"/>
                <w:szCs w:val="24"/>
              </w:rPr>
              <w:t>5.3</w:t>
            </w:r>
          </w:p>
        </w:tc>
        <w:tc>
          <w:tcPr>
            <w:tcW w:w="0" w:type="auto"/>
            <w:vAlign w:val="center"/>
          </w:tcPr>
          <w:p w:rsidR="007E66C5" w:rsidRPr="004D5B9C" w:rsidRDefault="007E66C5" w:rsidP="002E525A">
            <w:pPr>
              <w:rPr>
                <w:sz w:val="24"/>
                <w:szCs w:val="24"/>
              </w:rPr>
            </w:pPr>
            <w:r w:rsidRPr="004D5B9C">
              <w:rPr>
                <w:sz w:val="24"/>
                <w:szCs w:val="24"/>
              </w:rPr>
              <w:t>Innentüren / Einbauten ölen und wachsen</w:t>
            </w:r>
          </w:p>
        </w:tc>
      </w:tr>
      <w:tr w:rsidR="007E66C5" w:rsidRPr="004D5B9C"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vAlign w:val="center"/>
          </w:tcPr>
          <w:p w:rsidR="007E66C5" w:rsidRPr="004D5B9C" w:rsidRDefault="007E66C5" w:rsidP="002E525A">
            <w:pPr>
              <w:rPr>
                <w:sz w:val="24"/>
                <w:szCs w:val="24"/>
              </w:rPr>
            </w:pPr>
            <w:r w:rsidRPr="004D5B9C">
              <w:rPr>
                <w:sz w:val="24"/>
                <w:szCs w:val="24"/>
              </w:rPr>
              <w:t>5.4</w:t>
            </w:r>
          </w:p>
        </w:tc>
        <w:tc>
          <w:tcPr>
            <w:tcW w:w="0" w:type="auto"/>
            <w:vAlign w:val="center"/>
          </w:tcPr>
          <w:p w:rsidR="007E66C5" w:rsidRPr="004D5B9C" w:rsidRDefault="007E66C5" w:rsidP="002E525A">
            <w:pPr>
              <w:rPr>
                <w:sz w:val="24"/>
                <w:szCs w:val="24"/>
              </w:rPr>
            </w:pPr>
            <w:r w:rsidRPr="004D5B9C">
              <w:rPr>
                <w:sz w:val="24"/>
                <w:szCs w:val="24"/>
              </w:rPr>
              <w:t>Innentüren / Einbauten klarlackieren</w:t>
            </w:r>
          </w:p>
        </w:tc>
      </w:tr>
      <w:tr w:rsidR="007E66C5" w:rsidRPr="004D5B9C"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tcPr>
          <w:p w:rsidR="007E66C5" w:rsidRPr="004D5B9C" w:rsidRDefault="007E66C5" w:rsidP="002E525A">
            <w:pPr>
              <w:rPr>
                <w:sz w:val="24"/>
                <w:szCs w:val="24"/>
              </w:rPr>
            </w:pPr>
            <w:r>
              <w:rPr>
                <w:sz w:val="24"/>
                <w:szCs w:val="24"/>
              </w:rPr>
              <w:t>5.4.1</w:t>
            </w:r>
          </w:p>
        </w:tc>
        <w:tc>
          <w:tcPr>
            <w:tcW w:w="0" w:type="auto"/>
          </w:tcPr>
          <w:p w:rsidR="007E66C5" w:rsidRPr="004D5B9C" w:rsidRDefault="007E66C5" w:rsidP="002E525A">
            <w:pPr>
              <w:rPr>
                <w:sz w:val="24"/>
                <w:szCs w:val="24"/>
              </w:rPr>
            </w:pPr>
            <w:r w:rsidRPr="00434CF1">
              <w:rPr>
                <w:sz w:val="24"/>
                <w:szCs w:val="24"/>
              </w:rPr>
              <w:t>Innentüren</w:t>
            </w:r>
            <w:r>
              <w:rPr>
                <w:sz w:val="24"/>
                <w:szCs w:val="24"/>
              </w:rPr>
              <w:t xml:space="preserve"> </w:t>
            </w:r>
            <w:r w:rsidRPr="00434CF1">
              <w:rPr>
                <w:sz w:val="24"/>
                <w:szCs w:val="24"/>
              </w:rPr>
              <w:t>/ Einbauten, klarlac</w:t>
            </w:r>
            <w:r>
              <w:rPr>
                <w:sz w:val="24"/>
                <w:szCs w:val="24"/>
              </w:rPr>
              <w:t xml:space="preserve">kieren, COLOURS FOR LIFE Lack, </w:t>
            </w:r>
            <w:r w:rsidRPr="00434CF1">
              <w:rPr>
                <w:sz w:val="24"/>
                <w:szCs w:val="24"/>
              </w:rPr>
              <w:t>wasserverdünnbar, lösemittelfrei</w:t>
            </w:r>
          </w:p>
        </w:tc>
      </w:tr>
      <w:tr w:rsidR="007E66C5" w:rsidRPr="004D5B9C"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vAlign w:val="center"/>
          </w:tcPr>
          <w:p w:rsidR="007E66C5" w:rsidRPr="004D5B9C" w:rsidRDefault="007E66C5" w:rsidP="002E525A">
            <w:pPr>
              <w:rPr>
                <w:sz w:val="24"/>
                <w:szCs w:val="24"/>
              </w:rPr>
            </w:pPr>
            <w:r w:rsidRPr="004D5B9C">
              <w:rPr>
                <w:sz w:val="24"/>
                <w:szCs w:val="24"/>
              </w:rPr>
              <w:t>5.5</w:t>
            </w:r>
          </w:p>
        </w:tc>
        <w:tc>
          <w:tcPr>
            <w:tcW w:w="0" w:type="auto"/>
            <w:vAlign w:val="center"/>
          </w:tcPr>
          <w:p w:rsidR="007E66C5" w:rsidRPr="004D5B9C" w:rsidRDefault="007E66C5" w:rsidP="002E525A">
            <w:pPr>
              <w:rPr>
                <w:sz w:val="24"/>
                <w:szCs w:val="24"/>
              </w:rPr>
            </w:pPr>
            <w:r w:rsidRPr="004D5B9C">
              <w:rPr>
                <w:sz w:val="24"/>
                <w:szCs w:val="24"/>
              </w:rPr>
              <w:t>Innentüren / Einbauten lasiere</w:t>
            </w:r>
          </w:p>
        </w:tc>
      </w:tr>
      <w:tr w:rsidR="007E66C5" w:rsidRPr="004D5B9C"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tcPr>
          <w:p w:rsidR="007E66C5" w:rsidRPr="004D5B9C" w:rsidRDefault="007E66C5" w:rsidP="002E525A">
            <w:pPr>
              <w:rPr>
                <w:sz w:val="24"/>
                <w:szCs w:val="24"/>
              </w:rPr>
            </w:pPr>
            <w:r w:rsidRPr="004D5B9C">
              <w:rPr>
                <w:sz w:val="24"/>
                <w:szCs w:val="24"/>
              </w:rPr>
              <w:t>5.6</w:t>
            </w:r>
          </w:p>
        </w:tc>
        <w:tc>
          <w:tcPr>
            <w:tcW w:w="0" w:type="auto"/>
          </w:tcPr>
          <w:p w:rsidR="007E66C5" w:rsidRPr="004D5B9C" w:rsidRDefault="007E66C5" w:rsidP="002E525A">
            <w:pPr>
              <w:rPr>
                <w:sz w:val="24"/>
                <w:szCs w:val="24"/>
              </w:rPr>
            </w:pPr>
            <w:r w:rsidRPr="004D5B9C">
              <w:rPr>
                <w:sz w:val="24"/>
                <w:szCs w:val="24"/>
              </w:rPr>
              <w:t>Innentüren / Einbauten deckend lackieren</w:t>
            </w:r>
          </w:p>
        </w:tc>
      </w:tr>
      <w:tr w:rsidR="007E66C5" w:rsidRPr="00434CF1" w:rsidTr="00FD4526">
        <w:trPr>
          <w:trHeight w:val="20"/>
        </w:trPr>
        <w:tc>
          <w:tcPr>
            <w:tcW w:w="0" w:type="auto"/>
            <w:vMerge/>
          </w:tcPr>
          <w:p w:rsidR="007E66C5" w:rsidRPr="004D5B9C" w:rsidRDefault="007E66C5" w:rsidP="002E525A">
            <w:pPr>
              <w:rPr>
                <w:b/>
                <w:sz w:val="24"/>
                <w:szCs w:val="24"/>
              </w:rPr>
            </w:pPr>
          </w:p>
        </w:tc>
        <w:tc>
          <w:tcPr>
            <w:tcW w:w="0" w:type="auto"/>
            <w:vMerge/>
          </w:tcPr>
          <w:p w:rsidR="007E66C5" w:rsidRPr="004D5B9C" w:rsidRDefault="007E66C5" w:rsidP="002E525A">
            <w:pPr>
              <w:rPr>
                <w:b/>
                <w:sz w:val="24"/>
                <w:szCs w:val="24"/>
              </w:rPr>
            </w:pPr>
          </w:p>
        </w:tc>
        <w:tc>
          <w:tcPr>
            <w:tcW w:w="601" w:type="dxa"/>
          </w:tcPr>
          <w:p w:rsidR="007E66C5" w:rsidRPr="004D5B9C" w:rsidRDefault="007E66C5" w:rsidP="002E525A">
            <w:pPr>
              <w:rPr>
                <w:sz w:val="24"/>
                <w:szCs w:val="24"/>
              </w:rPr>
            </w:pPr>
            <w:r>
              <w:rPr>
                <w:sz w:val="24"/>
                <w:szCs w:val="24"/>
              </w:rPr>
              <w:t>5.6.1</w:t>
            </w:r>
          </w:p>
        </w:tc>
        <w:tc>
          <w:tcPr>
            <w:tcW w:w="0" w:type="auto"/>
          </w:tcPr>
          <w:p w:rsidR="007E66C5" w:rsidRPr="00434CF1" w:rsidRDefault="007E66C5" w:rsidP="002E525A">
            <w:pPr>
              <w:rPr>
                <w:sz w:val="24"/>
                <w:szCs w:val="24"/>
              </w:rPr>
            </w:pPr>
            <w:r w:rsidRPr="004D5B9C">
              <w:rPr>
                <w:sz w:val="24"/>
                <w:szCs w:val="24"/>
              </w:rPr>
              <w:t>Innentüren / Einbauten deckend lackieren</w:t>
            </w:r>
            <w:r>
              <w:rPr>
                <w:sz w:val="24"/>
                <w:szCs w:val="24"/>
              </w:rPr>
              <w:t>,</w:t>
            </w:r>
            <w:r w:rsidRPr="00434CF1">
              <w:rPr>
                <w:sz w:val="24"/>
                <w:szCs w:val="24"/>
              </w:rPr>
              <w:t xml:space="preserve"> COLOURS FOR LIFE Lack, wasserverdünnbar, lösemittelfrei</w:t>
            </w:r>
          </w:p>
        </w:tc>
      </w:tr>
      <w:tr w:rsidR="00FD4526" w:rsidRPr="00434CF1" w:rsidTr="00FD4526">
        <w:trPr>
          <w:trHeight w:val="20"/>
        </w:trPr>
        <w:tc>
          <w:tcPr>
            <w:tcW w:w="0" w:type="auto"/>
          </w:tcPr>
          <w:p w:rsidR="00FD4526" w:rsidRPr="004D5B9C" w:rsidRDefault="00FD4526" w:rsidP="002E525A">
            <w:pPr>
              <w:rPr>
                <w:b/>
                <w:sz w:val="24"/>
                <w:szCs w:val="24"/>
              </w:rPr>
            </w:pPr>
          </w:p>
        </w:tc>
        <w:tc>
          <w:tcPr>
            <w:tcW w:w="0" w:type="auto"/>
          </w:tcPr>
          <w:p w:rsidR="00FD4526" w:rsidRPr="004D5B9C" w:rsidRDefault="00FD4526" w:rsidP="002E525A">
            <w:pPr>
              <w:rPr>
                <w:b/>
                <w:sz w:val="24"/>
                <w:szCs w:val="24"/>
              </w:rPr>
            </w:pPr>
          </w:p>
        </w:tc>
        <w:tc>
          <w:tcPr>
            <w:tcW w:w="601" w:type="dxa"/>
          </w:tcPr>
          <w:p w:rsidR="00FD4526" w:rsidRDefault="00FD4526" w:rsidP="002E525A">
            <w:pPr>
              <w:rPr>
                <w:sz w:val="24"/>
                <w:szCs w:val="24"/>
              </w:rPr>
            </w:pPr>
          </w:p>
        </w:tc>
        <w:tc>
          <w:tcPr>
            <w:tcW w:w="0" w:type="auto"/>
          </w:tcPr>
          <w:p w:rsidR="00FD4526" w:rsidRPr="004D5B9C" w:rsidRDefault="00FD4526" w:rsidP="002E525A">
            <w:pPr>
              <w:rPr>
                <w:sz w:val="24"/>
                <w:szCs w:val="24"/>
              </w:rPr>
            </w:pPr>
          </w:p>
        </w:tc>
      </w:tr>
      <w:tr w:rsidR="00E7553C" w:rsidRPr="004D5B9C" w:rsidTr="00FD4526">
        <w:trPr>
          <w:trHeight w:val="20"/>
        </w:trPr>
        <w:tc>
          <w:tcPr>
            <w:tcW w:w="0" w:type="auto"/>
            <w:vMerge w:val="restart"/>
          </w:tcPr>
          <w:p w:rsidR="00E7553C" w:rsidRPr="004D5B9C" w:rsidRDefault="00E7553C" w:rsidP="002E525A">
            <w:pPr>
              <w:rPr>
                <w:b/>
                <w:sz w:val="24"/>
                <w:szCs w:val="24"/>
              </w:rPr>
            </w:pPr>
            <w:r w:rsidRPr="004D5B9C">
              <w:rPr>
                <w:b/>
                <w:sz w:val="24"/>
                <w:szCs w:val="24"/>
              </w:rPr>
              <w:lastRenderedPageBreak/>
              <w:t>6.0</w:t>
            </w:r>
          </w:p>
        </w:tc>
        <w:tc>
          <w:tcPr>
            <w:tcW w:w="0" w:type="auto"/>
            <w:vMerge w:val="restart"/>
          </w:tcPr>
          <w:p w:rsidR="00E7553C" w:rsidRPr="004D5B9C" w:rsidRDefault="00E7553C" w:rsidP="002E525A">
            <w:pPr>
              <w:rPr>
                <w:b/>
                <w:sz w:val="24"/>
                <w:szCs w:val="24"/>
              </w:rPr>
            </w:pPr>
            <w:r w:rsidRPr="004D5B9C">
              <w:rPr>
                <w:b/>
                <w:sz w:val="24"/>
                <w:szCs w:val="24"/>
              </w:rPr>
              <w:t>Anstrich auf Metall</w:t>
            </w:r>
          </w:p>
        </w:tc>
        <w:tc>
          <w:tcPr>
            <w:tcW w:w="601" w:type="dxa"/>
          </w:tcPr>
          <w:p w:rsidR="00E7553C" w:rsidRPr="004D5B9C" w:rsidRDefault="00E7553C" w:rsidP="002E525A">
            <w:pPr>
              <w:rPr>
                <w:sz w:val="24"/>
                <w:szCs w:val="24"/>
              </w:rPr>
            </w:pPr>
            <w:r w:rsidRPr="004D5B9C">
              <w:rPr>
                <w:sz w:val="24"/>
                <w:szCs w:val="24"/>
              </w:rPr>
              <w:t>6.1</w:t>
            </w:r>
          </w:p>
        </w:tc>
        <w:tc>
          <w:tcPr>
            <w:tcW w:w="0" w:type="auto"/>
          </w:tcPr>
          <w:p w:rsidR="00E7553C" w:rsidRPr="004D5B9C" w:rsidRDefault="00E7553C" w:rsidP="002E525A">
            <w:pPr>
              <w:rPr>
                <w:sz w:val="24"/>
                <w:szCs w:val="24"/>
              </w:rPr>
            </w:pPr>
            <w:r w:rsidRPr="004D5B9C">
              <w:rPr>
                <w:sz w:val="24"/>
                <w:szCs w:val="24"/>
              </w:rPr>
              <w:t>Heizkörper, Erstanstrich</w:t>
            </w:r>
            <w:r>
              <w:rPr>
                <w:sz w:val="24"/>
                <w:szCs w:val="24"/>
              </w:rPr>
              <w:t>,</w:t>
            </w:r>
            <w:r w:rsidRPr="004D5B9C">
              <w:rPr>
                <w:sz w:val="24"/>
                <w:szCs w:val="24"/>
              </w:rPr>
              <w:t xml:space="preserve"> Renovierungsanstrich</w:t>
            </w:r>
          </w:p>
        </w:tc>
      </w:tr>
      <w:tr w:rsidR="00E7553C" w:rsidRPr="009752E7"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6.2</w:t>
            </w:r>
          </w:p>
        </w:tc>
        <w:tc>
          <w:tcPr>
            <w:tcW w:w="0" w:type="auto"/>
          </w:tcPr>
          <w:p w:rsidR="00E7553C" w:rsidRPr="009752E7" w:rsidRDefault="00E7553C" w:rsidP="002E525A">
            <w:pPr>
              <w:rPr>
                <w:sz w:val="24"/>
                <w:szCs w:val="24"/>
              </w:rPr>
            </w:pPr>
            <w:r w:rsidRPr="009752E7">
              <w:rPr>
                <w:sz w:val="24"/>
                <w:szCs w:val="24"/>
              </w:rPr>
              <w:t>Heizkörper, COLOURS FOR LIFE Lack, wasserverdünnbar, lösemittelfrei, Erstanstrich, Renovierungsanstrich</w:t>
            </w:r>
          </w:p>
        </w:tc>
      </w:tr>
      <w:tr w:rsidR="00E7553C" w:rsidRPr="004D5B9C" w:rsidTr="00FD4526">
        <w:trPr>
          <w:trHeight w:val="20"/>
        </w:trPr>
        <w:tc>
          <w:tcPr>
            <w:tcW w:w="0" w:type="auto"/>
            <w:vMerge/>
          </w:tcPr>
          <w:p w:rsidR="00E7553C" w:rsidRPr="009752E7" w:rsidRDefault="00E7553C" w:rsidP="002E525A">
            <w:pPr>
              <w:rPr>
                <w:b/>
                <w:sz w:val="24"/>
                <w:szCs w:val="24"/>
              </w:rPr>
            </w:pPr>
          </w:p>
        </w:tc>
        <w:tc>
          <w:tcPr>
            <w:tcW w:w="0" w:type="auto"/>
            <w:vMerge/>
          </w:tcPr>
          <w:p w:rsidR="00E7553C" w:rsidRPr="009752E7"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6.3</w:t>
            </w:r>
          </w:p>
        </w:tc>
        <w:tc>
          <w:tcPr>
            <w:tcW w:w="0" w:type="auto"/>
          </w:tcPr>
          <w:p w:rsidR="00E7553C" w:rsidRPr="004D5B9C" w:rsidRDefault="00E7553C" w:rsidP="002E525A">
            <w:pPr>
              <w:rPr>
                <w:sz w:val="24"/>
                <w:szCs w:val="24"/>
              </w:rPr>
            </w:pPr>
            <w:r w:rsidRPr="004D5B9C">
              <w:rPr>
                <w:sz w:val="24"/>
                <w:szCs w:val="24"/>
              </w:rPr>
              <w:t>Eisenmetall</w:t>
            </w:r>
            <w:r>
              <w:rPr>
                <w:sz w:val="24"/>
                <w:szCs w:val="24"/>
              </w:rPr>
              <w:t>e</w:t>
            </w:r>
            <w:r w:rsidRPr="004D5B9C">
              <w:rPr>
                <w:sz w:val="24"/>
                <w:szCs w:val="24"/>
              </w:rPr>
              <w:t xml:space="preserve"> außen und innen, </w:t>
            </w:r>
            <w:r>
              <w:rPr>
                <w:sz w:val="24"/>
                <w:szCs w:val="24"/>
              </w:rPr>
              <w:t xml:space="preserve">unbehandelt u. grundiert, </w:t>
            </w:r>
            <w:r w:rsidRPr="004D5B9C">
              <w:rPr>
                <w:sz w:val="24"/>
                <w:szCs w:val="24"/>
              </w:rPr>
              <w:t>Erstanstrich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6.4</w:t>
            </w:r>
          </w:p>
        </w:tc>
        <w:tc>
          <w:tcPr>
            <w:tcW w:w="0" w:type="auto"/>
          </w:tcPr>
          <w:p w:rsidR="00E7553C" w:rsidRPr="004D5B9C" w:rsidRDefault="00E7553C" w:rsidP="002E525A">
            <w:pPr>
              <w:rPr>
                <w:sz w:val="24"/>
                <w:szCs w:val="24"/>
              </w:rPr>
            </w:pPr>
            <w:r>
              <w:rPr>
                <w:sz w:val="24"/>
                <w:szCs w:val="24"/>
              </w:rPr>
              <w:t>Eisenm</w:t>
            </w:r>
            <w:r w:rsidRPr="004D5B9C">
              <w:rPr>
                <w:sz w:val="24"/>
                <w:szCs w:val="24"/>
              </w:rPr>
              <w:t>etall</w:t>
            </w:r>
            <w:r>
              <w:rPr>
                <w:sz w:val="24"/>
                <w:szCs w:val="24"/>
              </w:rPr>
              <w:t>e</w:t>
            </w:r>
            <w:r w:rsidRPr="004D5B9C">
              <w:rPr>
                <w:sz w:val="24"/>
                <w:szCs w:val="24"/>
              </w:rPr>
              <w:t xml:space="preserve"> außen und innen, </w:t>
            </w:r>
            <w:r>
              <w:rPr>
                <w:sz w:val="24"/>
                <w:szCs w:val="24"/>
              </w:rPr>
              <w:t xml:space="preserve">COLOURS FOR LIFE Lack, </w:t>
            </w:r>
            <w:r w:rsidRPr="009752E7">
              <w:rPr>
                <w:sz w:val="24"/>
                <w:szCs w:val="24"/>
              </w:rPr>
              <w:t>wasserverdünnbar, lösemittelfrei</w:t>
            </w:r>
            <w:r>
              <w:rPr>
                <w:sz w:val="24"/>
                <w:szCs w:val="24"/>
              </w:rPr>
              <w:t>, unbehandelt u. grundiert Erstanstrich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sidRPr="004D5B9C">
              <w:rPr>
                <w:sz w:val="24"/>
                <w:szCs w:val="24"/>
              </w:rPr>
              <w:t>6.5</w:t>
            </w:r>
          </w:p>
        </w:tc>
        <w:tc>
          <w:tcPr>
            <w:tcW w:w="0" w:type="auto"/>
          </w:tcPr>
          <w:p w:rsidR="00E7553C" w:rsidRPr="004D5B9C" w:rsidRDefault="0087011E" w:rsidP="0087011E">
            <w:pPr>
              <w:rPr>
                <w:sz w:val="24"/>
                <w:szCs w:val="24"/>
              </w:rPr>
            </w:pPr>
            <w:r>
              <w:rPr>
                <w:sz w:val="24"/>
                <w:szCs w:val="24"/>
              </w:rPr>
              <w:t>Eisenmetall</w:t>
            </w:r>
            <w:r w:rsidR="00E7553C" w:rsidRPr="004D5B9C">
              <w:rPr>
                <w:sz w:val="24"/>
                <w:szCs w:val="24"/>
              </w:rPr>
              <w:t xml:space="preserve"> außen und</w:t>
            </w:r>
            <w:r w:rsidR="00E7553C">
              <w:rPr>
                <w:sz w:val="24"/>
                <w:szCs w:val="24"/>
              </w:rPr>
              <w:t xml:space="preserve"> innen, Instandhaltungsanstrich</w:t>
            </w:r>
          </w:p>
        </w:tc>
      </w:tr>
      <w:tr w:rsidR="00E7553C" w:rsidRPr="004D5B9C" w:rsidTr="00FD4526">
        <w:trPr>
          <w:trHeight w:val="20"/>
        </w:trPr>
        <w:tc>
          <w:tcPr>
            <w:tcW w:w="0" w:type="auto"/>
            <w:vMerge/>
          </w:tcPr>
          <w:p w:rsidR="00E7553C" w:rsidRPr="004D5B9C" w:rsidRDefault="00E7553C" w:rsidP="002E525A">
            <w:pPr>
              <w:rPr>
                <w:b/>
                <w:sz w:val="24"/>
                <w:szCs w:val="24"/>
              </w:rPr>
            </w:pPr>
          </w:p>
        </w:tc>
        <w:tc>
          <w:tcPr>
            <w:tcW w:w="0" w:type="auto"/>
            <w:vMerge/>
          </w:tcPr>
          <w:p w:rsidR="00E7553C" w:rsidRPr="004D5B9C" w:rsidRDefault="00E7553C" w:rsidP="002E525A">
            <w:pPr>
              <w:rPr>
                <w:b/>
                <w:sz w:val="24"/>
                <w:szCs w:val="24"/>
              </w:rPr>
            </w:pPr>
          </w:p>
        </w:tc>
        <w:tc>
          <w:tcPr>
            <w:tcW w:w="601" w:type="dxa"/>
          </w:tcPr>
          <w:p w:rsidR="00E7553C" w:rsidRPr="004D5B9C" w:rsidRDefault="00E7553C" w:rsidP="002E525A">
            <w:pPr>
              <w:rPr>
                <w:sz w:val="24"/>
                <w:szCs w:val="24"/>
              </w:rPr>
            </w:pPr>
            <w:r>
              <w:rPr>
                <w:sz w:val="24"/>
                <w:szCs w:val="24"/>
              </w:rPr>
              <w:t>6.6</w:t>
            </w:r>
          </w:p>
        </w:tc>
        <w:tc>
          <w:tcPr>
            <w:tcW w:w="0" w:type="auto"/>
          </w:tcPr>
          <w:p w:rsidR="00E7553C" w:rsidRPr="004D5B9C" w:rsidRDefault="0087011E" w:rsidP="002E525A">
            <w:pPr>
              <w:rPr>
                <w:sz w:val="24"/>
                <w:szCs w:val="24"/>
              </w:rPr>
            </w:pPr>
            <w:r>
              <w:rPr>
                <w:sz w:val="24"/>
                <w:szCs w:val="24"/>
              </w:rPr>
              <w:t>Eisenmetall</w:t>
            </w:r>
            <w:r w:rsidR="00E7553C">
              <w:rPr>
                <w:sz w:val="24"/>
                <w:szCs w:val="24"/>
              </w:rPr>
              <w:t xml:space="preserve">, außen und innen, COLOURS FOR LIFE Lack, </w:t>
            </w:r>
            <w:r w:rsidR="00E7553C" w:rsidRPr="00EE6409">
              <w:rPr>
                <w:sz w:val="24"/>
                <w:szCs w:val="24"/>
              </w:rPr>
              <w:t>wa</w:t>
            </w:r>
            <w:r w:rsidR="00E7553C">
              <w:rPr>
                <w:sz w:val="24"/>
                <w:szCs w:val="24"/>
              </w:rPr>
              <w:t xml:space="preserve">sserverdünnbar, lösemittelfrei, </w:t>
            </w:r>
            <w:r w:rsidR="00E7553C" w:rsidRPr="00EE6409">
              <w:rPr>
                <w:sz w:val="24"/>
                <w:szCs w:val="24"/>
              </w:rPr>
              <w:t>Instandhaltungsanstrich</w:t>
            </w:r>
          </w:p>
        </w:tc>
      </w:tr>
      <w:tr w:rsidR="007E66C5" w:rsidRPr="004D5B9C" w:rsidTr="00FD4526">
        <w:trPr>
          <w:trHeight w:val="20"/>
        </w:trPr>
        <w:tc>
          <w:tcPr>
            <w:tcW w:w="10456" w:type="dxa"/>
            <w:gridSpan w:val="4"/>
          </w:tcPr>
          <w:p w:rsidR="007E66C5" w:rsidRDefault="007E66C5" w:rsidP="002E525A">
            <w:pPr>
              <w:rPr>
                <w:sz w:val="24"/>
                <w:szCs w:val="24"/>
              </w:rPr>
            </w:pPr>
          </w:p>
        </w:tc>
      </w:tr>
      <w:tr w:rsidR="00E7553C" w:rsidRPr="004D5B9C" w:rsidTr="00FD4526">
        <w:trPr>
          <w:trHeight w:val="20"/>
        </w:trPr>
        <w:tc>
          <w:tcPr>
            <w:tcW w:w="0" w:type="auto"/>
            <w:vMerge w:val="restart"/>
          </w:tcPr>
          <w:p w:rsidR="00E7553C" w:rsidRPr="004D5B9C" w:rsidRDefault="00E7553C" w:rsidP="002E525A">
            <w:pPr>
              <w:rPr>
                <w:b/>
                <w:sz w:val="24"/>
                <w:szCs w:val="24"/>
              </w:rPr>
            </w:pPr>
            <w:r w:rsidRPr="004D5B9C">
              <w:rPr>
                <w:b/>
                <w:sz w:val="24"/>
                <w:szCs w:val="24"/>
              </w:rPr>
              <w:t>7.0</w:t>
            </w:r>
          </w:p>
        </w:tc>
        <w:tc>
          <w:tcPr>
            <w:tcW w:w="0" w:type="auto"/>
            <w:vMerge w:val="restart"/>
          </w:tcPr>
          <w:p w:rsidR="00E7553C" w:rsidRPr="004D5B9C" w:rsidRDefault="00E7553C" w:rsidP="002E525A">
            <w:pPr>
              <w:rPr>
                <w:b/>
                <w:sz w:val="24"/>
                <w:szCs w:val="24"/>
              </w:rPr>
            </w:pPr>
            <w:r w:rsidRPr="004D5B9C">
              <w:rPr>
                <w:b/>
                <w:sz w:val="24"/>
                <w:szCs w:val="24"/>
              </w:rPr>
              <w:t>Verklebungen</w:t>
            </w:r>
          </w:p>
        </w:tc>
        <w:tc>
          <w:tcPr>
            <w:tcW w:w="601" w:type="dxa"/>
            <w:vAlign w:val="center"/>
          </w:tcPr>
          <w:p w:rsidR="00E7553C" w:rsidRPr="004D5B9C" w:rsidRDefault="00E7553C" w:rsidP="002E525A">
            <w:pPr>
              <w:rPr>
                <w:sz w:val="24"/>
                <w:szCs w:val="24"/>
              </w:rPr>
            </w:pPr>
            <w:r w:rsidRPr="004D5B9C">
              <w:rPr>
                <w:sz w:val="24"/>
                <w:szCs w:val="24"/>
              </w:rPr>
              <w:t>7.1</w:t>
            </w:r>
          </w:p>
        </w:tc>
        <w:tc>
          <w:tcPr>
            <w:tcW w:w="0" w:type="auto"/>
          </w:tcPr>
          <w:p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4"/>
                <w:sz w:val="24"/>
                <w:szCs w:val="24"/>
              </w:rPr>
              <w:t xml:space="preserve"> </w:t>
            </w:r>
            <w:r>
              <w:rPr>
                <w:spacing w:val="4"/>
                <w:sz w:val="24"/>
                <w:szCs w:val="24"/>
              </w:rPr>
              <w:t xml:space="preserve">unbehandelten </w:t>
            </w:r>
            <w:r w:rsidRPr="004D5B9C">
              <w:rPr>
                <w:sz w:val="24"/>
                <w:szCs w:val="24"/>
              </w:rPr>
              <w:t>Korkbelägen</w:t>
            </w:r>
          </w:p>
        </w:tc>
      </w:tr>
      <w:tr w:rsidR="00E7553C" w:rsidRPr="004D5B9C" w:rsidTr="00FD4526">
        <w:trPr>
          <w:trHeight w:val="20"/>
        </w:trPr>
        <w:tc>
          <w:tcPr>
            <w:tcW w:w="0" w:type="auto"/>
            <w:vMerge/>
          </w:tcPr>
          <w:p w:rsidR="00E7553C" w:rsidRPr="004D5B9C" w:rsidRDefault="00E7553C" w:rsidP="002E525A">
            <w:pPr>
              <w:rPr>
                <w:sz w:val="24"/>
                <w:szCs w:val="24"/>
              </w:rPr>
            </w:pPr>
          </w:p>
        </w:tc>
        <w:tc>
          <w:tcPr>
            <w:tcW w:w="0" w:type="auto"/>
            <w:vMerge/>
          </w:tcPr>
          <w:p w:rsidR="00E7553C" w:rsidRPr="004D5B9C" w:rsidRDefault="00E7553C" w:rsidP="002E525A">
            <w:pPr>
              <w:rPr>
                <w:b/>
                <w:sz w:val="24"/>
                <w:szCs w:val="24"/>
              </w:rPr>
            </w:pPr>
          </w:p>
        </w:tc>
        <w:tc>
          <w:tcPr>
            <w:tcW w:w="601" w:type="dxa"/>
            <w:vAlign w:val="center"/>
          </w:tcPr>
          <w:p w:rsidR="00E7553C" w:rsidRPr="004D5B9C" w:rsidRDefault="00E7553C" w:rsidP="002E525A">
            <w:pPr>
              <w:rPr>
                <w:sz w:val="24"/>
                <w:szCs w:val="24"/>
              </w:rPr>
            </w:pPr>
            <w:r w:rsidRPr="004D5B9C">
              <w:rPr>
                <w:sz w:val="24"/>
                <w:szCs w:val="24"/>
              </w:rPr>
              <w:t>7.2</w:t>
            </w:r>
          </w:p>
        </w:tc>
        <w:tc>
          <w:tcPr>
            <w:tcW w:w="0" w:type="auto"/>
            <w:vAlign w:val="center"/>
          </w:tcPr>
          <w:p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3"/>
                <w:sz w:val="24"/>
                <w:szCs w:val="24"/>
              </w:rPr>
              <w:t xml:space="preserve"> </w:t>
            </w:r>
            <w:r w:rsidRPr="004D5B9C">
              <w:rPr>
                <w:sz w:val="24"/>
                <w:szCs w:val="24"/>
              </w:rPr>
              <w:t>Linoleumbelägen</w:t>
            </w:r>
          </w:p>
        </w:tc>
      </w:tr>
      <w:tr w:rsidR="00E7553C" w:rsidRPr="004D5B9C" w:rsidTr="00FD4526">
        <w:trPr>
          <w:trHeight w:val="20"/>
        </w:trPr>
        <w:tc>
          <w:tcPr>
            <w:tcW w:w="0" w:type="auto"/>
            <w:vMerge/>
          </w:tcPr>
          <w:p w:rsidR="00E7553C" w:rsidRPr="004D5B9C" w:rsidRDefault="00E7553C" w:rsidP="002E525A">
            <w:pPr>
              <w:rPr>
                <w:sz w:val="24"/>
                <w:szCs w:val="24"/>
              </w:rPr>
            </w:pPr>
          </w:p>
        </w:tc>
        <w:tc>
          <w:tcPr>
            <w:tcW w:w="0" w:type="auto"/>
            <w:vMerge/>
          </w:tcPr>
          <w:p w:rsidR="00E7553C" w:rsidRPr="004D5B9C" w:rsidRDefault="00E7553C" w:rsidP="002E525A">
            <w:pPr>
              <w:rPr>
                <w:b/>
                <w:sz w:val="24"/>
                <w:szCs w:val="24"/>
              </w:rPr>
            </w:pPr>
          </w:p>
        </w:tc>
        <w:tc>
          <w:tcPr>
            <w:tcW w:w="601" w:type="dxa"/>
            <w:vAlign w:val="center"/>
          </w:tcPr>
          <w:p w:rsidR="00E7553C" w:rsidRPr="004D5B9C" w:rsidRDefault="00E7553C" w:rsidP="002E525A">
            <w:pPr>
              <w:rPr>
                <w:sz w:val="24"/>
                <w:szCs w:val="24"/>
              </w:rPr>
            </w:pPr>
            <w:r w:rsidRPr="004D5B9C">
              <w:rPr>
                <w:sz w:val="24"/>
                <w:szCs w:val="24"/>
              </w:rPr>
              <w:t>7.3</w:t>
            </w:r>
          </w:p>
        </w:tc>
        <w:tc>
          <w:tcPr>
            <w:tcW w:w="0" w:type="auto"/>
            <w:vAlign w:val="center"/>
          </w:tcPr>
          <w:p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2"/>
                <w:sz w:val="24"/>
                <w:szCs w:val="24"/>
              </w:rPr>
              <w:t xml:space="preserve"> </w:t>
            </w:r>
            <w:r>
              <w:rPr>
                <w:sz w:val="24"/>
                <w:szCs w:val="24"/>
              </w:rPr>
              <w:t>Teppichbö</w:t>
            </w:r>
            <w:r w:rsidRPr="004D5B9C">
              <w:rPr>
                <w:sz w:val="24"/>
                <w:szCs w:val="24"/>
              </w:rPr>
              <w:t>den</w:t>
            </w:r>
          </w:p>
        </w:tc>
      </w:tr>
      <w:tr w:rsidR="00E7553C" w:rsidRPr="004D5B9C" w:rsidTr="00FD4526">
        <w:trPr>
          <w:trHeight w:val="20"/>
        </w:trPr>
        <w:tc>
          <w:tcPr>
            <w:tcW w:w="0" w:type="auto"/>
            <w:vMerge/>
          </w:tcPr>
          <w:p w:rsidR="00E7553C" w:rsidRPr="004D5B9C" w:rsidRDefault="00E7553C" w:rsidP="002E525A">
            <w:pPr>
              <w:rPr>
                <w:sz w:val="24"/>
                <w:szCs w:val="24"/>
              </w:rPr>
            </w:pPr>
          </w:p>
        </w:tc>
        <w:tc>
          <w:tcPr>
            <w:tcW w:w="0" w:type="auto"/>
            <w:vMerge/>
          </w:tcPr>
          <w:p w:rsidR="00E7553C" w:rsidRPr="004D5B9C" w:rsidRDefault="00E7553C" w:rsidP="002E525A">
            <w:pPr>
              <w:rPr>
                <w:b/>
                <w:sz w:val="24"/>
                <w:szCs w:val="24"/>
              </w:rPr>
            </w:pPr>
          </w:p>
        </w:tc>
        <w:tc>
          <w:tcPr>
            <w:tcW w:w="601" w:type="dxa"/>
            <w:vAlign w:val="center"/>
          </w:tcPr>
          <w:p w:rsidR="00E7553C" w:rsidRPr="004D5B9C" w:rsidRDefault="00E7553C" w:rsidP="002E525A">
            <w:pPr>
              <w:rPr>
                <w:sz w:val="24"/>
                <w:szCs w:val="24"/>
              </w:rPr>
            </w:pPr>
            <w:r w:rsidRPr="004D5B9C">
              <w:rPr>
                <w:sz w:val="24"/>
                <w:szCs w:val="24"/>
              </w:rPr>
              <w:t>7.4</w:t>
            </w:r>
          </w:p>
        </w:tc>
        <w:tc>
          <w:tcPr>
            <w:tcW w:w="0" w:type="auto"/>
            <w:vAlign w:val="center"/>
          </w:tcPr>
          <w:p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4"/>
                <w:sz w:val="24"/>
                <w:szCs w:val="24"/>
              </w:rPr>
              <w:t xml:space="preserve"> </w:t>
            </w:r>
            <w:r w:rsidRPr="004D5B9C">
              <w:rPr>
                <w:sz w:val="24"/>
                <w:szCs w:val="24"/>
              </w:rPr>
              <w:t>Fliesen</w:t>
            </w:r>
          </w:p>
        </w:tc>
      </w:tr>
      <w:tr w:rsidR="007E66C5" w:rsidRPr="004D5B9C" w:rsidTr="00FD4526">
        <w:trPr>
          <w:trHeight w:val="596"/>
        </w:trPr>
        <w:tc>
          <w:tcPr>
            <w:tcW w:w="10456" w:type="dxa"/>
            <w:gridSpan w:val="4"/>
          </w:tcPr>
          <w:p w:rsidR="007E66C5" w:rsidRPr="004D5B9C" w:rsidRDefault="007E66C5" w:rsidP="002E525A">
            <w:pPr>
              <w:rPr>
                <w:spacing w:val="-4"/>
                <w:sz w:val="24"/>
                <w:szCs w:val="24"/>
              </w:rPr>
            </w:pPr>
          </w:p>
        </w:tc>
      </w:tr>
      <w:tr w:rsidR="00E7553C" w:rsidTr="00FD4526">
        <w:tblPrEx>
          <w:tblCellMar>
            <w:left w:w="108" w:type="dxa"/>
            <w:right w:w="108" w:type="dxa"/>
          </w:tblCellMar>
        </w:tblPrEx>
        <w:trPr>
          <w:trHeight w:val="20"/>
        </w:trPr>
        <w:tc>
          <w:tcPr>
            <w:tcW w:w="10456" w:type="dxa"/>
            <w:gridSpan w:val="4"/>
          </w:tcPr>
          <w:p w:rsidR="00E7553C" w:rsidRDefault="00E7553C" w:rsidP="002E525A">
            <w:pPr>
              <w:rPr>
                <w:b/>
                <w:sz w:val="24"/>
              </w:rPr>
            </w:pPr>
            <w:r w:rsidRPr="004D5B9C">
              <w:rPr>
                <w:b/>
                <w:sz w:val="24"/>
              </w:rPr>
              <w:t>1.0 Vorbemerkungen</w:t>
            </w:r>
          </w:p>
          <w:p w:rsidR="00E7553C" w:rsidRPr="004D5B9C" w:rsidRDefault="00E7553C" w:rsidP="002E525A">
            <w:pPr>
              <w:rPr>
                <w:b/>
              </w:rPr>
            </w:pPr>
          </w:p>
        </w:tc>
      </w:tr>
      <w:tr w:rsidR="00E7553C" w:rsidTr="00FD4526">
        <w:tblPrEx>
          <w:tblCellMar>
            <w:left w:w="108" w:type="dxa"/>
            <w:right w:w="108" w:type="dxa"/>
          </w:tblCellMar>
        </w:tblPrEx>
        <w:trPr>
          <w:trHeight w:val="20"/>
        </w:trPr>
        <w:tc>
          <w:tcPr>
            <w:tcW w:w="10456" w:type="dxa"/>
            <w:gridSpan w:val="4"/>
          </w:tcPr>
          <w:p w:rsidR="00E7553C" w:rsidRPr="004D5B9C" w:rsidRDefault="00E7553C" w:rsidP="002E525A">
            <w:pPr>
              <w:jc w:val="both"/>
              <w:rPr>
                <w:sz w:val="24"/>
              </w:rPr>
            </w:pPr>
            <w:r w:rsidRPr="004D5B9C">
              <w:rPr>
                <w:sz w:val="24"/>
              </w:rPr>
              <w:t>Der Auftragnehmer hat vor Angebotsabgabe - spätestens vor Beginn der Anstricharbeiten - die Untergründe auf Eignung als Träger gemäß VOB für den ausgeschriebenen Anstrichaufbau bzw. die Verklebung zu prüfen. Beanstandungen sind dem Auftraggeber umgehend schriftlich mitzuteilen.</w:t>
            </w:r>
          </w:p>
          <w:p w:rsidR="00E7553C" w:rsidRPr="004D5B9C" w:rsidRDefault="00E7553C" w:rsidP="002E525A">
            <w:pPr>
              <w:jc w:val="both"/>
              <w:rPr>
                <w:sz w:val="24"/>
              </w:rPr>
            </w:pPr>
          </w:p>
          <w:p w:rsidR="00E7553C" w:rsidRPr="004D5B9C" w:rsidRDefault="00E7553C" w:rsidP="002E525A">
            <w:pPr>
              <w:jc w:val="both"/>
              <w:rPr>
                <w:sz w:val="24"/>
              </w:rPr>
            </w:pPr>
            <w:r w:rsidRPr="004D5B9C">
              <w:rPr>
                <w:sz w:val="24"/>
              </w:rPr>
              <w:t xml:space="preserve">Unsere Technischen Merkblätter sind zu beachten. Die jeweils aktuellste Version finden Sie im Internet unter </w:t>
            </w:r>
            <w:hyperlink r:id="rId6" w:history="1">
              <w:r w:rsidRPr="004D5B9C">
                <w:rPr>
                  <w:rStyle w:val="Hyperlink"/>
                  <w:sz w:val="24"/>
                </w:rPr>
                <w:t>www.auro.de</w:t>
              </w:r>
            </w:hyperlink>
          </w:p>
          <w:p w:rsidR="00E7553C" w:rsidRPr="004D5B9C" w:rsidRDefault="00E7553C" w:rsidP="002E525A">
            <w:pPr>
              <w:jc w:val="both"/>
              <w:rPr>
                <w:sz w:val="24"/>
              </w:rPr>
            </w:pPr>
          </w:p>
          <w:p w:rsidR="00E7553C" w:rsidRPr="004D5B9C" w:rsidRDefault="00E7553C" w:rsidP="002E525A">
            <w:pPr>
              <w:jc w:val="both"/>
              <w:rPr>
                <w:sz w:val="24"/>
              </w:rPr>
            </w:pPr>
            <w:r w:rsidRPr="004D5B9C">
              <w:rPr>
                <w:sz w:val="24"/>
              </w:rPr>
              <w:t>Die in der Leistungsbeschreibung vorgesehenen Arbeiten sind, soweit nicht anders angegeben, mit unverschnittenen, aus Originalgebinden stammenden Werkstoffen auszuführen.</w:t>
            </w:r>
          </w:p>
          <w:p w:rsidR="00E7553C" w:rsidRPr="004D5B9C" w:rsidRDefault="00E7553C" w:rsidP="002E525A">
            <w:pPr>
              <w:jc w:val="both"/>
              <w:rPr>
                <w:sz w:val="24"/>
              </w:rPr>
            </w:pPr>
          </w:p>
          <w:p w:rsidR="00E7553C" w:rsidRPr="004D5B9C" w:rsidRDefault="00E7553C" w:rsidP="002E525A">
            <w:pPr>
              <w:jc w:val="both"/>
              <w:rPr>
                <w:sz w:val="24"/>
              </w:rPr>
            </w:pPr>
            <w:r w:rsidRPr="004D5B9C">
              <w:rPr>
                <w:sz w:val="24"/>
              </w:rPr>
              <w:t>Für die Reinigung von Werkzeugen und Verdünnung von AURO Produkten sind die von uns vorgeschriebenen Produkte zu verwenden.</w:t>
            </w:r>
          </w:p>
          <w:p w:rsidR="00E7553C" w:rsidRDefault="00E7553C" w:rsidP="002E525A">
            <w:pPr>
              <w:rPr>
                <w:sz w:val="16"/>
              </w:rPr>
            </w:pPr>
          </w:p>
          <w:p w:rsidR="00E7553C" w:rsidRDefault="00E7553C" w:rsidP="002E525A">
            <w:pPr>
              <w:jc w:val="both"/>
            </w:pPr>
            <w:r w:rsidRPr="004D5B9C">
              <w:rPr>
                <w:sz w:val="16"/>
              </w:rPr>
              <w:t>Bezugsquellen für die ausgeschriebenen Produkte benennen wir Ihnen auf Anfrage. Die Ausschreibungstexte stellen keine Zusicherung von Produkteigenschaften dar. Durch Hinzuziehen einer Beratung wird kein Rechtsverhältnis begründet. Der Anwender ist für die Einhaltung aller notwendigen gesetzlichen Bestimmungen verantwortlich. Mit Erscheinen einer durch technischen Fortschritt bedingten Neuauflage dieser Ausschreibungstexte verlieren alte Ausgaben ih</w:t>
            </w:r>
            <w:r w:rsidR="00774FDE">
              <w:rPr>
                <w:sz w:val="16"/>
              </w:rPr>
              <w:t>re Gültigkeit. Stand: Januar 2021</w:t>
            </w:r>
            <w:bookmarkStart w:id="0" w:name="_GoBack"/>
            <w:bookmarkEnd w:id="0"/>
          </w:p>
        </w:tc>
      </w:tr>
    </w:tbl>
    <w:p w:rsidR="00172744" w:rsidRDefault="00172744"/>
    <w:p w:rsidR="000D15A4" w:rsidRDefault="00172744">
      <w:r>
        <w:br w:type="page"/>
      </w:r>
    </w:p>
    <w:tbl>
      <w:tblPr>
        <w:tblStyle w:val="Tabellenraster"/>
        <w:tblW w:w="0" w:type="auto"/>
        <w:tblLook w:val="04A0" w:firstRow="1" w:lastRow="0" w:firstColumn="1" w:lastColumn="0" w:noHBand="0" w:noVBand="1"/>
      </w:tblPr>
      <w:tblGrid>
        <w:gridCol w:w="679"/>
        <w:gridCol w:w="848"/>
        <w:gridCol w:w="5508"/>
        <w:gridCol w:w="1607"/>
        <w:gridCol w:w="956"/>
        <w:gridCol w:w="858"/>
      </w:tblGrid>
      <w:tr w:rsidR="00F75A08" w:rsidRPr="00EC1E3B" w:rsidTr="004A52BB">
        <w:trPr>
          <w:trHeight w:val="510"/>
        </w:trPr>
        <w:tc>
          <w:tcPr>
            <w:tcW w:w="0" w:type="auto"/>
            <w:gridSpan w:val="6"/>
            <w:vAlign w:val="center"/>
          </w:tcPr>
          <w:p w:rsidR="00865602" w:rsidRPr="00865602" w:rsidRDefault="00F75A08" w:rsidP="00865602">
            <w:pPr>
              <w:jc w:val="center"/>
              <w:rPr>
                <w:b/>
                <w:sz w:val="24"/>
                <w:szCs w:val="24"/>
                <w:u w:val="single"/>
              </w:rPr>
            </w:pPr>
            <w:r w:rsidRPr="00EC1E3B">
              <w:rPr>
                <w:b/>
                <w:sz w:val="24"/>
                <w:szCs w:val="24"/>
                <w:u w:val="single"/>
              </w:rPr>
              <w:lastRenderedPageBreak/>
              <w:t>2.1.1 Putze / Dispersionsfarbe</w:t>
            </w:r>
          </w:p>
        </w:tc>
      </w:tr>
      <w:tr w:rsidR="00865602" w:rsidRPr="00EC1E3B" w:rsidTr="004A52BB">
        <w:tc>
          <w:tcPr>
            <w:tcW w:w="0" w:type="auto"/>
          </w:tcPr>
          <w:p w:rsidR="00F75A08" w:rsidRPr="00EC1E3B" w:rsidRDefault="00F75A08">
            <w:pPr>
              <w:rPr>
                <w:sz w:val="24"/>
              </w:rPr>
            </w:pPr>
            <w:r w:rsidRPr="00EC1E3B">
              <w:rPr>
                <w:sz w:val="24"/>
              </w:rPr>
              <w:t>Lfd.- Nr.</w:t>
            </w:r>
          </w:p>
        </w:tc>
        <w:tc>
          <w:tcPr>
            <w:tcW w:w="0" w:type="auto"/>
          </w:tcPr>
          <w:p w:rsidR="00F75A08" w:rsidRPr="00EC1E3B" w:rsidRDefault="00F75A08">
            <w:pPr>
              <w:rPr>
                <w:sz w:val="24"/>
              </w:rPr>
            </w:pPr>
            <w:r w:rsidRPr="00EC1E3B">
              <w:rPr>
                <w:sz w:val="24"/>
              </w:rPr>
              <w:t>Stück-zahl</w:t>
            </w:r>
          </w:p>
        </w:tc>
        <w:tc>
          <w:tcPr>
            <w:tcW w:w="0" w:type="auto"/>
            <w:gridSpan w:val="2"/>
          </w:tcPr>
          <w:p w:rsidR="00F75A08" w:rsidRPr="00EC1E3B" w:rsidRDefault="00F75A08" w:rsidP="00F75A08">
            <w:pPr>
              <w:jc w:val="center"/>
              <w:rPr>
                <w:sz w:val="24"/>
              </w:rPr>
            </w:pPr>
            <w:r w:rsidRPr="00EC1E3B">
              <w:rPr>
                <w:sz w:val="24"/>
              </w:rPr>
              <w:t>Gegenstand</w:t>
            </w:r>
          </w:p>
        </w:tc>
        <w:tc>
          <w:tcPr>
            <w:tcW w:w="0" w:type="auto"/>
          </w:tcPr>
          <w:p w:rsidR="00F75A08" w:rsidRPr="00EC1E3B" w:rsidRDefault="00F75A08">
            <w:pPr>
              <w:rPr>
                <w:sz w:val="24"/>
              </w:rPr>
            </w:pPr>
            <w:r w:rsidRPr="00EC1E3B">
              <w:rPr>
                <w:sz w:val="24"/>
              </w:rPr>
              <w:t>Preis je Einheit</w:t>
            </w:r>
          </w:p>
        </w:tc>
        <w:tc>
          <w:tcPr>
            <w:tcW w:w="0" w:type="auto"/>
          </w:tcPr>
          <w:p w:rsidR="00F75A08" w:rsidRPr="00EC1E3B" w:rsidRDefault="00F75A08">
            <w:pPr>
              <w:rPr>
                <w:sz w:val="24"/>
              </w:rPr>
            </w:pPr>
            <w:r w:rsidRPr="00EC1E3B">
              <w:rPr>
                <w:sz w:val="24"/>
              </w:rPr>
              <w:t>Betrag</w:t>
            </w:r>
          </w:p>
        </w:tc>
      </w:tr>
      <w:tr w:rsidR="00865602" w:rsidRPr="00EC1E3B" w:rsidTr="004A52BB">
        <w:tc>
          <w:tcPr>
            <w:tcW w:w="0" w:type="auto"/>
            <w:tcBorders>
              <w:bottom w:val="nil"/>
            </w:tcBorders>
          </w:tcPr>
          <w:p w:rsidR="00435491" w:rsidRPr="00EC1E3B" w:rsidRDefault="00435491" w:rsidP="00435491">
            <w:pPr>
              <w:rPr>
                <w:sz w:val="24"/>
              </w:rPr>
            </w:pPr>
          </w:p>
        </w:tc>
        <w:tc>
          <w:tcPr>
            <w:tcW w:w="0" w:type="auto"/>
            <w:tcBorders>
              <w:bottom w:val="nil"/>
            </w:tcBorders>
          </w:tcPr>
          <w:p w:rsidR="00435491" w:rsidRPr="00EC1E3B" w:rsidRDefault="00435491" w:rsidP="00435491">
            <w:pPr>
              <w:rPr>
                <w:sz w:val="24"/>
              </w:rPr>
            </w:pPr>
          </w:p>
        </w:tc>
        <w:tc>
          <w:tcPr>
            <w:tcW w:w="0" w:type="auto"/>
            <w:gridSpan w:val="2"/>
            <w:vMerge w:val="restart"/>
          </w:tcPr>
          <w:p w:rsidR="004A52BB" w:rsidRDefault="00435491" w:rsidP="00435491">
            <w:pPr>
              <w:jc w:val="center"/>
              <w:rPr>
                <w:sz w:val="24"/>
              </w:rPr>
            </w:pPr>
            <w:r w:rsidRPr="00EC1E3B">
              <w:rPr>
                <w:b/>
                <w:sz w:val="24"/>
              </w:rPr>
              <w:t>qm</w:t>
            </w:r>
            <w:r w:rsidRPr="00EC1E3B">
              <w:rPr>
                <w:sz w:val="24"/>
              </w:rPr>
              <w:t>………………………………………………………………………….</w:t>
            </w:r>
            <w:r w:rsidR="00865602">
              <w:rPr>
                <w:sz w:val="24"/>
              </w:rPr>
              <w:t>....</w:t>
            </w:r>
          </w:p>
          <w:p w:rsidR="00435491" w:rsidRPr="00EC1E3B" w:rsidRDefault="00435491" w:rsidP="00435491">
            <w:pPr>
              <w:jc w:val="center"/>
              <w:rPr>
                <w:sz w:val="24"/>
              </w:rPr>
            </w:pPr>
            <w:r w:rsidRPr="00EC1E3B">
              <w:rPr>
                <w:sz w:val="24"/>
              </w:rPr>
              <w:t>(Bauteil, Lage, Beschaffenheit)</w:t>
            </w:r>
          </w:p>
          <w:p w:rsidR="00435491" w:rsidRPr="00EC1E3B" w:rsidRDefault="00435491" w:rsidP="00435491">
            <w:pPr>
              <w:rPr>
                <w:sz w:val="24"/>
              </w:rPr>
            </w:pPr>
          </w:p>
          <w:p w:rsidR="002434C8" w:rsidRDefault="00435491" w:rsidP="00136D2C">
            <w:pPr>
              <w:jc w:val="both"/>
              <w:rPr>
                <w:sz w:val="24"/>
              </w:rPr>
            </w:pPr>
            <w:r w:rsidRPr="00EC1E3B">
              <w:rPr>
                <w:sz w:val="24"/>
              </w:rPr>
              <w:t xml:space="preserve">vorbeschriebene Putzflächen auf Alkalifreiheit und Eignung als Anstrichträger prüfen. </w:t>
            </w:r>
            <w:r w:rsidRPr="00697539">
              <w:rPr>
                <w:b/>
                <w:sz w:val="24"/>
              </w:rPr>
              <w:t>Grund</w:t>
            </w:r>
            <w:r w:rsidR="001F0526">
              <w:rPr>
                <w:b/>
                <w:sz w:val="24"/>
              </w:rPr>
              <w:t>anstrich</w:t>
            </w:r>
            <w:r w:rsidRPr="00EC1E3B">
              <w:rPr>
                <w:sz w:val="24"/>
              </w:rPr>
              <w:t xml:space="preserve"> mit Naturharz-D</w:t>
            </w:r>
            <w:r w:rsidR="0092303E">
              <w:rPr>
                <w:sz w:val="24"/>
              </w:rPr>
              <w:t>ispersion, Abrieb Kl. 3, gem. Ag</w:t>
            </w:r>
            <w:r w:rsidRPr="00EC1E3B">
              <w:rPr>
                <w:sz w:val="24"/>
              </w:rPr>
              <w:t>BB Schema: sehr emissionsarm, z.B.</w:t>
            </w:r>
            <w:r w:rsidRPr="00EC1E3B">
              <w:rPr>
                <w:spacing w:val="58"/>
                <w:sz w:val="24"/>
              </w:rPr>
              <w:t xml:space="preserve"> </w:t>
            </w:r>
            <w:r w:rsidRPr="00EC1E3B">
              <w:rPr>
                <w:sz w:val="24"/>
              </w:rPr>
              <w:t>AURO Wandfarbe Nr. 321, verdünnt mit max. 1</w:t>
            </w:r>
            <w:r w:rsidR="0092303E">
              <w:rPr>
                <w:sz w:val="24"/>
              </w:rPr>
              <w:t>0</w:t>
            </w:r>
            <w:r w:rsidR="002434C8">
              <w:rPr>
                <w:sz w:val="24"/>
              </w:rPr>
              <w:t>% Wasser, mit Bürste auftragen.</w:t>
            </w:r>
          </w:p>
          <w:p w:rsidR="00435491" w:rsidRPr="00EC1E3B" w:rsidRDefault="00435491" w:rsidP="00136D2C">
            <w:pPr>
              <w:jc w:val="both"/>
              <w:rPr>
                <w:sz w:val="24"/>
              </w:rPr>
            </w:pPr>
            <w:r w:rsidRPr="00697539">
              <w:rPr>
                <w:b/>
                <w:sz w:val="24"/>
              </w:rPr>
              <w:t>Schlussanstrich</w:t>
            </w:r>
            <w:r w:rsidR="002434C8">
              <w:rPr>
                <w:b/>
                <w:sz w:val="24"/>
              </w:rPr>
              <w:t>:</w:t>
            </w:r>
            <w:r w:rsidRPr="00EC1E3B">
              <w:rPr>
                <w:sz w:val="24"/>
              </w:rPr>
              <w:t xml:space="preserve"> wie </w:t>
            </w:r>
            <w:r w:rsidR="006B01A3">
              <w:rPr>
                <w:sz w:val="24"/>
              </w:rPr>
              <w:t>zu</w:t>
            </w:r>
            <w:r w:rsidRPr="00EC1E3B">
              <w:rPr>
                <w:sz w:val="24"/>
              </w:rPr>
              <w:t>vor, jedoch auch mit Pinsel, Rolle oder Airless—Spritzgerät auftragen.</w:t>
            </w:r>
          </w:p>
          <w:p w:rsidR="00435491" w:rsidRPr="00EC1E3B" w:rsidRDefault="00435491" w:rsidP="00435491">
            <w:pPr>
              <w:jc w:val="right"/>
              <w:rPr>
                <w:b/>
                <w:sz w:val="24"/>
              </w:rPr>
            </w:pPr>
            <w:r w:rsidRPr="00EC1E3B">
              <w:rPr>
                <w:b/>
                <w:sz w:val="24"/>
              </w:rPr>
              <w:t>f.d.qm</w:t>
            </w:r>
          </w:p>
          <w:p w:rsidR="00435491" w:rsidRPr="00EC1E3B" w:rsidRDefault="00435491" w:rsidP="00435491">
            <w:pPr>
              <w:rPr>
                <w:b/>
                <w:sz w:val="24"/>
              </w:rPr>
            </w:pPr>
          </w:p>
          <w:p w:rsidR="00435491" w:rsidRPr="00EC1E3B" w:rsidRDefault="00435491" w:rsidP="00435491">
            <w:pPr>
              <w:rPr>
                <w:b/>
                <w:sz w:val="24"/>
              </w:rPr>
            </w:pPr>
            <w:r w:rsidRPr="00EC1E3B">
              <w:rPr>
                <w:b/>
                <w:sz w:val="24"/>
              </w:rPr>
              <w:t>Zulage</w:t>
            </w:r>
          </w:p>
          <w:p w:rsidR="00435491" w:rsidRPr="00EC1E3B" w:rsidRDefault="00435491" w:rsidP="00136D2C">
            <w:pPr>
              <w:jc w:val="both"/>
              <w:rPr>
                <w:sz w:val="24"/>
              </w:rPr>
            </w:pPr>
            <w:r w:rsidRPr="00EC1E3B">
              <w:rPr>
                <w:sz w:val="24"/>
              </w:rPr>
              <w:t>ein weiterer Anstrich auf Teilflächen, wie zuvor, auf gesonderte Anordnung</w:t>
            </w:r>
            <w:r w:rsidRPr="00EC1E3B">
              <w:rPr>
                <w:spacing w:val="-17"/>
                <w:sz w:val="24"/>
              </w:rPr>
              <w:t xml:space="preserve"> </w:t>
            </w:r>
            <w:r w:rsidRPr="00EC1E3B">
              <w:rPr>
                <w:sz w:val="24"/>
              </w:rPr>
              <w:t>der</w:t>
            </w:r>
            <w:r w:rsidRPr="00EC1E3B">
              <w:rPr>
                <w:spacing w:val="-1"/>
                <w:sz w:val="24"/>
              </w:rPr>
              <w:t xml:space="preserve"> </w:t>
            </w:r>
            <w:r w:rsidRPr="00EC1E3B">
              <w:rPr>
                <w:sz w:val="24"/>
              </w:rPr>
              <w:t>Bauleitung.</w:t>
            </w:r>
          </w:p>
          <w:p w:rsidR="00435491" w:rsidRPr="00EC1E3B" w:rsidRDefault="00435491" w:rsidP="00435491">
            <w:pPr>
              <w:jc w:val="right"/>
              <w:rPr>
                <w:sz w:val="24"/>
              </w:rPr>
            </w:pPr>
            <w:r w:rsidRPr="00EC1E3B">
              <w:rPr>
                <w:b/>
                <w:sz w:val="24"/>
              </w:rPr>
              <w:t>f.d.qm</w:t>
            </w:r>
          </w:p>
          <w:p w:rsidR="00435491" w:rsidRPr="00EC1E3B" w:rsidRDefault="00435491" w:rsidP="00435491">
            <w:pPr>
              <w:rPr>
                <w:b/>
                <w:sz w:val="24"/>
              </w:rPr>
            </w:pPr>
          </w:p>
          <w:p w:rsidR="00435491" w:rsidRPr="00EC1E3B" w:rsidRDefault="00435491" w:rsidP="00435491">
            <w:pPr>
              <w:rPr>
                <w:b/>
                <w:sz w:val="24"/>
              </w:rPr>
            </w:pPr>
            <w:r w:rsidRPr="00EC1E3B">
              <w:rPr>
                <w:b/>
                <w:sz w:val="24"/>
              </w:rPr>
              <w:t>Zulage</w:t>
            </w:r>
          </w:p>
          <w:p w:rsidR="00435491" w:rsidRPr="00EC1E3B" w:rsidRDefault="00435491" w:rsidP="00136D2C">
            <w:pPr>
              <w:jc w:val="both"/>
              <w:rPr>
                <w:sz w:val="24"/>
              </w:rPr>
            </w:pPr>
            <w:r w:rsidRPr="00EC1E3B">
              <w:rPr>
                <w:sz w:val="24"/>
              </w:rPr>
              <w:t>Ausbesserung schadhafter Putzflächen mit Spachtelmasse auf Naturgips-Basis ohne Zusatz von Kunstharzen, wie z.B. AURO Wandspachtel Nr. 329.</w:t>
            </w:r>
          </w:p>
          <w:p w:rsidR="00435491" w:rsidRPr="00EC1E3B" w:rsidRDefault="00435491" w:rsidP="00435491">
            <w:pPr>
              <w:jc w:val="right"/>
              <w:rPr>
                <w:b/>
                <w:sz w:val="24"/>
              </w:rPr>
            </w:pPr>
            <w:r w:rsidRPr="00EC1E3B">
              <w:rPr>
                <w:b/>
                <w:sz w:val="24"/>
              </w:rPr>
              <w:t>f.</w:t>
            </w:r>
            <w:r w:rsidR="00865602">
              <w:rPr>
                <w:b/>
                <w:sz w:val="24"/>
              </w:rPr>
              <w:t>d.</w:t>
            </w:r>
            <w:r w:rsidR="008D4CC0" w:rsidRPr="00EC1E3B">
              <w:rPr>
                <w:b/>
                <w:sz w:val="24"/>
              </w:rPr>
              <w:t>qm</w:t>
            </w:r>
          </w:p>
          <w:p w:rsidR="00435491" w:rsidRPr="00EC1E3B" w:rsidRDefault="00435491" w:rsidP="00435491">
            <w:pPr>
              <w:rPr>
                <w:b/>
                <w:sz w:val="24"/>
              </w:rPr>
            </w:pPr>
          </w:p>
          <w:p w:rsidR="00435491" w:rsidRPr="00EC1E3B" w:rsidRDefault="00435491" w:rsidP="00435491">
            <w:pPr>
              <w:rPr>
                <w:b/>
                <w:sz w:val="24"/>
              </w:rPr>
            </w:pPr>
            <w:r w:rsidRPr="00EC1E3B">
              <w:rPr>
                <w:b/>
                <w:sz w:val="24"/>
              </w:rPr>
              <w:t>Zulage</w:t>
            </w:r>
          </w:p>
          <w:p w:rsidR="00435491" w:rsidRPr="00EC1E3B" w:rsidRDefault="00435491" w:rsidP="00136D2C">
            <w:pPr>
              <w:jc w:val="both"/>
              <w:rPr>
                <w:sz w:val="24"/>
              </w:rPr>
            </w:pPr>
            <w:r w:rsidRPr="00EC1E3B">
              <w:rPr>
                <w:sz w:val="24"/>
              </w:rPr>
              <w:t>ungleich saugende Putzflächen grundieren mit wässrigem, lösemittelfreiem Tiefengrund wie z.B. AURO Nr. 301, 1:1 mit Wasser verdünnt.</w:t>
            </w:r>
          </w:p>
          <w:p w:rsidR="00865602" w:rsidRDefault="00435491" w:rsidP="00865602">
            <w:pPr>
              <w:jc w:val="right"/>
              <w:rPr>
                <w:b/>
                <w:sz w:val="24"/>
              </w:rPr>
            </w:pPr>
            <w:r w:rsidRPr="00EC1E3B">
              <w:rPr>
                <w:b/>
                <w:sz w:val="24"/>
              </w:rPr>
              <w:t>f.d.qm</w:t>
            </w:r>
          </w:p>
          <w:p w:rsidR="00865602" w:rsidRDefault="00865602" w:rsidP="00865602">
            <w:pPr>
              <w:rPr>
                <w:b/>
                <w:sz w:val="24"/>
              </w:rPr>
            </w:pPr>
          </w:p>
          <w:p w:rsidR="00EC1E3B" w:rsidRPr="00EC1E3B" w:rsidRDefault="00435491" w:rsidP="00435491">
            <w:pPr>
              <w:rPr>
                <w:b/>
                <w:sz w:val="24"/>
              </w:rPr>
            </w:pPr>
            <w:r w:rsidRPr="00EC1E3B">
              <w:rPr>
                <w:b/>
                <w:sz w:val="24"/>
              </w:rPr>
              <w:t>Zulage</w:t>
            </w:r>
          </w:p>
          <w:p w:rsidR="00435491" w:rsidRPr="00EC1E3B" w:rsidRDefault="00435491" w:rsidP="00136D2C">
            <w:pPr>
              <w:jc w:val="both"/>
              <w:rPr>
                <w:b/>
                <w:sz w:val="24"/>
              </w:rPr>
            </w:pPr>
            <w:r w:rsidRPr="00EC1E3B">
              <w:rPr>
                <w:sz w:val="24"/>
              </w:rPr>
              <w:t>Vorgenannter Anstrich, jedoch abgetönt mit zur Dispersion passenden Abtönfarbe wie</w:t>
            </w:r>
            <w:r w:rsidRPr="00EC1E3B">
              <w:rPr>
                <w:spacing w:val="52"/>
                <w:sz w:val="24"/>
              </w:rPr>
              <w:t xml:space="preserve"> </w:t>
            </w:r>
            <w:r w:rsidRPr="00EC1E3B">
              <w:rPr>
                <w:sz w:val="24"/>
              </w:rPr>
              <w:t xml:space="preserve">z.B. AURO </w:t>
            </w:r>
            <w:r w:rsidR="00F87315">
              <w:rPr>
                <w:sz w:val="24"/>
              </w:rPr>
              <w:t>Vollton- und Abtönfarbe Nr. 330</w:t>
            </w:r>
            <w:r w:rsidRPr="00EC1E3B">
              <w:rPr>
                <w:sz w:val="24"/>
              </w:rPr>
              <w:t>, hellgetönt nach Angabe der Bauleitung.</w:t>
            </w:r>
          </w:p>
          <w:p w:rsidR="00435491" w:rsidRPr="00EC1E3B" w:rsidRDefault="00435491" w:rsidP="00435491">
            <w:pPr>
              <w:rPr>
                <w:sz w:val="24"/>
              </w:rPr>
            </w:pPr>
          </w:p>
        </w:tc>
        <w:tc>
          <w:tcPr>
            <w:tcW w:w="0" w:type="auto"/>
            <w:tcBorders>
              <w:bottom w:val="nil"/>
            </w:tcBorders>
          </w:tcPr>
          <w:p w:rsidR="00435491" w:rsidRPr="00EC1E3B" w:rsidRDefault="00435491" w:rsidP="00435491">
            <w:pPr>
              <w:rPr>
                <w:sz w:val="24"/>
              </w:rPr>
            </w:pPr>
          </w:p>
        </w:tc>
        <w:tc>
          <w:tcPr>
            <w:tcW w:w="0" w:type="auto"/>
            <w:tcBorders>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Pr>
          <w:p w:rsidR="00435491" w:rsidRPr="00EC1E3B" w:rsidRDefault="00435491" w:rsidP="00435491">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gridSpan w:val="2"/>
            <w:vMerge/>
            <w:tcBorders>
              <w:bottom w:val="nil"/>
            </w:tcBorders>
          </w:tcPr>
          <w:p w:rsidR="00435491" w:rsidRPr="00EC1E3B" w:rsidRDefault="00435491" w:rsidP="00435491">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right w:val="nil"/>
            </w:tcBorders>
          </w:tcPr>
          <w:p w:rsidR="00435491" w:rsidRPr="00EC1E3B" w:rsidRDefault="00435491" w:rsidP="00435491">
            <w:pPr>
              <w:pStyle w:val="TableParagraph"/>
              <w:spacing w:line="247" w:lineRule="exact"/>
              <w:rPr>
                <w:rFonts w:asciiTheme="minorHAnsi" w:hAnsiTheme="minorHAnsi"/>
                <w:sz w:val="24"/>
                <w:lang w:val="de-DE"/>
              </w:rPr>
            </w:pPr>
            <w:r w:rsidRPr="00EC1E3B">
              <w:rPr>
                <w:rFonts w:asciiTheme="minorHAnsi" w:hAnsiTheme="minorHAnsi"/>
                <w:sz w:val="24"/>
                <w:lang w:val="de-DE"/>
              </w:rPr>
              <w:t>Zulagenpreis</w:t>
            </w:r>
          </w:p>
          <w:p w:rsidR="00435491" w:rsidRPr="00EC1E3B" w:rsidRDefault="00435491" w:rsidP="00435491">
            <w:pPr>
              <w:rPr>
                <w:sz w:val="24"/>
              </w:rPr>
            </w:pPr>
            <w:r w:rsidRPr="00EC1E3B">
              <w:rPr>
                <w:sz w:val="24"/>
              </w:rPr>
              <w:t>Zulagenpreis für</w:t>
            </w:r>
            <w:r w:rsidRPr="00EC1E3B">
              <w:rPr>
                <w:spacing w:val="-3"/>
                <w:sz w:val="24"/>
              </w:rPr>
              <w:t xml:space="preserve"> </w:t>
            </w:r>
            <w:r w:rsidRPr="00EC1E3B">
              <w:rPr>
                <w:sz w:val="24"/>
              </w:rPr>
              <w:t>mittelgetönte</w:t>
            </w:r>
            <w:r w:rsidRPr="00EC1E3B">
              <w:rPr>
                <w:spacing w:val="-15"/>
                <w:sz w:val="24"/>
              </w:rPr>
              <w:t xml:space="preserve"> </w:t>
            </w:r>
            <w:r w:rsidRPr="00EC1E3B">
              <w:rPr>
                <w:sz w:val="24"/>
              </w:rPr>
              <w:t>Ausführung</w:t>
            </w:r>
          </w:p>
        </w:tc>
        <w:tc>
          <w:tcPr>
            <w:tcW w:w="0" w:type="auto"/>
            <w:tcBorders>
              <w:top w:val="nil"/>
              <w:left w:val="nil"/>
              <w:bottom w:val="nil"/>
            </w:tcBorders>
          </w:tcPr>
          <w:p w:rsidR="00435491" w:rsidRPr="00EC1E3B" w:rsidRDefault="00435491" w:rsidP="00435491">
            <w:pPr>
              <w:jc w:val="right"/>
              <w:rPr>
                <w:b/>
                <w:sz w:val="24"/>
              </w:rPr>
            </w:pPr>
            <w:r w:rsidRPr="00EC1E3B">
              <w:rPr>
                <w:b/>
                <w:sz w:val="24"/>
              </w:rPr>
              <w:t>f.d.qm</w:t>
            </w:r>
          </w:p>
          <w:p w:rsidR="00435491" w:rsidRPr="00EC1E3B" w:rsidRDefault="00435491" w:rsidP="00435491">
            <w:pPr>
              <w:jc w:val="right"/>
              <w:rPr>
                <w:b/>
                <w:sz w:val="24"/>
              </w:rPr>
            </w:pPr>
            <w:r w:rsidRPr="00EC1E3B">
              <w:rPr>
                <w:b/>
                <w:sz w:val="24"/>
              </w:rPr>
              <w:t>f.d.qm</w:t>
            </w:r>
          </w:p>
          <w:p w:rsidR="00EC1E3B" w:rsidRPr="00EC1E3B" w:rsidRDefault="00EC1E3B" w:rsidP="00435491">
            <w:pPr>
              <w:jc w:val="right"/>
              <w:rPr>
                <w:sz w:val="24"/>
              </w:rPr>
            </w:pPr>
          </w:p>
        </w:tc>
        <w:tc>
          <w:tcPr>
            <w:tcW w:w="0" w:type="auto"/>
            <w:tcBorders>
              <w:top w:val="nil"/>
              <w:bottom w:val="nil"/>
            </w:tcBorders>
          </w:tcPr>
          <w:p w:rsidR="00435491" w:rsidRPr="00EC1E3B" w:rsidRDefault="00435491" w:rsidP="00435491">
            <w:pPr>
              <w:rPr>
                <w:sz w:val="24"/>
              </w:rPr>
            </w:pPr>
          </w:p>
        </w:tc>
        <w:tc>
          <w:tcPr>
            <w:tcW w:w="0" w:type="auto"/>
            <w:tcBorders>
              <w:top w:val="nil"/>
              <w:bottom w:val="nil"/>
            </w:tcBorders>
          </w:tcPr>
          <w:p w:rsidR="00435491" w:rsidRPr="00EC1E3B" w:rsidRDefault="00435491" w:rsidP="00435491">
            <w:pPr>
              <w:rPr>
                <w:sz w:val="24"/>
              </w:rPr>
            </w:pPr>
          </w:p>
        </w:tc>
      </w:tr>
      <w:tr w:rsidR="00865602" w:rsidRPr="00EC1E3B" w:rsidTr="004A52BB">
        <w:tc>
          <w:tcPr>
            <w:tcW w:w="0" w:type="auto"/>
            <w:tcBorders>
              <w:top w:val="nil"/>
            </w:tcBorders>
          </w:tcPr>
          <w:p w:rsidR="00435491" w:rsidRPr="00EC1E3B" w:rsidRDefault="00435491" w:rsidP="00435491">
            <w:pPr>
              <w:rPr>
                <w:sz w:val="24"/>
              </w:rPr>
            </w:pPr>
          </w:p>
        </w:tc>
        <w:tc>
          <w:tcPr>
            <w:tcW w:w="0" w:type="auto"/>
            <w:tcBorders>
              <w:top w:val="nil"/>
            </w:tcBorders>
          </w:tcPr>
          <w:p w:rsidR="00435491" w:rsidRPr="00EC1E3B" w:rsidRDefault="00435491" w:rsidP="00435491">
            <w:pPr>
              <w:rPr>
                <w:sz w:val="24"/>
              </w:rPr>
            </w:pPr>
          </w:p>
        </w:tc>
        <w:tc>
          <w:tcPr>
            <w:tcW w:w="0" w:type="auto"/>
            <w:gridSpan w:val="2"/>
            <w:tcBorders>
              <w:top w:val="nil"/>
            </w:tcBorders>
          </w:tcPr>
          <w:p w:rsidR="00865602" w:rsidRPr="00D07F6A" w:rsidRDefault="00435491" w:rsidP="00D07F6A">
            <w:pPr>
              <w:jc w:val="both"/>
              <w:rPr>
                <w:i/>
                <w:sz w:val="24"/>
              </w:rPr>
            </w:pPr>
            <w:r w:rsidRPr="00EC1E3B">
              <w:rPr>
                <w:i/>
                <w:sz w:val="24"/>
              </w:rPr>
              <w:t>beachten sie auch unse</w:t>
            </w:r>
            <w:r w:rsidR="00F87315">
              <w:rPr>
                <w:i/>
                <w:sz w:val="24"/>
              </w:rPr>
              <w:t xml:space="preserve">r Abtön-System </w:t>
            </w:r>
            <w:r w:rsidR="00917934">
              <w:rPr>
                <w:i/>
                <w:sz w:val="24"/>
              </w:rPr>
              <w:t xml:space="preserve">COLOURS FOR LIFE </w:t>
            </w:r>
            <w:r w:rsidRPr="00EC1E3B">
              <w:rPr>
                <w:i/>
                <w:sz w:val="24"/>
              </w:rPr>
              <w:t>mit über 700 werkseitig lieferbaren Farbtönen</w:t>
            </w:r>
            <w:r w:rsidR="00F87315">
              <w:rPr>
                <w:i/>
                <w:sz w:val="24"/>
              </w:rPr>
              <w:t>.</w:t>
            </w:r>
          </w:p>
        </w:tc>
        <w:tc>
          <w:tcPr>
            <w:tcW w:w="0" w:type="auto"/>
            <w:tcBorders>
              <w:top w:val="nil"/>
            </w:tcBorders>
          </w:tcPr>
          <w:p w:rsidR="00435491" w:rsidRPr="00EC1E3B" w:rsidRDefault="00435491" w:rsidP="00435491">
            <w:pPr>
              <w:rPr>
                <w:sz w:val="24"/>
              </w:rPr>
            </w:pPr>
          </w:p>
        </w:tc>
        <w:tc>
          <w:tcPr>
            <w:tcW w:w="0" w:type="auto"/>
            <w:tcBorders>
              <w:top w:val="nil"/>
            </w:tcBorders>
          </w:tcPr>
          <w:p w:rsidR="00435491" w:rsidRPr="00EC1E3B" w:rsidRDefault="00435491" w:rsidP="00435491">
            <w:pPr>
              <w:rPr>
                <w:sz w:val="24"/>
              </w:rPr>
            </w:pPr>
          </w:p>
        </w:tc>
      </w:tr>
    </w:tbl>
    <w:p w:rsidR="00D13632" w:rsidRDefault="00D13632"/>
    <w:p w:rsidR="00D13632" w:rsidRDefault="00D13632">
      <w:r>
        <w:br w:type="page"/>
      </w:r>
    </w:p>
    <w:tbl>
      <w:tblPr>
        <w:tblStyle w:val="Tabellenraster"/>
        <w:tblW w:w="0" w:type="auto"/>
        <w:tblLook w:val="04A0" w:firstRow="1" w:lastRow="0" w:firstColumn="1" w:lastColumn="0" w:noHBand="0" w:noVBand="1"/>
      </w:tblPr>
      <w:tblGrid>
        <w:gridCol w:w="673"/>
        <w:gridCol w:w="841"/>
        <w:gridCol w:w="5527"/>
        <w:gridCol w:w="1614"/>
        <w:gridCol w:w="943"/>
        <w:gridCol w:w="858"/>
      </w:tblGrid>
      <w:tr w:rsidR="00D13632" w:rsidRPr="00EC1E3B" w:rsidTr="004A52BB">
        <w:trPr>
          <w:trHeight w:val="510"/>
        </w:trPr>
        <w:tc>
          <w:tcPr>
            <w:tcW w:w="0" w:type="auto"/>
            <w:gridSpan w:val="6"/>
            <w:vAlign w:val="center"/>
          </w:tcPr>
          <w:p w:rsidR="00D13632" w:rsidRPr="00865602" w:rsidRDefault="00D13632" w:rsidP="00D13632">
            <w:pPr>
              <w:jc w:val="center"/>
              <w:rPr>
                <w:b/>
                <w:sz w:val="24"/>
                <w:szCs w:val="24"/>
                <w:u w:val="single"/>
              </w:rPr>
            </w:pPr>
            <w:r>
              <w:rPr>
                <w:b/>
                <w:sz w:val="24"/>
                <w:szCs w:val="24"/>
                <w:u w:val="single"/>
              </w:rPr>
              <w:lastRenderedPageBreak/>
              <w:t>2.1.2</w:t>
            </w:r>
            <w:r w:rsidRPr="00EC1E3B">
              <w:rPr>
                <w:b/>
                <w:sz w:val="24"/>
                <w:szCs w:val="24"/>
                <w:u w:val="single"/>
              </w:rPr>
              <w:t xml:space="preserve"> </w:t>
            </w:r>
            <w:r>
              <w:rPr>
                <w:b/>
                <w:sz w:val="24"/>
                <w:szCs w:val="24"/>
                <w:u w:val="single"/>
              </w:rPr>
              <w:t>Gipskarton / Dispersionsfarbe</w:t>
            </w:r>
          </w:p>
        </w:tc>
      </w:tr>
      <w:tr w:rsidR="00D13632" w:rsidRPr="00EC1E3B" w:rsidTr="004A52BB">
        <w:tc>
          <w:tcPr>
            <w:tcW w:w="0" w:type="auto"/>
          </w:tcPr>
          <w:p w:rsidR="00D13632" w:rsidRPr="00EC1E3B" w:rsidRDefault="00D13632" w:rsidP="00491032">
            <w:pPr>
              <w:rPr>
                <w:sz w:val="24"/>
              </w:rPr>
            </w:pPr>
            <w:r w:rsidRPr="00EC1E3B">
              <w:rPr>
                <w:sz w:val="24"/>
              </w:rPr>
              <w:t>Lfd.- Nr.</w:t>
            </w:r>
          </w:p>
        </w:tc>
        <w:tc>
          <w:tcPr>
            <w:tcW w:w="0" w:type="auto"/>
          </w:tcPr>
          <w:p w:rsidR="00D13632" w:rsidRPr="00EC1E3B" w:rsidRDefault="00D13632" w:rsidP="00491032">
            <w:pPr>
              <w:rPr>
                <w:sz w:val="24"/>
              </w:rPr>
            </w:pPr>
            <w:r w:rsidRPr="00EC1E3B">
              <w:rPr>
                <w:sz w:val="24"/>
              </w:rPr>
              <w:t>Stück-zahl</w:t>
            </w:r>
          </w:p>
        </w:tc>
        <w:tc>
          <w:tcPr>
            <w:tcW w:w="0" w:type="auto"/>
            <w:gridSpan w:val="2"/>
          </w:tcPr>
          <w:p w:rsidR="00D13632" w:rsidRPr="00EC1E3B" w:rsidRDefault="00D13632" w:rsidP="00491032">
            <w:pPr>
              <w:jc w:val="center"/>
              <w:rPr>
                <w:sz w:val="24"/>
              </w:rPr>
            </w:pPr>
            <w:r w:rsidRPr="00EC1E3B">
              <w:rPr>
                <w:sz w:val="24"/>
              </w:rPr>
              <w:t>Gegenstand</w:t>
            </w:r>
          </w:p>
        </w:tc>
        <w:tc>
          <w:tcPr>
            <w:tcW w:w="0" w:type="auto"/>
          </w:tcPr>
          <w:p w:rsidR="00D13632" w:rsidRPr="00EC1E3B" w:rsidRDefault="00D13632" w:rsidP="00491032">
            <w:pPr>
              <w:rPr>
                <w:sz w:val="24"/>
              </w:rPr>
            </w:pPr>
            <w:r w:rsidRPr="00EC1E3B">
              <w:rPr>
                <w:sz w:val="24"/>
              </w:rPr>
              <w:t>Preis je Einheit</w:t>
            </w:r>
          </w:p>
        </w:tc>
        <w:tc>
          <w:tcPr>
            <w:tcW w:w="0" w:type="auto"/>
          </w:tcPr>
          <w:p w:rsidR="00D13632" w:rsidRPr="00EC1E3B" w:rsidRDefault="00D13632" w:rsidP="00491032">
            <w:pPr>
              <w:rPr>
                <w:sz w:val="24"/>
              </w:rPr>
            </w:pPr>
            <w:r w:rsidRPr="00EC1E3B">
              <w:rPr>
                <w:sz w:val="24"/>
              </w:rPr>
              <w:t>Betrag</w:t>
            </w:r>
          </w:p>
        </w:tc>
      </w:tr>
      <w:tr w:rsidR="00D13632" w:rsidRPr="00EC1E3B" w:rsidTr="004A52BB">
        <w:tc>
          <w:tcPr>
            <w:tcW w:w="0" w:type="auto"/>
            <w:tcBorders>
              <w:bottom w:val="nil"/>
            </w:tcBorders>
          </w:tcPr>
          <w:p w:rsidR="00D13632" w:rsidRPr="00EC1E3B" w:rsidRDefault="00D13632" w:rsidP="00491032">
            <w:pPr>
              <w:rPr>
                <w:sz w:val="24"/>
              </w:rPr>
            </w:pPr>
          </w:p>
        </w:tc>
        <w:tc>
          <w:tcPr>
            <w:tcW w:w="0" w:type="auto"/>
            <w:tcBorders>
              <w:bottom w:val="nil"/>
            </w:tcBorders>
          </w:tcPr>
          <w:p w:rsidR="00D13632" w:rsidRPr="00EC1E3B" w:rsidRDefault="00D13632" w:rsidP="00491032">
            <w:pPr>
              <w:rPr>
                <w:sz w:val="24"/>
              </w:rPr>
            </w:pPr>
          </w:p>
        </w:tc>
        <w:tc>
          <w:tcPr>
            <w:tcW w:w="0" w:type="auto"/>
            <w:gridSpan w:val="2"/>
            <w:vMerge w:val="restart"/>
          </w:tcPr>
          <w:p w:rsidR="00D13632" w:rsidRPr="00D13632" w:rsidRDefault="00D13632" w:rsidP="004A52BB">
            <w:pPr>
              <w:jc w:val="center"/>
              <w:rPr>
                <w:sz w:val="24"/>
              </w:rPr>
            </w:pPr>
            <w:r w:rsidRPr="004A52BB">
              <w:rPr>
                <w:b/>
                <w:sz w:val="24"/>
              </w:rPr>
              <w:t>qm</w:t>
            </w:r>
            <w:r w:rsidRPr="00D13632">
              <w:rPr>
                <w:sz w:val="24"/>
              </w:rPr>
              <w:t>......................................................</w:t>
            </w:r>
            <w:r>
              <w:rPr>
                <w:sz w:val="24"/>
              </w:rPr>
              <w:t>............................</w:t>
            </w:r>
          </w:p>
          <w:p w:rsidR="00D13632" w:rsidRPr="00D13632" w:rsidRDefault="00D13632" w:rsidP="00D13632">
            <w:pPr>
              <w:jc w:val="center"/>
              <w:rPr>
                <w:sz w:val="24"/>
              </w:rPr>
            </w:pPr>
            <w:r w:rsidRPr="00D13632">
              <w:rPr>
                <w:sz w:val="24"/>
              </w:rPr>
              <w:t>(Bauteil, Lage, Beschaffenheit)</w:t>
            </w:r>
          </w:p>
          <w:p w:rsidR="00D13632" w:rsidRPr="00D13632" w:rsidRDefault="00D13632" w:rsidP="00D13632">
            <w:pPr>
              <w:jc w:val="center"/>
              <w:rPr>
                <w:sz w:val="24"/>
              </w:rPr>
            </w:pPr>
          </w:p>
          <w:p w:rsidR="002434C8" w:rsidRDefault="00D13632" w:rsidP="00D13632">
            <w:pPr>
              <w:jc w:val="both"/>
              <w:rPr>
                <w:sz w:val="24"/>
              </w:rPr>
            </w:pPr>
            <w:r w:rsidRPr="00D13632">
              <w:rPr>
                <w:sz w:val="24"/>
              </w:rPr>
              <w:t>vorbeschriebene Gipskartonflächen</w:t>
            </w:r>
            <w:r>
              <w:rPr>
                <w:sz w:val="24"/>
              </w:rPr>
              <w:t xml:space="preserve"> auf Eignung als Anstrichträger prüfen. Gipskartonflächen </w:t>
            </w:r>
            <w:r w:rsidRPr="00D13632">
              <w:rPr>
                <w:sz w:val="24"/>
              </w:rPr>
              <w:t>mi</w:t>
            </w:r>
            <w:r>
              <w:rPr>
                <w:sz w:val="24"/>
              </w:rPr>
              <w:t>t lösemittelfreiem Tiefengrund</w:t>
            </w:r>
            <w:r w:rsidR="0092303E">
              <w:rPr>
                <w:sz w:val="24"/>
              </w:rPr>
              <w:t xml:space="preserve"> grundieren</w:t>
            </w:r>
            <w:r>
              <w:rPr>
                <w:sz w:val="24"/>
              </w:rPr>
              <w:t xml:space="preserve">, </w:t>
            </w:r>
            <w:r w:rsidRPr="00D13632">
              <w:rPr>
                <w:sz w:val="24"/>
              </w:rPr>
              <w:t>wie z.B. AU</w:t>
            </w:r>
            <w:r>
              <w:rPr>
                <w:sz w:val="24"/>
              </w:rPr>
              <w:t xml:space="preserve">RO </w:t>
            </w:r>
            <w:r w:rsidR="00F87315">
              <w:rPr>
                <w:sz w:val="24"/>
              </w:rPr>
              <w:t>Tiefengrund</w:t>
            </w:r>
            <w:r>
              <w:rPr>
                <w:sz w:val="24"/>
              </w:rPr>
              <w:t xml:space="preserve"> Nr. 301, 1:1 </w:t>
            </w:r>
            <w:r w:rsidRPr="00D13632">
              <w:rPr>
                <w:sz w:val="24"/>
              </w:rPr>
              <w:t>mit Wasser verdün</w:t>
            </w:r>
            <w:r>
              <w:rPr>
                <w:sz w:val="24"/>
              </w:rPr>
              <w:t xml:space="preserve">nt. </w:t>
            </w:r>
            <w:r w:rsidRPr="00697539">
              <w:rPr>
                <w:b/>
                <w:sz w:val="24"/>
              </w:rPr>
              <w:t>Zwischenanstrich</w:t>
            </w:r>
            <w:r>
              <w:rPr>
                <w:sz w:val="24"/>
              </w:rPr>
              <w:t xml:space="preserve"> </w:t>
            </w:r>
            <w:r w:rsidR="00F87315">
              <w:rPr>
                <w:sz w:val="24"/>
              </w:rPr>
              <w:t>mit Naturharz-Dispersion gem. Ag</w:t>
            </w:r>
            <w:r>
              <w:rPr>
                <w:sz w:val="24"/>
              </w:rPr>
              <w:t xml:space="preserve">BB </w:t>
            </w:r>
            <w:r w:rsidRPr="00D13632">
              <w:rPr>
                <w:sz w:val="24"/>
              </w:rPr>
              <w:t>Schema, sehr emiss</w:t>
            </w:r>
            <w:r>
              <w:rPr>
                <w:sz w:val="24"/>
              </w:rPr>
              <w:t xml:space="preserve">ionsarm wie z.B. AURO Wandfarbe </w:t>
            </w:r>
            <w:r w:rsidRPr="00D13632">
              <w:rPr>
                <w:sz w:val="24"/>
              </w:rPr>
              <w:t>Nr. 321</w:t>
            </w:r>
            <w:r w:rsidR="002434C8">
              <w:rPr>
                <w:sz w:val="24"/>
              </w:rPr>
              <w:t>, verdünnt mit max. 10% Wasser.</w:t>
            </w:r>
          </w:p>
          <w:p w:rsidR="00D13632" w:rsidRPr="00D13632" w:rsidRDefault="00D13632" w:rsidP="00D13632">
            <w:pPr>
              <w:jc w:val="both"/>
              <w:rPr>
                <w:sz w:val="24"/>
              </w:rPr>
            </w:pPr>
            <w:r w:rsidRPr="00697539">
              <w:rPr>
                <w:b/>
                <w:sz w:val="24"/>
              </w:rPr>
              <w:t>Schlussanstrich</w:t>
            </w:r>
            <w:r w:rsidR="002434C8">
              <w:rPr>
                <w:b/>
                <w:sz w:val="24"/>
              </w:rPr>
              <w:t>:</w:t>
            </w:r>
            <w:r w:rsidRPr="00D13632">
              <w:rPr>
                <w:sz w:val="24"/>
              </w:rPr>
              <w:t xml:space="preserve"> wie </w:t>
            </w:r>
            <w:r w:rsidR="00F73FCA">
              <w:rPr>
                <w:sz w:val="24"/>
              </w:rPr>
              <w:t>zu</w:t>
            </w:r>
            <w:r w:rsidRPr="00D13632">
              <w:rPr>
                <w:sz w:val="24"/>
              </w:rPr>
              <w:t>vor</w:t>
            </w:r>
            <w:r>
              <w:rPr>
                <w:sz w:val="24"/>
              </w:rPr>
              <w:t>.</w:t>
            </w:r>
          </w:p>
          <w:p w:rsidR="00D13632" w:rsidRPr="00D13632" w:rsidRDefault="00D13632" w:rsidP="00D13632">
            <w:pPr>
              <w:jc w:val="right"/>
              <w:rPr>
                <w:b/>
                <w:sz w:val="24"/>
              </w:rPr>
            </w:pPr>
            <w:r w:rsidRPr="00D13632">
              <w:rPr>
                <w:b/>
                <w:sz w:val="24"/>
              </w:rPr>
              <w:t>f.d.qm</w:t>
            </w:r>
          </w:p>
          <w:p w:rsidR="00D13632" w:rsidRDefault="00D13632" w:rsidP="00D13632">
            <w:pPr>
              <w:rPr>
                <w:sz w:val="24"/>
              </w:rPr>
            </w:pPr>
          </w:p>
          <w:p w:rsidR="00D13632" w:rsidRPr="00D13632" w:rsidRDefault="00D13632" w:rsidP="00D13632">
            <w:pPr>
              <w:rPr>
                <w:b/>
                <w:sz w:val="24"/>
              </w:rPr>
            </w:pPr>
            <w:r w:rsidRPr="00D13632">
              <w:rPr>
                <w:b/>
                <w:sz w:val="24"/>
              </w:rPr>
              <w:t>Zulage</w:t>
            </w:r>
          </w:p>
          <w:p w:rsidR="00D13632" w:rsidRPr="00D13632" w:rsidRDefault="00D13632" w:rsidP="00D13632">
            <w:pPr>
              <w:jc w:val="both"/>
              <w:rPr>
                <w:sz w:val="24"/>
              </w:rPr>
            </w:pPr>
            <w:r w:rsidRPr="00D13632">
              <w:rPr>
                <w:sz w:val="24"/>
              </w:rPr>
              <w:t>Ausbesserung schadh</w:t>
            </w:r>
            <w:r w:rsidR="00697539">
              <w:rPr>
                <w:sz w:val="24"/>
              </w:rPr>
              <w:t xml:space="preserve">after Stellen bzw. Ausspachteln </w:t>
            </w:r>
            <w:r w:rsidRPr="00D13632">
              <w:rPr>
                <w:sz w:val="24"/>
              </w:rPr>
              <w:t>von Stoßfugen</w:t>
            </w:r>
            <w:r w:rsidR="0092303E">
              <w:rPr>
                <w:sz w:val="24"/>
              </w:rPr>
              <w:t xml:space="preserve"> (unter Verwendung geeigneter Rissbinden)</w:t>
            </w:r>
            <w:r w:rsidRPr="00D13632">
              <w:rPr>
                <w:sz w:val="24"/>
              </w:rPr>
              <w:t xml:space="preserve"> mit</w:t>
            </w:r>
            <w:r>
              <w:rPr>
                <w:sz w:val="24"/>
              </w:rPr>
              <w:t xml:space="preserve"> </w:t>
            </w:r>
            <w:r w:rsidRPr="00D13632">
              <w:rPr>
                <w:sz w:val="24"/>
              </w:rPr>
              <w:t>Spacht</w:t>
            </w:r>
            <w:r>
              <w:rPr>
                <w:sz w:val="24"/>
              </w:rPr>
              <w:t xml:space="preserve">elmasse auf Naturgips-Basis </w:t>
            </w:r>
            <w:r w:rsidRPr="00D13632">
              <w:rPr>
                <w:sz w:val="24"/>
              </w:rPr>
              <w:t>ohne Zusatz von</w:t>
            </w:r>
            <w:r>
              <w:rPr>
                <w:sz w:val="24"/>
              </w:rPr>
              <w:t xml:space="preserve"> Kunstharzen, wie z.B. mit AURO </w:t>
            </w:r>
            <w:r w:rsidRPr="00D13632">
              <w:rPr>
                <w:sz w:val="24"/>
              </w:rPr>
              <w:t>Wandspachtel Nr. 329.</w:t>
            </w:r>
            <w:r w:rsidR="0092303E">
              <w:rPr>
                <w:sz w:val="24"/>
              </w:rPr>
              <w:t xml:space="preserve"> </w:t>
            </w:r>
          </w:p>
          <w:p w:rsidR="00D13632" w:rsidRPr="00D13632" w:rsidRDefault="00D13632" w:rsidP="00D13632">
            <w:pPr>
              <w:jc w:val="right"/>
              <w:rPr>
                <w:b/>
                <w:sz w:val="24"/>
              </w:rPr>
            </w:pPr>
            <w:r w:rsidRPr="00D13632">
              <w:rPr>
                <w:b/>
                <w:sz w:val="24"/>
              </w:rPr>
              <w:t>f.d.qm</w:t>
            </w:r>
          </w:p>
          <w:p w:rsidR="00D13632" w:rsidRDefault="00D13632" w:rsidP="00D13632">
            <w:pPr>
              <w:rPr>
                <w:b/>
                <w:sz w:val="24"/>
              </w:rPr>
            </w:pPr>
          </w:p>
          <w:p w:rsidR="00D13632" w:rsidRPr="00D13632" w:rsidRDefault="00D13632" w:rsidP="00D13632">
            <w:pPr>
              <w:rPr>
                <w:sz w:val="24"/>
              </w:rPr>
            </w:pPr>
            <w:r w:rsidRPr="00D13632">
              <w:rPr>
                <w:b/>
                <w:sz w:val="24"/>
              </w:rPr>
              <w:t>Zulage</w:t>
            </w:r>
          </w:p>
          <w:p w:rsidR="00D13632" w:rsidRPr="00D13632" w:rsidRDefault="00D13632" w:rsidP="00D13632">
            <w:pPr>
              <w:jc w:val="both"/>
              <w:rPr>
                <w:sz w:val="24"/>
              </w:rPr>
            </w:pPr>
            <w:r w:rsidRPr="00D13632">
              <w:rPr>
                <w:sz w:val="24"/>
              </w:rPr>
              <w:t>Vorgenannten An</w:t>
            </w:r>
            <w:r>
              <w:rPr>
                <w:sz w:val="24"/>
              </w:rPr>
              <w:t xml:space="preserve">strich, jedoch abgetönt mit zur Dispersion </w:t>
            </w:r>
            <w:r w:rsidRPr="00D13632">
              <w:rPr>
                <w:sz w:val="24"/>
              </w:rPr>
              <w:t>passenden Abtö</w:t>
            </w:r>
            <w:r>
              <w:rPr>
                <w:sz w:val="24"/>
              </w:rPr>
              <w:t xml:space="preserve">nfarbe wie z.B. AURO </w:t>
            </w:r>
            <w:r w:rsidR="00F87315">
              <w:rPr>
                <w:sz w:val="24"/>
              </w:rPr>
              <w:t>Vollton- und Abtönfarbe</w:t>
            </w:r>
            <w:r w:rsidR="00F87315" w:rsidRPr="00D13632">
              <w:rPr>
                <w:sz w:val="24"/>
              </w:rPr>
              <w:t xml:space="preserve"> </w:t>
            </w:r>
            <w:r w:rsidRPr="00D13632">
              <w:rPr>
                <w:sz w:val="24"/>
              </w:rPr>
              <w:t xml:space="preserve">Nr. </w:t>
            </w:r>
            <w:r>
              <w:rPr>
                <w:sz w:val="24"/>
              </w:rPr>
              <w:t xml:space="preserve">330, hellgetönt nach Angabe der </w:t>
            </w:r>
            <w:r w:rsidRPr="00D13632">
              <w:rPr>
                <w:sz w:val="24"/>
              </w:rPr>
              <w:t>Bauleitung.</w:t>
            </w:r>
          </w:p>
        </w:tc>
        <w:tc>
          <w:tcPr>
            <w:tcW w:w="0" w:type="auto"/>
            <w:tcBorders>
              <w:bottom w:val="nil"/>
            </w:tcBorders>
          </w:tcPr>
          <w:p w:rsidR="00D13632" w:rsidRPr="00EC1E3B" w:rsidRDefault="00D13632" w:rsidP="00D13632"/>
        </w:tc>
        <w:tc>
          <w:tcPr>
            <w:tcW w:w="0" w:type="auto"/>
            <w:tcBorders>
              <w:bottom w:val="nil"/>
            </w:tcBorders>
          </w:tcPr>
          <w:p w:rsidR="00D13632" w:rsidRPr="00EC1E3B" w:rsidRDefault="00D13632" w:rsidP="00D13632"/>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rPr>
          <w:trHeight w:val="73"/>
        </w:trPr>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Borders>
              <w:bottom w:val="nil"/>
            </w:tcBorders>
          </w:tcPr>
          <w:p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right w:val="nil"/>
            </w:tcBorders>
          </w:tcPr>
          <w:p w:rsidR="00D13632" w:rsidRPr="00EC1E3B" w:rsidRDefault="00D13632" w:rsidP="00491032">
            <w:pPr>
              <w:pStyle w:val="TableParagraph"/>
              <w:spacing w:line="247" w:lineRule="exact"/>
              <w:rPr>
                <w:rFonts w:asciiTheme="minorHAnsi" w:hAnsiTheme="minorHAnsi"/>
                <w:sz w:val="24"/>
                <w:lang w:val="de-DE"/>
              </w:rPr>
            </w:pPr>
            <w:r w:rsidRPr="00EC1E3B">
              <w:rPr>
                <w:rFonts w:asciiTheme="minorHAnsi" w:hAnsiTheme="minorHAnsi"/>
                <w:sz w:val="24"/>
                <w:lang w:val="de-DE"/>
              </w:rPr>
              <w:t>Zulagenpreis</w:t>
            </w:r>
          </w:p>
          <w:p w:rsidR="00D13632" w:rsidRPr="00EC1E3B" w:rsidRDefault="00D13632" w:rsidP="00491032">
            <w:pPr>
              <w:rPr>
                <w:sz w:val="24"/>
              </w:rPr>
            </w:pPr>
            <w:r w:rsidRPr="00EC1E3B">
              <w:rPr>
                <w:sz w:val="24"/>
              </w:rPr>
              <w:t>Zulagenpreis für</w:t>
            </w:r>
            <w:r w:rsidRPr="00EC1E3B">
              <w:rPr>
                <w:spacing w:val="-3"/>
                <w:sz w:val="24"/>
              </w:rPr>
              <w:t xml:space="preserve"> </w:t>
            </w:r>
            <w:r w:rsidRPr="00EC1E3B">
              <w:rPr>
                <w:sz w:val="24"/>
              </w:rPr>
              <w:t>mittelgetönte</w:t>
            </w:r>
            <w:r w:rsidRPr="00EC1E3B">
              <w:rPr>
                <w:spacing w:val="-15"/>
                <w:sz w:val="24"/>
              </w:rPr>
              <w:t xml:space="preserve"> </w:t>
            </w:r>
            <w:r w:rsidRPr="00EC1E3B">
              <w:rPr>
                <w:sz w:val="24"/>
              </w:rPr>
              <w:t>Ausführung</w:t>
            </w:r>
          </w:p>
        </w:tc>
        <w:tc>
          <w:tcPr>
            <w:tcW w:w="0" w:type="auto"/>
            <w:tcBorders>
              <w:top w:val="nil"/>
              <w:left w:val="nil"/>
              <w:bottom w:val="nil"/>
            </w:tcBorders>
          </w:tcPr>
          <w:p w:rsidR="00D13632" w:rsidRPr="00EC1E3B" w:rsidRDefault="00D13632" w:rsidP="00491032">
            <w:pPr>
              <w:jc w:val="right"/>
              <w:rPr>
                <w:b/>
                <w:sz w:val="24"/>
              </w:rPr>
            </w:pPr>
            <w:r w:rsidRPr="00EC1E3B">
              <w:rPr>
                <w:b/>
                <w:sz w:val="24"/>
              </w:rPr>
              <w:t>f.d.qm</w:t>
            </w:r>
          </w:p>
          <w:p w:rsidR="00D13632" w:rsidRPr="00EC1E3B" w:rsidRDefault="00D13632" w:rsidP="00491032">
            <w:pPr>
              <w:jc w:val="right"/>
              <w:rPr>
                <w:b/>
                <w:sz w:val="24"/>
              </w:rPr>
            </w:pPr>
            <w:r w:rsidRPr="00EC1E3B">
              <w:rPr>
                <w:b/>
                <w:sz w:val="24"/>
              </w:rPr>
              <w:t>f.d.qm</w:t>
            </w:r>
          </w:p>
          <w:p w:rsidR="00D13632" w:rsidRPr="00EC1E3B" w:rsidRDefault="00D13632" w:rsidP="00491032">
            <w:pPr>
              <w:jc w:val="right"/>
              <w:rPr>
                <w:sz w:val="24"/>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tcBorders>
          </w:tcPr>
          <w:p w:rsidR="00D13632" w:rsidRPr="00EC1E3B" w:rsidRDefault="00D13632" w:rsidP="00491032">
            <w:pPr>
              <w:rPr>
                <w:sz w:val="24"/>
              </w:rPr>
            </w:pPr>
          </w:p>
        </w:tc>
        <w:tc>
          <w:tcPr>
            <w:tcW w:w="0" w:type="auto"/>
            <w:tcBorders>
              <w:top w:val="nil"/>
            </w:tcBorders>
          </w:tcPr>
          <w:p w:rsidR="00D13632" w:rsidRPr="00EC1E3B" w:rsidRDefault="00D13632" w:rsidP="00491032">
            <w:pPr>
              <w:rPr>
                <w:sz w:val="24"/>
              </w:rPr>
            </w:pPr>
          </w:p>
        </w:tc>
        <w:tc>
          <w:tcPr>
            <w:tcW w:w="0" w:type="auto"/>
            <w:gridSpan w:val="2"/>
            <w:tcBorders>
              <w:top w:val="nil"/>
            </w:tcBorders>
          </w:tcPr>
          <w:p w:rsidR="00D13632" w:rsidRPr="00D07F6A" w:rsidRDefault="00D13632" w:rsidP="00D07F6A">
            <w:pPr>
              <w:jc w:val="both"/>
              <w:rPr>
                <w:i/>
                <w:sz w:val="24"/>
              </w:rPr>
            </w:pPr>
            <w:r>
              <w:rPr>
                <w:i/>
                <w:sz w:val="24"/>
              </w:rPr>
              <w:t>B</w:t>
            </w:r>
            <w:r w:rsidRPr="00EC1E3B">
              <w:rPr>
                <w:i/>
                <w:sz w:val="24"/>
              </w:rPr>
              <w:t xml:space="preserve">eachten sie auch unser Abtön-System </w:t>
            </w:r>
            <w:r w:rsidR="00917934" w:rsidRPr="00EC1E3B">
              <w:rPr>
                <w:i/>
                <w:sz w:val="24"/>
              </w:rPr>
              <w:t>COLOURS FOR LIFE</w:t>
            </w:r>
            <w:r w:rsidR="00917934">
              <w:rPr>
                <w:i/>
                <w:sz w:val="24"/>
              </w:rPr>
              <w:t xml:space="preserve"> </w:t>
            </w:r>
            <w:r w:rsidRPr="00EC1E3B">
              <w:rPr>
                <w:i/>
                <w:sz w:val="24"/>
              </w:rPr>
              <w:t>mit über 700 werkseitig lieferbaren Farbtönen</w:t>
            </w:r>
            <w:r w:rsidR="00F87315">
              <w:rPr>
                <w:i/>
                <w:sz w:val="24"/>
              </w:rPr>
              <w:t>.</w:t>
            </w:r>
          </w:p>
        </w:tc>
        <w:tc>
          <w:tcPr>
            <w:tcW w:w="0" w:type="auto"/>
            <w:tcBorders>
              <w:top w:val="nil"/>
            </w:tcBorders>
          </w:tcPr>
          <w:p w:rsidR="00D13632" w:rsidRPr="00EC1E3B" w:rsidRDefault="00D13632" w:rsidP="00491032">
            <w:pPr>
              <w:rPr>
                <w:sz w:val="24"/>
              </w:rPr>
            </w:pPr>
          </w:p>
        </w:tc>
        <w:tc>
          <w:tcPr>
            <w:tcW w:w="0" w:type="auto"/>
            <w:tcBorders>
              <w:top w:val="nil"/>
            </w:tcBorders>
          </w:tcPr>
          <w:p w:rsidR="00D13632" w:rsidRPr="00EC1E3B" w:rsidRDefault="00D13632" w:rsidP="00491032">
            <w:pPr>
              <w:rPr>
                <w:sz w:val="24"/>
              </w:rPr>
            </w:pPr>
          </w:p>
        </w:tc>
      </w:tr>
    </w:tbl>
    <w:p w:rsidR="00D13632" w:rsidRDefault="00D13632"/>
    <w:p w:rsidR="00D13632" w:rsidRDefault="00D13632">
      <w:r>
        <w:br w:type="page"/>
      </w:r>
    </w:p>
    <w:tbl>
      <w:tblPr>
        <w:tblStyle w:val="Tabellenraster"/>
        <w:tblW w:w="0" w:type="auto"/>
        <w:tblLook w:val="04A0" w:firstRow="1" w:lastRow="0" w:firstColumn="1" w:lastColumn="0" w:noHBand="0" w:noVBand="1"/>
      </w:tblPr>
      <w:tblGrid>
        <w:gridCol w:w="684"/>
        <w:gridCol w:w="855"/>
        <w:gridCol w:w="5488"/>
        <w:gridCol w:w="1602"/>
        <w:gridCol w:w="969"/>
        <w:gridCol w:w="858"/>
      </w:tblGrid>
      <w:tr w:rsidR="00D13632" w:rsidRPr="00EC1E3B" w:rsidTr="004A52BB">
        <w:trPr>
          <w:trHeight w:val="510"/>
        </w:trPr>
        <w:tc>
          <w:tcPr>
            <w:tcW w:w="0" w:type="auto"/>
            <w:gridSpan w:val="6"/>
            <w:vAlign w:val="center"/>
          </w:tcPr>
          <w:p w:rsidR="00D13632" w:rsidRPr="00865602" w:rsidRDefault="00D13632" w:rsidP="00D13632">
            <w:pPr>
              <w:jc w:val="center"/>
              <w:rPr>
                <w:b/>
                <w:sz w:val="24"/>
                <w:szCs w:val="24"/>
                <w:u w:val="single"/>
              </w:rPr>
            </w:pPr>
            <w:r>
              <w:rPr>
                <w:b/>
                <w:sz w:val="24"/>
                <w:szCs w:val="24"/>
                <w:u w:val="single"/>
              </w:rPr>
              <w:lastRenderedPageBreak/>
              <w:t>2.1.3</w:t>
            </w:r>
            <w:r w:rsidRPr="00EC1E3B">
              <w:rPr>
                <w:b/>
                <w:sz w:val="24"/>
                <w:szCs w:val="24"/>
                <w:u w:val="single"/>
              </w:rPr>
              <w:t xml:space="preserve"> </w:t>
            </w:r>
            <w:r>
              <w:rPr>
                <w:b/>
                <w:sz w:val="24"/>
                <w:szCs w:val="24"/>
                <w:u w:val="single"/>
              </w:rPr>
              <w:t>Raufaser / Dispersionsfarbe</w:t>
            </w:r>
          </w:p>
        </w:tc>
      </w:tr>
      <w:tr w:rsidR="00D13632" w:rsidRPr="00EC1E3B" w:rsidTr="004A52BB">
        <w:tc>
          <w:tcPr>
            <w:tcW w:w="0" w:type="auto"/>
          </w:tcPr>
          <w:p w:rsidR="00D13632" w:rsidRPr="00EC1E3B" w:rsidRDefault="00D13632" w:rsidP="00491032">
            <w:pPr>
              <w:rPr>
                <w:sz w:val="24"/>
              </w:rPr>
            </w:pPr>
            <w:r w:rsidRPr="00EC1E3B">
              <w:rPr>
                <w:sz w:val="24"/>
              </w:rPr>
              <w:t>Lfd.- Nr.</w:t>
            </w:r>
          </w:p>
        </w:tc>
        <w:tc>
          <w:tcPr>
            <w:tcW w:w="0" w:type="auto"/>
          </w:tcPr>
          <w:p w:rsidR="00D13632" w:rsidRPr="00EC1E3B" w:rsidRDefault="00D13632" w:rsidP="00491032">
            <w:pPr>
              <w:rPr>
                <w:sz w:val="24"/>
              </w:rPr>
            </w:pPr>
            <w:r w:rsidRPr="00EC1E3B">
              <w:rPr>
                <w:sz w:val="24"/>
              </w:rPr>
              <w:t>Stück-zahl</w:t>
            </w:r>
          </w:p>
        </w:tc>
        <w:tc>
          <w:tcPr>
            <w:tcW w:w="0" w:type="auto"/>
            <w:gridSpan w:val="2"/>
          </w:tcPr>
          <w:p w:rsidR="00D13632" w:rsidRPr="00EC1E3B" w:rsidRDefault="00D13632" w:rsidP="00491032">
            <w:pPr>
              <w:jc w:val="center"/>
              <w:rPr>
                <w:sz w:val="24"/>
              </w:rPr>
            </w:pPr>
            <w:r w:rsidRPr="00EC1E3B">
              <w:rPr>
                <w:sz w:val="24"/>
              </w:rPr>
              <w:t>Gegenstand</w:t>
            </w:r>
          </w:p>
        </w:tc>
        <w:tc>
          <w:tcPr>
            <w:tcW w:w="0" w:type="auto"/>
          </w:tcPr>
          <w:p w:rsidR="00D13632" w:rsidRPr="00EC1E3B" w:rsidRDefault="00D13632" w:rsidP="00491032">
            <w:pPr>
              <w:rPr>
                <w:sz w:val="24"/>
              </w:rPr>
            </w:pPr>
            <w:r w:rsidRPr="00EC1E3B">
              <w:rPr>
                <w:sz w:val="24"/>
              </w:rPr>
              <w:t>Preis je Einheit</w:t>
            </w:r>
          </w:p>
        </w:tc>
        <w:tc>
          <w:tcPr>
            <w:tcW w:w="0" w:type="auto"/>
          </w:tcPr>
          <w:p w:rsidR="00D13632" w:rsidRPr="00EC1E3B" w:rsidRDefault="00D13632" w:rsidP="00491032">
            <w:pPr>
              <w:rPr>
                <w:sz w:val="24"/>
              </w:rPr>
            </w:pPr>
            <w:r w:rsidRPr="00EC1E3B">
              <w:rPr>
                <w:sz w:val="24"/>
              </w:rPr>
              <w:t>Betrag</w:t>
            </w:r>
          </w:p>
        </w:tc>
      </w:tr>
      <w:tr w:rsidR="00D13632" w:rsidRPr="00EC1E3B" w:rsidTr="004A52BB">
        <w:tc>
          <w:tcPr>
            <w:tcW w:w="0" w:type="auto"/>
            <w:tcBorders>
              <w:bottom w:val="nil"/>
            </w:tcBorders>
          </w:tcPr>
          <w:p w:rsidR="00D13632" w:rsidRPr="00EC1E3B" w:rsidRDefault="00D13632" w:rsidP="00491032">
            <w:pPr>
              <w:rPr>
                <w:sz w:val="24"/>
              </w:rPr>
            </w:pPr>
          </w:p>
        </w:tc>
        <w:tc>
          <w:tcPr>
            <w:tcW w:w="0" w:type="auto"/>
            <w:tcBorders>
              <w:bottom w:val="nil"/>
            </w:tcBorders>
          </w:tcPr>
          <w:p w:rsidR="00D13632" w:rsidRPr="00EC1E3B" w:rsidRDefault="00D13632" w:rsidP="00491032">
            <w:pPr>
              <w:rPr>
                <w:sz w:val="24"/>
              </w:rPr>
            </w:pPr>
          </w:p>
        </w:tc>
        <w:tc>
          <w:tcPr>
            <w:tcW w:w="0" w:type="auto"/>
            <w:gridSpan w:val="2"/>
            <w:vMerge w:val="restart"/>
          </w:tcPr>
          <w:p w:rsidR="004A52BB" w:rsidRDefault="00D13632" w:rsidP="00D13632">
            <w:pPr>
              <w:jc w:val="center"/>
              <w:rPr>
                <w:sz w:val="24"/>
              </w:rPr>
            </w:pPr>
            <w:r w:rsidRPr="00D13632">
              <w:rPr>
                <w:b/>
                <w:bCs/>
                <w:sz w:val="24"/>
              </w:rPr>
              <w:t>qm</w:t>
            </w:r>
            <w:r w:rsidRPr="00D13632">
              <w:rPr>
                <w:sz w:val="24"/>
              </w:rPr>
              <w:t>.........................................................................</w:t>
            </w:r>
            <w:r>
              <w:rPr>
                <w:sz w:val="24"/>
              </w:rPr>
              <w:t>.........</w:t>
            </w:r>
          </w:p>
          <w:p w:rsidR="00D13632" w:rsidRDefault="00D13632" w:rsidP="00D13632">
            <w:pPr>
              <w:jc w:val="center"/>
              <w:rPr>
                <w:sz w:val="24"/>
              </w:rPr>
            </w:pPr>
            <w:r w:rsidRPr="00D13632">
              <w:rPr>
                <w:sz w:val="24"/>
              </w:rPr>
              <w:t>(Bauteil, Lage, Beschaffenheit)</w:t>
            </w:r>
          </w:p>
          <w:p w:rsidR="00D13632" w:rsidRPr="00D13632" w:rsidRDefault="00D13632" w:rsidP="00D13632">
            <w:pPr>
              <w:jc w:val="center"/>
              <w:rPr>
                <w:sz w:val="24"/>
              </w:rPr>
            </w:pPr>
          </w:p>
          <w:p w:rsidR="00EB7599" w:rsidRDefault="00D13632" w:rsidP="00EB7599">
            <w:pPr>
              <w:jc w:val="both"/>
              <w:rPr>
                <w:sz w:val="24"/>
              </w:rPr>
            </w:pPr>
            <w:r w:rsidRPr="00D13632">
              <w:rPr>
                <w:sz w:val="24"/>
              </w:rPr>
              <w:t>Untergru</w:t>
            </w:r>
            <w:r>
              <w:rPr>
                <w:sz w:val="24"/>
              </w:rPr>
              <w:t xml:space="preserve">nd auf Eignung prüfen und unter Verwendung von Tapetenkleister ohne Kunstharzzusatz, wie z.B. AURO Tapetenkleister Nr. </w:t>
            </w:r>
            <w:r w:rsidRPr="00D13632">
              <w:rPr>
                <w:sz w:val="24"/>
              </w:rPr>
              <w:t>389, mit Einschicht-Rau</w:t>
            </w:r>
            <w:r>
              <w:rPr>
                <w:sz w:val="24"/>
              </w:rPr>
              <w:t xml:space="preserve">fasertapete tapezieren. </w:t>
            </w:r>
          </w:p>
          <w:p w:rsidR="00EB7599" w:rsidRDefault="00EB7599" w:rsidP="00EB7599">
            <w:pPr>
              <w:jc w:val="both"/>
              <w:rPr>
                <w:sz w:val="24"/>
              </w:rPr>
            </w:pPr>
          </w:p>
          <w:p w:rsidR="00D13632" w:rsidRPr="00D13632" w:rsidRDefault="00D13632" w:rsidP="00EB7599">
            <w:pPr>
              <w:jc w:val="both"/>
              <w:rPr>
                <w:sz w:val="24"/>
              </w:rPr>
            </w:pPr>
            <w:r w:rsidRPr="00697539">
              <w:rPr>
                <w:b/>
                <w:sz w:val="24"/>
              </w:rPr>
              <w:t>Erstanstrich</w:t>
            </w:r>
            <w:r w:rsidRPr="00D13632">
              <w:rPr>
                <w:sz w:val="24"/>
              </w:rPr>
              <w:t xml:space="preserve"> mit Natu</w:t>
            </w:r>
            <w:r w:rsidR="00EB7599">
              <w:rPr>
                <w:sz w:val="24"/>
              </w:rPr>
              <w:t>rharz-Dispersion, Abrieb Kl. 3, gem. Ag</w:t>
            </w:r>
            <w:r w:rsidRPr="00D13632">
              <w:rPr>
                <w:sz w:val="24"/>
              </w:rPr>
              <w:t>BB Schema:</w:t>
            </w:r>
            <w:r w:rsidR="00EB7599">
              <w:rPr>
                <w:sz w:val="24"/>
              </w:rPr>
              <w:t xml:space="preserve"> sehr emissionsarm, z.B. </w:t>
            </w:r>
            <w:r w:rsidRPr="00D13632">
              <w:rPr>
                <w:sz w:val="24"/>
              </w:rPr>
              <w:t>AURO</w:t>
            </w:r>
            <w:r w:rsidR="00EB7599">
              <w:rPr>
                <w:sz w:val="24"/>
              </w:rPr>
              <w:t xml:space="preserve"> Wandfarbe </w:t>
            </w:r>
            <w:r w:rsidRPr="00D13632">
              <w:rPr>
                <w:sz w:val="24"/>
              </w:rPr>
              <w:t>Nr. 321, verdünnt mit max. 10% Wasser.</w:t>
            </w:r>
          </w:p>
          <w:p w:rsidR="00EB7599" w:rsidRDefault="00EB7599" w:rsidP="00EB7599">
            <w:pPr>
              <w:jc w:val="both"/>
              <w:rPr>
                <w:sz w:val="24"/>
              </w:rPr>
            </w:pPr>
            <w:r w:rsidRPr="00697539">
              <w:rPr>
                <w:b/>
                <w:sz w:val="24"/>
              </w:rPr>
              <w:t>Schlussanstrich</w:t>
            </w:r>
            <w:r w:rsidR="0092303E">
              <w:rPr>
                <w:b/>
                <w:sz w:val="24"/>
              </w:rPr>
              <w:t>:</w:t>
            </w:r>
            <w:r>
              <w:rPr>
                <w:sz w:val="24"/>
              </w:rPr>
              <w:t xml:space="preserve"> wie </w:t>
            </w:r>
            <w:r w:rsidR="00F73FCA">
              <w:rPr>
                <w:sz w:val="24"/>
              </w:rPr>
              <w:t>zu</w:t>
            </w:r>
            <w:r>
              <w:rPr>
                <w:sz w:val="24"/>
              </w:rPr>
              <w:t>vor.</w:t>
            </w:r>
          </w:p>
          <w:p w:rsidR="00D13632" w:rsidRPr="00D13632" w:rsidRDefault="00D13632" w:rsidP="00EB7599">
            <w:pPr>
              <w:jc w:val="right"/>
              <w:rPr>
                <w:b/>
                <w:bCs/>
                <w:sz w:val="24"/>
              </w:rPr>
            </w:pPr>
            <w:r w:rsidRPr="00D13632">
              <w:rPr>
                <w:b/>
                <w:bCs/>
                <w:sz w:val="24"/>
              </w:rPr>
              <w:t>f.d.qm</w:t>
            </w:r>
          </w:p>
          <w:p w:rsidR="00EB7599" w:rsidRDefault="00EB7599" w:rsidP="00D13632">
            <w:pPr>
              <w:rPr>
                <w:b/>
                <w:bCs/>
                <w:sz w:val="24"/>
              </w:rPr>
            </w:pPr>
          </w:p>
          <w:p w:rsidR="00D13632" w:rsidRPr="00D13632" w:rsidRDefault="00D13632" w:rsidP="00D13632">
            <w:pPr>
              <w:rPr>
                <w:b/>
                <w:bCs/>
                <w:sz w:val="24"/>
              </w:rPr>
            </w:pPr>
            <w:r w:rsidRPr="00D13632">
              <w:rPr>
                <w:b/>
                <w:bCs/>
                <w:sz w:val="24"/>
              </w:rPr>
              <w:t>Zulage</w:t>
            </w:r>
          </w:p>
          <w:p w:rsidR="0092303E" w:rsidRPr="00D13632" w:rsidRDefault="0092303E" w:rsidP="0092303E">
            <w:pPr>
              <w:jc w:val="both"/>
              <w:rPr>
                <w:sz w:val="24"/>
              </w:rPr>
            </w:pPr>
            <w:r w:rsidRPr="00D13632">
              <w:rPr>
                <w:sz w:val="24"/>
              </w:rPr>
              <w:t>Ausbesserung schadh</w:t>
            </w:r>
            <w:r>
              <w:rPr>
                <w:sz w:val="24"/>
              </w:rPr>
              <w:t xml:space="preserve">after Stellen bzw. Ausspachteln </w:t>
            </w:r>
            <w:r w:rsidRPr="00D13632">
              <w:rPr>
                <w:sz w:val="24"/>
              </w:rPr>
              <w:t>von Stoßfugen</w:t>
            </w:r>
            <w:r>
              <w:rPr>
                <w:sz w:val="24"/>
              </w:rPr>
              <w:t xml:space="preserve"> (unter Verwendung geeigneter Rissbinden)</w:t>
            </w:r>
            <w:r w:rsidRPr="00D13632">
              <w:rPr>
                <w:sz w:val="24"/>
              </w:rPr>
              <w:t xml:space="preserve"> mit</w:t>
            </w:r>
            <w:r>
              <w:rPr>
                <w:sz w:val="24"/>
              </w:rPr>
              <w:t xml:space="preserve"> </w:t>
            </w:r>
            <w:r w:rsidRPr="00D13632">
              <w:rPr>
                <w:sz w:val="24"/>
              </w:rPr>
              <w:t>Spacht</w:t>
            </w:r>
            <w:r>
              <w:rPr>
                <w:sz w:val="24"/>
              </w:rPr>
              <w:t xml:space="preserve">elmasse auf Naturgips-Basis </w:t>
            </w:r>
            <w:r w:rsidRPr="00D13632">
              <w:rPr>
                <w:sz w:val="24"/>
              </w:rPr>
              <w:t>ohne Zusatz von</w:t>
            </w:r>
            <w:r>
              <w:rPr>
                <w:sz w:val="24"/>
              </w:rPr>
              <w:t xml:space="preserve"> Kunstharzen, wie z.B. mit AURO </w:t>
            </w:r>
            <w:r w:rsidRPr="00D13632">
              <w:rPr>
                <w:sz w:val="24"/>
              </w:rPr>
              <w:t>Wandspachtel Nr. 329.</w:t>
            </w:r>
            <w:r>
              <w:rPr>
                <w:sz w:val="24"/>
              </w:rPr>
              <w:t xml:space="preserve"> </w:t>
            </w:r>
          </w:p>
          <w:p w:rsidR="00D13632" w:rsidRPr="00D13632" w:rsidRDefault="00D13632" w:rsidP="00EB7599">
            <w:pPr>
              <w:jc w:val="right"/>
              <w:rPr>
                <w:b/>
                <w:bCs/>
                <w:sz w:val="24"/>
              </w:rPr>
            </w:pPr>
            <w:r w:rsidRPr="00D13632">
              <w:rPr>
                <w:b/>
                <w:bCs/>
                <w:sz w:val="24"/>
              </w:rPr>
              <w:t>f.d.qm</w:t>
            </w:r>
          </w:p>
          <w:p w:rsidR="00EB7599" w:rsidRDefault="00EB7599" w:rsidP="00D13632">
            <w:pPr>
              <w:rPr>
                <w:b/>
                <w:bCs/>
                <w:sz w:val="24"/>
              </w:rPr>
            </w:pPr>
          </w:p>
          <w:p w:rsidR="00D13632" w:rsidRPr="00D13632" w:rsidRDefault="00D13632" w:rsidP="00D13632">
            <w:pPr>
              <w:rPr>
                <w:b/>
                <w:bCs/>
                <w:sz w:val="24"/>
              </w:rPr>
            </w:pPr>
            <w:r w:rsidRPr="00D13632">
              <w:rPr>
                <w:b/>
                <w:bCs/>
                <w:sz w:val="24"/>
              </w:rPr>
              <w:t>Zulage</w:t>
            </w:r>
          </w:p>
          <w:p w:rsidR="00D13632" w:rsidRPr="00EB7599" w:rsidRDefault="00D13632" w:rsidP="00EB7599">
            <w:pPr>
              <w:jc w:val="both"/>
              <w:rPr>
                <w:sz w:val="24"/>
              </w:rPr>
            </w:pPr>
            <w:r w:rsidRPr="00D13632">
              <w:rPr>
                <w:sz w:val="24"/>
              </w:rPr>
              <w:t>Vorgenannten Anstrich, jed</w:t>
            </w:r>
            <w:r w:rsidR="00EB7599">
              <w:rPr>
                <w:sz w:val="24"/>
              </w:rPr>
              <w:t xml:space="preserve">och abgetönt mit zur Dispersion </w:t>
            </w:r>
            <w:r w:rsidRPr="00D13632">
              <w:rPr>
                <w:sz w:val="24"/>
              </w:rPr>
              <w:t xml:space="preserve">passenden Abtönfarbe wie z.B. AURO </w:t>
            </w:r>
            <w:r w:rsidR="00F87315">
              <w:rPr>
                <w:sz w:val="24"/>
              </w:rPr>
              <w:t>Vollton- und Abtönfarbe</w:t>
            </w:r>
            <w:r w:rsidR="00F87315" w:rsidRPr="00D13632">
              <w:rPr>
                <w:sz w:val="24"/>
              </w:rPr>
              <w:t xml:space="preserve"> </w:t>
            </w:r>
            <w:r w:rsidRPr="00D13632">
              <w:rPr>
                <w:sz w:val="24"/>
              </w:rPr>
              <w:t>Nr. 330, nach Angabe der Bauleitung.</w:t>
            </w:r>
          </w:p>
        </w:tc>
        <w:tc>
          <w:tcPr>
            <w:tcW w:w="0" w:type="auto"/>
            <w:tcBorders>
              <w:bottom w:val="nil"/>
            </w:tcBorders>
          </w:tcPr>
          <w:p w:rsidR="00D13632" w:rsidRPr="00EC1E3B" w:rsidRDefault="00D13632" w:rsidP="00491032">
            <w:pPr>
              <w:rPr>
                <w:sz w:val="24"/>
              </w:rPr>
            </w:pPr>
          </w:p>
        </w:tc>
        <w:tc>
          <w:tcPr>
            <w:tcW w:w="0" w:type="auto"/>
            <w:tcBorders>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Pr>
          <w:p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4A52BB">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gridSpan w:val="2"/>
            <w:vMerge/>
            <w:tcBorders>
              <w:bottom w:val="nil"/>
            </w:tcBorders>
          </w:tcPr>
          <w:p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D13632" w:rsidRPr="00EC1E3B" w:rsidTr="00F87315">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right w:val="nil"/>
            </w:tcBorders>
          </w:tcPr>
          <w:p w:rsidR="00D13632" w:rsidRPr="00EC1E3B" w:rsidRDefault="00D13632" w:rsidP="00491032">
            <w:pPr>
              <w:pStyle w:val="TableParagraph"/>
              <w:spacing w:line="247" w:lineRule="exact"/>
              <w:rPr>
                <w:rFonts w:asciiTheme="minorHAnsi" w:hAnsiTheme="minorHAnsi"/>
                <w:sz w:val="24"/>
                <w:lang w:val="de-DE"/>
              </w:rPr>
            </w:pPr>
            <w:r w:rsidRPr="00EC1E3B">
              <w:rPr>
                <w:rFonts w:asciiTheme="minorHAnsi" w:hAnsiTheme="minorHAnsi"/>
                <w:sz w:val="24"/>
                <w:lang w:val="de-DE"/>
              </w:rPr>
              <w:t>Zulagenpreis</w:t>
            </w:r>
          </w:p>
          <w:p w:rsidR="00F87315" w:rsidRPr="00F87315" w:rsidRDefault="00D13632" w:rsidP="00F87315">
            <w:pPr>
              <w:rPr>
                <w:sz w:val="24"/>
              </w:rPr>
            </w:pPr>
            <w:r w:rsidRPr="00EC1E3B">
              <w:rPr>
                <w:sz w:val="24"/>
              </w:rPr>
              <w:t>Zulagenpreis für</w:t>
            </w:r>
            <w:r w:rsidRPr="00EC1E3B">
              <w:rPr>
                <w:spacing w:val="-3"/>
                <w:sz w:val="24"/>
              </w:rPr>
              <w:t xml:space="preserve"> </w:t>
            </w:r>
            <w:r w:rsidRPr="00EC1E3B">
              <w:rPr>
                <w:sz w:val="24"/>
              </w:rPr>
              <w:t>mittelgetönte</w:t>
            </w:r>
            <w:r w:rsidRPr="00EC1E3B">
              <w:rPr>
                <w:spacing w:val="-15"/>
                <w:sz w:val="24"/>
              </w:rPr>
              <w:t xml:space="preserve"> </w:t>
            </w:r>
            <w:r w:rsidRPr="00EC1E3B">
              <w:rPr>
                <w:sz w:val="24"/>
              </w:rPr>
              <w:t>Ausführung</w:t>
            </w:r>
          </w:p>
        </w:tc>
        <w:tc>
          <w:tcPr>
            <w:tcW w:w="0" w:type="auto"/>
            <w:tcBorders>
              <w:top w:val="nil"/>
              <w:left w:val="nil"/>
              <w:bottom w:val="nil"/>
            </w:tcBorders>
          </w:tcPr>
          <w:p w:rsidR="00D13632" w:rsidRPr="00EC1E3B" w:rsidRDefault="00D13632" w:rsidP="00491032">
            <w:pPr>
              <w:jc w:val="right"/>
              <w:rPr>
                <w:b/>
                <w:sz w:val="24"/>
              </w:rPr>
            </w:pPr>
            <w:r w:rsidRPr="00EC1E3B">
              <w:rPr>
                <w:b/>
                <w:sz w:val="24"/>
              </w:rPr>
              <w:t>f.d.qm</w:t>
            </w:r>
          </w:p>
          <w:p w:rsidR="00D13632" w:rsidRDefault="00F87315" w:rsidP="00F87315">
            <w:pPr>
              <w:jc w:val="right"/>
              <w:rPr>
                <w:b/>
                <w:sz w:val="24"/>
              </w:rPr>
            </w:pPr>
            <w:r>
              <w:rPr>
                <w:b/>
                <w:sz w:val="24"/>
              </w:rPr>
              <w:t>f.d.qm</w:t>
            </w:r>
          </w:p>
          <w:p w:rsidR="00F87315" w:rsidRPr="00F87315" w:rsidRDefault="00F87315" w:rsidP="00F87315">
            <w:pPr>
              <w:rPr>
                <w:b/>
                <w:sz w:val="24"/>
              </w:rPr>
            </w:pPr>
          </w:p>
        </w:tc>
        <w:tc>
          <w:tcPr>
            <w:tcW w:w="0" w:type="auto"/>
            <w:tcBorders>
              <w:top w:val="nil"/>
              <w:bottom w:val="nil"/>
            </w:tcBorders>
          </w:tcPr>
          <w:p w:rsidR="00D13632" w:rsidRPr="00EC1E3B" w:rsidRDefault="00D13632" w:rsidP="00491032">
            <w:pPr>
              <w:rPr>
                <w:sz w:val="24"/>
              </w:rPr>
            </w:pPr>
          </w:p>
        </w:tc>
        <w:tc>
          <w:tcPr>
            <w:tcW w:w="0" w:type="auto"/>
            <w:tcBorders>
              <w:top w:val="nil"/>
              <w:bottom w:val="nil"/>
            </w:tcBorders>
          </w:tcPr>
          <w:p w:rsidR="00D13632" w:rsidRPr="00EC1E3B" w:rsidRDefault="00D13632" w:rsidP="00491032">
            <w:pPr>
              <w:rPr>
                <w:sz w:val="24"/>
              </w:rPr>
            </w:pPr>
          </w:p>
        </w:tc>
      </w:tr>
      <w:tr w:rsidR="00F87315" w:rsidRPr="00EC1E3B" w:rsidTr="00F87315">
        <w:tc>
          <w:tcPr>
            <w:tcW w:w="0" w:type="auto"/>
            <w:tcBorders>
              <w:top w:val="nil"/>
              <w:bottom w:val="single" w:sz="4" w:space="0" w:color="auto"/>
            </w:tcBorders>
          </w:tcPr>
          <w:p w:rsidR="00F87315" w:rsidRPr="00EC1E3B" w:rsidRDefault="00F87315" w:rsidP="00491032">
            <w:pPr>
              <w:rPr>
                <w:sz w:val="24"/>
              </w:rPr>
            </w:pPr>
          </w:p>
        </w:tc>
        <w:tc>
          <w:tcPr>
            <w:tcW w:w="0" w:type="auto"/>
            <w:tcBorders>
              <w:top w:val="nil"/>
              <w:bottom w:val="single" w:sz="4" w:space="0" w:color="auto"/>
            </w:tcBorders>
          </w:tcPr>
          <w:p w:rsidR="00F87315" w:rsidRPr="00EC1E3B" w:rsidRDefault="00F87315" w:rsidP="00491032">
            <w:pPr>
              <w:rPr>
                <w:sz w:val="24"/>
              </w:rPr>
            </w:pPr>
          </w:p>
        </w:tc>
        <w:tc>
          <w:tcPr>
            <w:tcW w:w="0" w:type="auto"/>
            <w:gridSpan w:val="2"/>
            <w:tcBorders>
              <w:top w:val="nil"/>
              <w:bottom w:val="single" w:sz="4" w:space="0" w:color="auto"/>
            </w:tcBorders>
          </w:tcPr>
          <w:p w:rsidR="00F87315" w:rsidRPr="00EC1E3B" w:rsidRDefault="00F87315" w:rsidP="00F87315">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mit über 700 werkseitig lieferbaren Farbtönen</w:t>
            </w:r>
            <w:r w:rsidRPr="00F87315">
              <w:rPr>
                <w:i/>
                <w:sz w:val="24"/>
              </w:rPr>
              <w:t>.</w:t>
            </w:r>
          </w:p>
        </w:tc>
        <w:tc>
          <w:tcPr>
            <w:tcW w:w="0" w:type="auto"/>
            <w:tcBorders>
              <w:top w:val="nil"/>
              <w:bottom w:val="single" w:sz="4" w:space="0" w:color="auto"/>
            </w:tcBorders>
          </w:tcPr>
          <w:p w:rsidR="00F87315" w:rsidRPr="00EC1E3B" w:rsidRDefault="00F87315" w:rsidP="00491032">
            <w:pPr>
              <w:rPr>
                <w:sz w:val="24"/>
              </w:rPr>
            </w:pPr>
          </w:p>
        </w:tc>
        <w:tc>
          <w:tcPr>
            <w:tcW w:w="0" w:type="auto"/>
            <w:tcBorders>
              <w:top w:val="nil"/>
              <w:bottom w:val="single" w:sz="4" w:space="0" w:color="auto"/>
            </w:tcBorders>
          </w:tcPr>
          <w:p w:rsidR="00F87315" w:rsidRPr="00EC1E3B" w:rsidRDefault="00F87315" w:rsidP="00491032">
            <w:pPr>
              <w:rPr>
                <w:sz w:val="24"/>
              </w:rPr>
            </w:pPr>
          </w:p>
        </w:tc>
      </w:tr>
    </w:tbl>
    <w:p w:rsidR="00EB7599" w:rsidRDefault="00EB7599"/>
    <w:p w:rsidR="00EB7599" w:rsidRDefault="00EB7599">
      <w:r>
        <w:br w:type="page"/>
      </w:r>
    </w:p>
    <w:tbl>
      <w:tblPr>
        <w:tblStyle w:val="Tabellenraster"/>
        <w:tblW w:w="0" w:type="auto"/>
        <w:tblLook w:val="04A0" w:firstRow="1" w:lastRow="0" w:firstColumn="1" w:lastColumn="0" w:noHBand="0" w:noVBand="1"/>
      </w:tblPr>
      <w:tblGrid>
        <w:gridCol w:w="682"/>
        <w:gridCol w:w="851"/>
        <w:gridCol w:w="3550"/>
        <w:gridCol w:w="3550"/>
        <w:gridCol w:w="957"/>
        <w:gridCol w:w="866"/>
      </w:tblGrid>
      <w:tr w:rsidR="00EB7599" w:rsidRPr="00EC1E3B" w:rsidTr="004A52BB">
        <w:trPr>
          <w:trHeight w:val="510"/>
        </w:trPr>
        <w:tc>
          <w:tcPr>
            <w:tcW w:w="0" w:type="auto"/>
            <w:gridSpan w:val="6"/>
            <w:vAlign w:val="center"/>
          </w:tcPr>
          <w:p w:rsidR="00EB7599" w:rsidRPr="00865602" w:rsidRDefault="00EB7599" w:rsidP="00EB7599">
            <w:pPr>
              <w:jc w:val="center"/>
              <w:rPr>
                <w:b/>
                <w:sz w:val="24"/>
                <w:szCs w:val="24"/>
                <w:u w:val="single"/>
              </w:rPr>
            </w:pPr>
            <w:r>
              <w:rPr>
                <w:b/>
                <w:sz w:val="24"/>
                <w:szCs w:val="24"/>
                <w:u w:val="single"/>
              </w:rPr>
              <w:lastRenderedPageBreak/>
              <w:t>2.1.4</w:t>
            </w:r>
            <w:r w:rsidRPr="00EC1E3B">
              <w:rPr>
                <w:b/>
                <w:sz w:val="24"/>
                <w:szCs w:val="24"/>
                <w:u w:val="single"/>
              </w:rPr>
              <w:t xml:space="preserve"> </w:t>
            </w:r>
            <w:r>
              <w:rPr>
                <w:b/>
                <w:sz w:val="24"/>
                <w:szCs w:val="24"/>
                <w:u w:val="single"/>
              </w:rPr>
              <w:t xml:space="preserve">Putze, Tapeten / </w:t>
            </w:r>
            <w:r w:rsidR="00D07F6A" w:rsidRPr="00D07F6A">
              <w:rPr>
                <w:b/>
                <w:sz w:val="24"/>
                <w:szCs w:val="24"/>
                <w:u w:val="single"/>
              </w:rPr>
              <w:t>Plantodecor</w:t>
            </w:r>
            <w:r w:rsidR="00D07F6A" w:rsidRPr="00D07F6A">
              <w:rPr>
                <w:b/>
                <w:sz w:val="24"/>
                <w:szCs w:val="24"/>
                <w:u w:val="single"/>
                <w:vertAlign w:val="superscript"/>
              </w:rPr>
              <w:t>®</w:t>
            </w:r>
            <w:r w:rsidR="00D07F6A" w:rsidRPr="00D07F6A">
              <w:rPr>
                <w:b/>
                <w:sz w:val="24"/>
                <w:szCs w:val="24"/>
                <w:u w:val="single"/>
              </w:rPr>
              <w:t> Premium-Wandfarbe</w:t>
            </w:r>
          </w:p>
        </w:tc>
      </w:tr>
      <w:tr w:rsidR="00EB7599" w:rsidRPr="00EC1E3B" w:rsidTr="004A52BB">
        <w:tc>
          <w:tcPr>
            <w:tcW w:w="0" w:type="auto"/>
          </w:tcPr>
          <w:p w:rsidR="00EB7599" w:rsidRPr="00EC1E3B" w:rsidRDefault="00EB7599" w:rsidP="00491032">
            <w:pPr>
              <w:rPr>
                <w:sz w:val="24"/>
              </w:rPr>
            </w:pPr>
            <w:r w:rsidRPr="00EC1E3B">
              <w:rPr>
                <w:sz w:val="24"/>
              </w:rPr>
              <w:t>Lfd.- Nr.</w:t>
            </w:r>
          </w:p>
        </w:tc>
        <w:tc>
          <w:tcPr>
            <w:tcW w:w="0" w:type="auto"/>
          </w:tcPr>
          <w:p w:rsidR="00EB7599" w:rsidRPr="00EC1E3B" w:rsidRDefault="00EB7599" w:rsidP="00491032">
            <w:pPr>
              <w:rPr>
                <w:sz w:val="24"/>
              </w:rPr>
            </w:pPr>
            <w:r w:rsidRPr="00EC1E3B">
              <w:rPr>
                <w:sz w:val="24"/>
              </w:rPr>
              <w:t>Stück-zahl</w:t>
            </w:r>
          </w:p>
        </w:tc>
        <w:tc>
          <w:tcPr>
            <w:tcW w:w="0" w:type="auto"/>
            <w:gridSpan w:val="2"/>
          </w:tcPr>
          <w:p w:rsidR="00EB7599" w:rsidRPr="00EC1E3B" w:rsidRDefault="00EB7599" w:rsidP="00491032">
            <w:pPr>
              <w:jc w:val="center"/>
              <w:rPr>
                <w:sz w:val="24"/>
              </w:rPr>
            </w:pPr>
            <w:r w:rsidRPr="00EC1E3B">
              <w:rPr>
                <w:sz w:val="24"/>
              </w:rPr>
              <w:t>Gegenstand</w:t>
            </w:r>
          </w:p>
        </w:tc>
        <w:tc>
          <w:tcPr>
            <w:tcW w:w="0" w:type="auto"/>
          </w:tcPr>
          <w:p w:rsidR="00EB7599" w:rsidRPr="00EC1E3B" w:rsidRDefault="00EB7599" w:rsidP="00491032">
            <w:pPr>
              <w:rPr>
                <w:sz w:val="24"/>
              </w:rPr>
            </w:pPr>
            <w:r w:rsidRPr="00EC1E3B">
              <w:rPr>
                <w:sz w:val="24"/>
              </w:rPr>
              <w:t>Preis je Einheit</w:t>
            </w:r>
          </w:p>
        </w:tc>
        <w:tc>
          <w:tcPr>
            <w:tcW w:w="0" w:type="auto"/>
          </w:tcPr>
          <w:p w:rsidR="00EB7599" w:rsidRPr="00EC1E3B" w:rsidRDefault="00EB7599" w:rsidP="00491032">
            <w:pPr>
              <w:rPr>
                <w:sz w:val="24"/>
              </w:rPr>
            </w:pPr>
            <w:r w:rsidRPr="00EC1E3B">
              <w:rPr>
                <w:sz w:val="24"/>
              </w:rPr>
              <w:t>Betrag</w:t>
            </w:r>
          </w:p>
        </w:tc>
      </w:tr>
      <w:tr w:rsidR="00EB7599" w:rsidRPr="00EC1E3B" w:rsidTr="004A52BB">
        <w:tc>
          <w:tcPr>
            <w:tcW w:w="0" w:type="auto"/>
            <w:tcBorders>
              <w:bottom w:val="nil"/>
            </w:tcBorders>
          </w:tcPr>
          <w:p w:rsidR="00EB7599" w:rsidRPr="00EC1E3B" w:rsidRDefault="00EB7599" w:rsidP="00491032">
            <w:pPr>
              <w:rPr>
                <w:sz w:val="24"/>
              </w:rPr>
            </w:pPr>
          </w:p>
        </w:tc>
        <w:tc>
          <w:tcPr>
            <w:tcW w:w="0" w:type="auto"/>
            <w:tcBorders>
              <w:bottom w:val="nil"/>
            </w:tcBorders>
          </w:tcPr>
          <w:p w:rsidR="00EB7599" w:rsidRPr="00EC1E3B" w:rsidRDefault="00EB7599" w:rsidP="00491032">
            <w:pPr>
              <w:rPr>
                <w:sz w:val="24"/>
              </w:rPr>
            </w:pPr>
          </w:p>
        </w:tc>
        <w:tc>
          <w:tcPr>
            <w:tcW w:w="0" w:type="auto"/>
            <w:gridSpan w:val="2"/>
            <w:vMerge w:val="restart"/>
          </w:tcPr>
          <w:p w:rsidR="004A52BB" w:rsidRDefault="00EB7599" w:rsidP="00EB7599">
            <w:pPr>
              <w:jc w:val="center"/>
              <w:rPr>
                <w:sz w:val="24"/>
              </w:rPr>
            </w:pPr>
            <w:r w:rsidRPr="00EB7599">
              <w:rPr>
                <w:b/>
                <w:bCs/>
                <w:sz w:val="24"/>
              </w:rPr>
              <w:t>qm</w:t>
            </w:r>
            <w:r w:rsidRPr="00EB7599">
              <w:rPr>
                <w:sz w:val="24"/>
              </w:rPr>
              <w:t>.....................................................</w:t>
            </w:r>
            <w:r>
              <w:rPr>
                <w:sz w:val="24"/>
              </w:rPr>
              <w:t>.............................</w:t>
            </w:r>
          </w:p>
          <w:p w:rsidR="00EB7599" w:rsidRPr="00EB7599" w:rsidRDefault="00EB7599" w:rsidP="00EB7599">
            <w:pPr>
              <w:jc w:val="center"/>
              <w:rPr>
                <w:sz w:val="24"/>
              </w:rPr>
            </w:pPr>
            <w:r w:rsidRPr="00EB7599">
              <w:rPr>
                <w:sz w:val="24"/>
              </w:rPr>
              <w:t>(Bauteil, Lage, Beschaffenheit)</w:t>
            </w:r>
          </w:p>
          <w:p w:rsidR="00EB7599" w:rsidRDefault="00EB7599" w:rsidP="00EB7599">
            <w:pPr>
              <w:rPr>
                <w:sz w:val="24"/>
              </w:rPr>
            </w:pPr>
          </w:p>
          <w:p w:rsidR="00697539" w:rsidRDefault="00EB7599" w:rsidP="00EB7599">
            <w:pPr>
              <w:jc w:val="both"/>
              <w:rPr>
                <w:sz w:val="24"/>
              </w:rPr>
            </w:pPr>
            <w:r w:rsidRPr="00EB7599">
              <w:rPr>
                <w:sz w:val="24"/>
              </w:rPr>
              <w:t>Untergrund auf Eignung prüfen.</w:t>
            </w:r>
            <w:r>
              <w:rPr>
                <w:sz w:val="24"/>
              </w:rPr>
              <w:t xml:space="preserve"> </w:t>
            </w:r>
            <w:r w:rsidRPr="00697539">
              <w:rPr>
                <w:b/>
                <w:sz w:val="24"/>
              </w:rPr>
              <w:t>Grundbehandlung</w:t>
            </w:r>
            <w:r w:rsidRPr="00EB7599">
              <w:rPr>
                <w:sz w:val="24"/>
              </w:rPr>
              <w:t xml:space="preserve"> von gleichmäßig, schwach saugenden</w:t>
            </w:r>
            <w:r>
              <w:rPr>
                <w:sz w:val="24"/>
              </w:rPr>
              <w:t xml:space="preserve"> Untergründen </w:t>
            </w:r>
            <w:r w:rsidRPr="00EB7599">
              <w:rPr>
                <w:sz w:val="24"/>
              </w:rPr>
              <w:t xml:space="preserve">mit einer hochdeckenden Premium Dispersions-Wandfarbe, </w:t>
            </w:r>
            <w:r>
              <w:rPr>
                <w:sz w:val="24"/>
              </w:rPr>
              <w:t>scheuerbeständig, nicht gilbend</w:t>
            </w:r>
            <w:r w:rsidRPr="00EB7599">
              <w:rPr>
                <w:sz w:val="24"/>
              </w:rPr>
              <w:t>,</w:t>
            </w:r>
            <w:r>
              <w:rPr>
                <w:sz w:val="24"/>
              </w:rPr>
              <w:t xml:space="preserve"> (</w:t>
            </w:r>
            <w:r w:rsidRPr="00EB7599">
              <w:rPr>
                <w:sz w:val="24"/>
              </w:rPr>
              <w:t>Deckkraft Klasse</w:t>
            </w:r>
            <w:r w:rsidR="00697539">
              <w:rPr>
                <w:sz w:val="24"/>
              </w:rPr>
              <w:t xml:space="preserve"> 1, Abtrieb Klasse 1, gem. AgBB </w:t>
            </w:r>
            <w:r>
              <w:rPr>
                <w:sz w:val="24"/>
              </w:rPr>
              <w:t>Schema sehr e</w:t>
            </w:r>
            <w:r w:rsidRPr="00EB7599">
              <w:rPr>
                <w:sz w:val="24"/>
              </w:rPr>
              <w:t>mi</w:t>
            </w:r>
            <w:r>
              <w:rPr>
                <w:sz w:val="24"/>
              </w:rPr>
              <w:t>s</w:t>
            </w:r>
            <w:r w:rsidRPr="00EB7599">
              <w:rPr>
                <w:sz w:val="24"/>
              </w:rPr>
              <w:t>s</w:t>
            </w:r>
            <w:r>
              <w:rPr>
                <w:sz w:val="24"/>
              </w:rPr>
              <w:t xml:space="preserve">ionsarm) wie z.B. AURO </w:t>
            </w:r>
            <w:r w:rsidR="00F87315" w:rsidRPr="00F87315">
              <w:rPr>
                <w:sz w:val="24"/>
              </w:rPr>
              <w:t>Plantodecor</w:t>
            </w:r>
            <w:r w:rsidR="00F87315" w:rsidRPr="00F87315">
              <w:rPr>
                <w:sz w:val="24"/>
                <w:vertAlign w:val="superscript"/>
              </w:rPr>
              <w:t>®</w:t>
            </w:r>
            <w:r w:rsidR="00F87315" w:rsidRPr="00F87315">
              <w:rPr>
                <w:sz w:val="24"/>
              </w:rPr>
              <w:t> Premium-Wandfarbe</w:t>
            </w:r>
            <w:r w:rsidR="00F87315">
              <w:rPr>
                <w:sz w:val="24"/>
              </w:rPr>
              <w:t xml:space="preserve"> </w:t>
            </w:r>
            <w:r>
              <w:rPr>
                <w:sz w:val="24"/>
              </w:rPr>
              <w:t>Nr. 524</w:t>
            </w:r>
            <w:r w:rsidRPr="00EB7599">
              <w:rPr>
                <w:sz w:val="24"/>
              </w:rPr>
              <w:t>, max. mit 20% Wasser verdünnt</w:t>
            </w:r>
            <w:r w:rsidR="00697539">
              <w:rPr>
                <w:sz w:val="24"/>
              </w:rPr>
              <w:t xml:space="preserve"> Zwischen- bzw.</w:t>
            </w:r>
          </w:p>
          <w:p w:rsidR="00EB7599" w:rsidRPr="00EB7599" w:rsidRDefault="00EB7599" w:rsidP="00EB7599">
            <w:pPr>
              <w:jc w:val="both"/>
              <w:rPr>
                <w:sz w:val="24"/>
              </w:rPr>
            </w:pPr>
            <w:r w:rsidRPr="00697539">
              <w:rPr>
                <w:b/>
                <w:sz w:val="24"/>
              </w:rPr>
              <w:t>Schluss</w:t>
            </w:r>
            <w:r w:rsidR="001F0526">
              <w:rPr>
                <w:b/>
                <w:sz w:val="24"/>
              </w:rPr>
              <w:t>anstrich</w:t>
            </w:r>
            <w:r w:rsidR="0092303E">
              <w:rPr>
                <w:b/>
                <w:sz w:val="24"/>
              </w:rPr>
              <w:t>:</w:t>
            </w:r>
            <w:r w:rsidRPr="00EB7599">
              <w:rPr>
                <w:sz w:val="24"/>
              </w:rPr>
              <w:t xml:space="preserve"> wie zuvor</w:t>
            </w:r>
            <w:r>
              <w:rPr>
                <w:sz w:val="24"/>
              </w:rPr>
              <w:t>.</w:t>
            </w:r>
          </w:p>
          <w:p w:rsidR="00EB7599" w:rsidRPr="00EB7599" w:rsidRDefault="00EB7599" w:rsidP="00EB7599">
            <w:pPr>
              <w:jc w:val="right"/>
              <w:rPr>
                <w:b/>
                <w:bCs/>
                <w:sz w:val="24"/>
              </w:rPr>
            </w:pPr>
            <w:r w:rsidRPr="00EB7599">
              <w:rPr>
                <w:b/>
                <w:bCs/>
                <w:sz w:val="24"/>
              </w:rPr>
              <w:t>f.d.qm</w:t>
            </w:r>
          </w:p>
          <w:p w:rsidR="00EB7599" w:rsidRDefault="00EB7599" w:rsidP="00EB7599">
            <w:pPr>
              <w:rPr>
                <w:b/>
                <w:bCs/>
                <w:sz w:val="24"/>
              </w:rPr>
            </w:pPr>
          </w:p>
          <w:p w:rsidR="00EB7599" w:rsidRPr="00EB7599" w:rsidRDefault="00EB7599" w:rsidP="00EB7599">
            <w:pPr>
              <w:rPr>
                <w:b/>
                <w:bCs/>
                <w:sz w:val="24"/>
              </w:rPr>
            </w:pPr>
            <w:r w:rsidRPr="00EB7599">
              <w:rPr>
                <w:b/>
                <w:bCs/>
                <w:sz w:val="24"/>
              </w:rPr>
              <w:t>Zulage</w:t>
            </w:r>
          </w:p>
          <w:p w:rsidR="00EB7599" w:rsidRPr="00EB7599" w:rsidRDefault="00EB7599" w:rsidP="00EB7599">
            <w:pPr>
              <w:jc w:val="both"/>
              <w:rPr>
                <w:sz w:val="24"/>
              </w:rPr>
            </w:pPr>
            <w:r w:rsidRPr="00EB7599">
              <w:rPr>
                <w:sz w:val="24"/>
              </w:rPr>
              <w:t xml:space="preserve">ein weiterer Anstrich mit </w:t>
            </w:r>
            <w:r w:rsidR="00D07F6A" w:rsidRPr="00F87315">
              <w:rPr>
                <w:sz w:val="24"/>
              </w:rPr>
              <w:t>Plantodecor</w:t>
            </w:r>
            <w:r w:rsidR="00D07F6A" w:rsidRPr="00F87315">
              <w:rPr>
                <w:sz w:val="24"/>
                <w:vertAlign w:val="superscript"/>
              </w:rPr>
              <w:t>®</w:t>
            </w:r>
            <w:r w:rsidR="00D07F6A" w:rsidRPr="00F87315">
              <w:rPr>
                <w:sz w:val="24"/>
              </w:rPr>
              <w:t> Premium-Wandfarbe</w:t>
            </w:r>
            <w:r w:rsidR="00D07F6A">
              <w:rPr>
                <w:sz w:val="24"/>
              </w:rPr>
              <w:t xml:space="preserve"> </w:t>
            </w:r>
            <w:r w:rsidRPr="00EB7599">
              <w:rPr>
                <w:sz w:val="24"/>
              </w:rPr>
              <w:t>nach Angabe</w:t>
            </w:r>
            <w:r>
              <w:rPr>
                <w:sz w:val="24"/>
              </w:rPr>
              <w:t xml:space="preserve"> </w:t>
            </w:r>
            <w:r w:rsidRPr="00EB7599">
              <w:rPr>
                <w:sz w:val="24"/>
              </w:rPr>
              <w:t xml:space="preserve">der Bauleitung, </w:t>
            </w:r>
            <w:r w:rsidR="00BE0668" w:rsidRPr="00EB7599">
              <w:rPr>
                <w:sz w:val="24"/>
              </w:rPr>
              <w:t>max.</w:t>
            </w:r>
            <w:r w:rsidRPr="00EB7599">
              <w:rPr>
                <w:sz w:val="24"/>
              </w:rPr>
              <w:t xml:space="preserve"> mit 20% mit Wasser verdünnt</w:t>
            </w:r>
            <w:r>
              <w:rPr>
                <w:sz w:val="24"/>
              </w:rPr>
              <w:t>.</w:t>
            </w:r>
          </w:p>
          <w:p w:rsidR="00EB7599" w:rsidRPr="00EB7599" w:rsidRDefault="00EB7599" w:rsidP="00EB7599">
            <w:pPr>
              <w:jc w:val="right"/>
              <w:rPr>
                <w:b/>
                <w:bCs/>
                <w:sz w:val="24"/>
              </w:rPr>
            </w:pPr>
            <w:r w:rsidRPr="00EB7599">
              <w:rPr>
                <w:b/>
                <w:bCs/>
                <w:sz w:val="24"/>
              </w:rPr>
              <w:t>f.d.qm</w:t>
            </w:r>
          </w:p>
          <w:p w:rsidR="00EB7599" w:rsidRDefault="00EB7599" w:rsidP="00EB7599">
            <w:pPr>
              <w:rPr>
                <w:b/>
                <w:bCs/>
                <w:sz w:val="24"/>
              </w:rPr>
            </w:pPr>
          </w:p>
          <w:p w:rsidR="00EB7599" w:rsidRPr="00EB7599" w:rsidRDefault="00EB7599" w:rsidP="00EB7599">
            <w:pPr>
              <w:rPr>
                <w:b/>
                <w:bCs/>
                <w:sz w:val="24"/>
              </w:rPr>
            </w:pPr>
            <w:r w:rsidRPr="00EB7599">
              <w:rPr>
                <w:b/>
                <w:bCs/>
                <w:sz w:val="24"/>
              </w:rPr>
              <w:t>Zulage</w:t>
            </w:r>
          </w:p>
          <w:p w:rsidR="00EB7599" w:rsidRPr="00EB7599" w:rsidRDefault="00EB7599" w:rsidP="00EB7599">
            <w:pPr>
              <w:jc w:val="both"/>
              <w:rPr>
                <w:sz w:val="24"/>
              </w:rPr>
            </w:pPr>
            <w:r w:rsidRPr="00EB7599">
              <w:rPr>
                <w:sz w:val="24"/>
              </w:rPr>
              <w:t xml:space="preserve">Abtönung </w:t>
            </w:r>
            <w:r>
              <w:rPr>
                <w:sz w:val="24"/>
              </w:rPr>
              <w:t xml:space="preserve">der vorgenannten Dispersion mit </w:t>
            </w:r>
            <w:r w:rsidRPr="00EB7599">
              <w:rPr>
                <w:sz w:val="24"/>
              </w:rPr>
              <w:t>mineralischer</w:t>
            </w:r>
            <w:r>
              <w:rPr>
                <w:sz w:val="24"/>
              </w:rPr>
              <w:t xml:space="preserve"> </w:t>
            </w:r>
            <w:r w:rsidR="0092303E">
              <w:rPr>
                <w:sz w:val="24"/>
              </w:rPr>
              <w:t xml:space="preserve">Vollton- </w:t>
            </w:r>
            <w:r w:rsidRPr="00EB7599">
              <w:rPr>
                <w:sz w:val="24"/>
              </w:rPr>
              <w:t>und Abtönfarbe, nach AgBB Schema sehr</w:t>
            </w:r>
            <w:r>
              <w:rPr>
                <w:sz w:val="24"/>
              </w:rPr>
              <w:t xml:space="preserve"> </w:t>
            </w:r>
            <w:r w:rsidRPr="00EB7599">
              <w:rPr>
                <w:sz w:val="24"/>
              </w:rPr>
              <w:t>emissionsarm und offenporig (</w:t>
            </w:r>
            <w:proofErr w:type="spellStart"/>
            <w:r w:rsidRPr="00EB7599">
              <w:rPr>
                <w:sz w:val="24"/>
              </w:rPr>
              <w:t>sd</w:t>
            </w:r>
            <w:proofErr w:type="spellEnd"/>
            <w:r w:rsidRPr="00EB7599">
              <w:rPr>
                <w:sz w:val="24"/>
              </w:rPr>
              <w:t xml:space="preserve"> &lt; 0,1</w:t>
            </w:r>
            <w:r>
              <w:rPr>
                <w:sz w:val="24"/>
              </w:rPr>
              <w:t>m</w:t>
            </w:r>
            <w:r w:rsidRPr="00EB7599">
              <w:rPr>
                <w:sz w:val="24"/>
              </w:rPr>
              <w:t>), z.B. AURO</w:t>
            </w:r>
            <w:r>
              <w:rPr>
                <w:sz w:val="24"/>
              </w:rPr>
              <w:t xml:space="preserve"> </w:t>
            </w:r>
            <w:r w:rsidRPr="00EB7599">
              <w:rPr>
                <w:sz w:val="24"/>
              </w:rPr>
              <w:t>Vollton</w:t>
            </w:r>
            <w:r>
              <w:rPr>
                <w:sz w:val="24"/>
              </w:rPr>
              <w:t>-</w:t>
            </w:r>
            <w:r w:rsidR="00412AC0">
              <w:rPr>
                <w:sz w:val="24"/>
              </w:rPr>
              <w:t xml:space="preserve"> u</w:t>
            </w:r>
            <w:r w:rsidR="008A4361">
              <w:rPr>
                <w:sz w:val="24"/>
              </w:rPr>
              <w:t>nd</w:t>
            </w:r>
            <w:r w:rsidR="00412AC0">
              <w:rPr>
                <w:sz w:val="24"/>
              </w:rPr>
              <w:t xml:space="preserve"> Abtönfarbe Nr. 330</w:t>
            </w:r>
            <w:r w:rsidRPr="00EB7599">
              <w:rPr>
                <w:sz w:val="24"/>
              </w:rPr>
              <w:t>), hellgetönt nach Angabe</w:t>
            </w:r>
            <w:r>
              <w:rPr>
                <w:sz w:val="24"/>
              </w:rPr>
              <w:t xml:space="preserve"> </w:t>
            </w:r>
            <w:r w:rsidRPr="00EB7599">
              <w:rPr>
                <w:sz w:val="24"/>
              </w:rPr>
              <w:t>der Bauleitung</w:t>
            </w:r>
            <w:r>
              <w:rPr>
                <w:sz w:val="24"/>
              </w:rPr>
              <w:t>.</w:t>
            </w:r>
          </w:p>
          <w:p w:rsidR="00EB7599" w:rsidRPr="00EC1E3B" w:rsidRDefault="00EB7599" w:rsidP="00EB7599">
            <w:pPr>
              <w:jc w:val="right"/>
              <w:rPr>
                <w:sz w:val="24"/>
              </w:rPr>
            </w:pPr>
            <w:r w:rsidRPr="00EB7599">
              <w:rPr>
                <w:b/>
                <w:bCs/>
                <w:sz w:val="24"/>
              </w:rPr>
              <w:t>f.d.qm</w:t>
            </w:r>
          </w:p>
        </w:tc>
        <w:tc>
          <w:tcPr>
            <w:tcW w:w="0" w:type="auto"/>
            <w:tcBorders>
              <w:bottom w:val="nil"/>
            </w:tcBorders>
          </w:tcPr>
          <w:p w:rsidR="00EB7599" w:rsidRPr="00EC1E3B" w:rsidRDefault="00EB7599" w:rsidP="00491032">
            <w:pPr>
              <w:rPr>
                <w:sz w:val="24"/>
              </w:rPr>
            </w:pPr>
          </w:p>
        </w:tc>
        <w:tc>
          <w:tcPr>
            <w:tcW w:w="0" w:type="auto"/>
            <w:tcBorders>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Pr>
          <w:p w:rsidR="00EB7599" w:rsidRPr="00EC1E3B" w:rsidRDefault="00EB7599"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gridSpan w:val="2"/>
            <w:vMerge/>
            <w:tcBorders>
              <w:bottom w:val="nil"/>
            </w:tcBorders>
          </w:tcPr>
          <w:p w:rsidR="00EB7599" w:rsidRPr="00EC1E3B" w:rsidRDefault="00EB7599"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right w:val="nil"/>
            </w:tcBorders>
          </w:tcPr>
          <w:p w:rsidR="00EB7599" w:rsidRPr="00EC1E3B" w:rsidRDefault="00EB7599" w:rsidP="00491032">
            <w:pPr>
              <w:rPr>
                <w:sz w:val="24"/>
              </w:rPr>
            </w:pPr>
          </w:p>
        </w:tc>
        <w:tc>
          <w:tcPr>
            <w:tcW w:w="0" w:type="auto"/>
            <w:tcBorders>
              <w:top w:val="nil"/>
              <w:left w:val="nil"/>
              <w:bottom w:val="nil"/>
            </w:tcBorders>
          </w:tcPr>
          <w:p w:rsidR="00EB7599" w:rsidRPr="00EC1E3B" w:rsidRDefault="00EB7599" w:rsidP="00491032">
            <w:pPr>
              <w:jc w:val="right"/>
              <w:rPr>
                <w:sz w:val="24"/>
              </w:rPr>
            </w:pPr>
          </w:p>
        </w:tc>
        <w:tc>
          <w:tcPr>
            <w:tcW w:w="0" w:type="auto"/>
            <w:tcBorders>
              <w:top w:val="nil"/>
              <w:bottom w:val="nil"/>
            </w:tcBorders>
          </w:tcPr>
          <w:p w:rsidR="00EB7599" w:rsidRPr="00EC1E3B" w:rsidRDefault="00EB7599" w:rsidP="00491032">
            <w:pPr>
              <w:rPr>
                <w:sz w:val="24"/>
              </w:rPr>
            </w:pPr>
          </w:p>
        </w:tc>
        <w:tc>
          <w:tcPr>
            <w:tcW w:w="0" w:type="auto"/>
            <w:tcBorders>
              <w:top w:val="nil"/>
              <w:bottom w:val="nil"/>
            </w:tcBorders>
          </w:tcPr>
          <w:p w:rsidR="00EB7599" w:rsidRPr="00EC1E3B" w:rsidRDefault="00EB7599" w:rsidP="00491032">
            <w:pPr>
              <w:rPr>
                <w:sz w:val="24"/>
              </w:rPr>
            </w:pPr>
          </w:p>
        </w:tc>
      </w:tr>
      <w:tr w:rsidR="00EB7599" w:rsidRPr="00EC1E3B" w:rsidTr="004A52BB">
        <w:tc>
          <w:tcPr>
            <w:tcW w:w="0" w:type="auto"/>
            <w:tcBorders>
              <w:top w:val="nil"/>
            </w:tcBorders>
          </w:tcPr>
          <w:p w:rsidR="00EB7599" w:rsidRPr="00EC1E3B" w:rsidRDefault="00EB7599" w:rsidP="00491032">
            <w:pPr>
              <w:rPr>
                <w:sz w:val="24"/>
              </w:rPr>
            </w:pPr>
          </w:p>
        </w:tc>
        <w:tc>
          <w:tcPr>
            <w:tcW w:w="0" w:type="auto"/>
            <w:tcBorders>
              <w:top w:val="nil"/>
            </w:tcBorders>
          </w:tcPr>
          <w:p w:rsidR="00EB7599" w:rsidRPr="00EC1E3B" w:rsidRDefault="00EB7599" w:rsidP="00491032">
            <w:pPr>
              <w:rPr>
                <w:sz w:val="24"/>
              </w:rPr>
            </w:pPr>
          </w:p>
        </w:tc>
        <w:tc>
          <w:tcPr>
            <w:tcW w:w="0" w:type="auto"/>
            <w:gridSpan w:val="2"/>
            <w:tcBorders>
              <w:top w:val="nil"/>
            </w:tcBorders>
          </w:tcPr>
          <w:p w:rsidR="00EB7599" w:rsidRPr="00F87315" w:rsidRDefault="00EB7599" w:rsidP="00F87315">
            <w:pPr>
              <w:jc w:val="both"/>
              <w:rPr>
                <w:i/>
                <w:iCs/>
                <w:sz w:val="24"/>
              </w:rPr>
            </w:pPr>
            <w:r w:rsidRPr="00EB7599">
              <w:rPr>
                <w:i/>
                <w:iCs/>
                <w:sz w:val="24"/>
              </w:rPr>
              <w:t xml:space="preserve">Für stärker abgetönte Dispersionen oder </w:t>
            </w:r>
            <w:proofErr w:type="spellStart"/>
            <w:r w:rsidRPr="00EB7599">
              <w:rPr>
                <w:i/>
                <w:iCs/>
                <w:sz w:val="24"/>
              </w:rPr>
              <w:t>Volltöne</w:t>
            </w:r>
            <w:proofErr w:type="spellEnd"/>
            <w:r w:rsidRPr="00EB7599">
              <w:rPr>
                <w:i/>
                <w:iCs/>
                <w:sz w:val="24"/>
              </w:rPr>
              <w:t xml:space="preserve"> ist ein entsprechendes</w:t>
            </w:r>
            <w:r w:rsidR="00F87315">
              <w:rPr>
                <w:i/>
                <w:iCs/>
                <w:sz w:val="24"/>
              </w:rPr>
              <w:t xml:space="preserve"> Abtön-System mit werksseitiger </w:t>
            </w:r>
            <w:r w:rsidRPr="00EB7599">
              <w:rPr>
                <w:i/>
                <w:iCs/>
                <w:sz w:val="24"/>
              </w:rPr>
              <w:t>Produktion einzusetzen</w:t>
            </w:r>
            <w:r>
              <w:rPr>
                <w:i/>
                <w:iCs/>
                <w:sz w:val="24"/>
              </w:rPr>
              <w:t>.</w:t>
            </w:r>
          </w:p>
        </w:tc>
        <w:tc>
          <w:tcPr>
            <w:tcW w:w="0" w:type="auto"/>
            <w:tcBorders>
              <w:top w:val="nil"/>
            </w:tcBorders>
          </w:tcPr>
          <w:p w:rsidR="00EB7599" w:rsidRPr="00EC1E3B" w:rsidRDefault="00EB7599" w:rsidP="00491032">
            <w:pPr>
              <w:rPr>
                <w:sz w:val="24"/>
              </w:rPr>
            </w:pPr>
          </w:p>
        </w:tc>
        <w:tc>
          <w:tcPr>
            <w:tcW w:w="0" w:type="auto"/>
            <w:tcBorders>
              <w:top w:val="nil"/>
            </w:tcBorders>
          </w:tcPr>
          <w:p w:rsidR="00EB7599" w:rsidRPr="00EC1E3B" w:rsidRDefault="00EB7599" w:rsidP="00491032">
            <w:pPr>
              <w:rPr>
                <w:sz w:val="24"/>
              </w:rPr>
            </w:pPr>
          </w:p>
        </w:tc>
      </w:tr>
    </w:tbl>
    <w:p w:rsidR="00412AC0" w:rsidRDefault="00412AC0"/>
    <w:p w:rsidR="00412AC0" w:rsidRDefault="00412AC0">
      <w:r>
        <w:br w:type="page"/>
      </w:r>
    </w:p>
    <w:tbl>
      <w:tblPr>
        <w:tblStyle w:val="Tabellenraster"/>
        <w:tblW w:w="0" w:type="auto"/>
        <w:tblLook w:val="04A0" w:firstRow="1" w:lastRow="0" w:firstColumn="1" w:lastColumn="0" w:noHBand="0" w:noVBand="1"/>
      </w:tblPr>
      <w:tblGrid>
        <w:gridCol w:w="674"/>
        <w:gridCol w:w="842"/>
        <w:gridCol w:w="5852"/>
        <w:gridCol w:w="1286"/>
        <w:gridCol w:w="944"/>
        <w:gridCol w:w="858"/>
      </w:tblGrid>
      <w:tr w:rsidR="00412AC0" w:rsidRPr="00EC1E3B" w:rsidTr="004A52BB">
        <w:trPr>
          <w:trHeight w:val="510"/>
        </w:trPr>
        <w:tc>
          <w:tcPr>
            <w:tcW w:w="0" w:type="auto"/>
            <w:gridSpan w:val="6"/>
            <w:vAlign w:val="center"/>
          </w:tcPr>
          <w:p w:rsidR="00412AC0" w:rsidRPr="00865602" w:rsidRDefault="00412AC0" w:rsidP="00412AC0">
            <w:pPr>
              <w:jc w:val="center"/>
              <w:rPr>
                <w:b/>
                <w:sz w:val="24"/>
                <w:szCs w:val="24"/>
                <w:u w:val="single"/>
              </w:rPr>
            </w:pPr>
            <w:r>
              <w:rPr>
                <w:b/>
                <w:sz w:val="24"/>
                <w:szCs w:val="24"/>
                <w:u w:val="single"/>
              </w:rPr>
              <w:lastRenderedPageBreak/>
              <w:t>2.2</w:t>
            </w:r>
            <w:r w:rsidRPr="00EC1E3B">
              <w:rPr>
                <w:b/>
                <w:sz w:val="24"/>
                <w:szCs w:val="24"/>
                <w:u w:val="single"/>
              </w:rPr>
              <w:t xml:space="preserve">.1 </w:t>
            </w:r>
            <w:r>
              <w:rPr>
                <w:b/>
                <w:sz w:val="24"/>
                <w:szCs w:val="24"/>
                <w:u w:val="single"/>
              </w:rPr>
              <w:t>Wandlasur-Wachs</w:t>
            </w:r>
          </w:p>
        </w:tc>
      </w:tr>
      <w:tr w:rsidR="00412AC0" w:rsidRPr="00EC1E3B" w:rsidTr="004A52BB">
        <w:tc>
          <w:tcPr>
            <w:tcW w:w="0" w:type="auto"/>
          </w:tcPr>
          <w:p w:rsidR="00412AC0" w:rsidRPr="00EC1E3B" w:rsidRDefault="00412AC0" w:rsidP="00491032">
            <w:pPr>
              <w:rPr>
                <w:sz w:val="24"/>
              </w:rPr>
            </w:pPr>
            <w:r w:rsidRPr="00EC1E3B">
              <w:rPr>
                <w:sz w:val="24"/>
              </w:rPr>
              <w:t>Lfd.- Nr.</w:t>
            </w:r>
          </w:p>
        </w:tc>
        <w:tc>
          <w:tcPr>
            <w:tcW w:w="0" w:type="auto"/>
          </w:tcPr>
          <w:p w:rsidR="00412AC0" w:rsidRPr="00EC1E3B" w:rsidRDefault="00412AC0" w:rsidP="00491032">
            <w:pPr>
              <w:rPr>
                <w:sz w:val="24"/>
              </w:rPr>
            </w:pPr>
            <w:r w:rsidRPr="00EC1E3B">
              <w:rPr>
                <w:sz w:val="24"/>
              </w:rPr>
              <w:t>Stück-zahl</w:t>
            </w:r>
          </w:p>
        </w:tc>
        <w:tc>
          <w:tcPr>
            <w:tcW w:w="0" w:type="auto"/>
            <w:gridSpan w:val="2"/>
          </w:tcPr>
          <w:p w:rsidR="00412AC0" w:rsidRPr="00EC1E3B" w:rsidRDefault="00412AC0" w:rsidP="00491032">
            <w:pPr>
              <w:jc w:val="center"/>
              <w:rPr>
                <w:sz w:val="24"/>
              </w:rPr>
            </w:pPr>
            <w:r w:rsidRPr="00EC1E3B">
              <w:rPr>
                <w:sz w:val="24"/>
              </w:rPr>
              <w:t>Gegenstand</w:t>
            </w:r>
          </w:p>
        </w:tc>
        <w:tc>
          <w:tcPr>
            <w:tcW w:w="0" w:type="auto"/>
          </w:tcPr>
          <w:p w:rsidR="00412AC0" w:rsidRPr="00EC1E3B" w:rsidRDefault="00412AC0" w:rsidP="00491032">
            <w:pPr>
              <w:rPr>
                <w:sz w:val="24"/>
              </w:rPr>
            </w:pPr>
            <w:r w:rsidRPr="00EC1E3B">
              <w:rPr>
                <w:sz w:val="24"/>
              </w:rPr>
              <w:t>Preis je Einheit</w:t>
            </w:r>
          </w:p>
        </w:tc>
        <w:tc>
          <w:tcPr>
            <w:tcW w:w="0" w:type="auto"/>
          </w:tcPr>
          <w:p w:rsidR="00412AC0" w:rsidRPr="00EC1E3B" w:rsidRDefault="00412AC0" w:rsidP="00491032">
            <w:pPr>
              <w:rPr>
                <w:sz w:val="24"/>
              </w:rPr>
            </w:pPr>
            <w:r w:rsidRPr="00EC1E3B">
              <w:rPr>
                <w:sz w:val="24"/>
              </w:rPr>
              <w:t>Betrag</w:t>
            </w:r>
          </w:p>
        </w:tc>
      </w:tr>
      <w:tr w:rsidR="00412AC0" w:rsidRPr="00EC1E3B" w:rsidTr="004A52BB">
        <w:tc>
          <w:tcPr>
            <w:tcW w:w="0" w:type="auto"/>
            <w:tcBorders>
              <w:bottom w:val="nil"/>
            </w:tcBorders>
          </w:tcPr>
          <w:p w:rsidR="00412AC0" w:rsidRPr="00EC1E3B" w:rsidRDefault="00412AC0" w:rsidP="00491032">
            <w:pPr>
              <w:rPr>
                <w:sz w:val="24"/>
              </w:rPr>
            </w:pPr>
          </w:p>
        </w:tc>
        <w:tc>
          <w:tcPr>
            <w:tcW w:w="0" w:type="auto"/>
            <w:tcBorders>
              <w:bottom w:val="nil"/>
            </w:tcBorders>
          </w:tcPr>
          <w:p w:rsidR="00412AC0" w:rsidRPr="00EC1E3B" w:rsidRDefault="00412AC0" w:rsidP="00491032">
            <w:pPr>
              <w:rPr>
                <w:sz w:val="24"/>
              </w:rPr>
            </w:pPr>
          </w:p>
        </w:tc>
        <w:tc>
          <w:tcPr>
            <w:tcW w:w="0" w:type="auto"/>
            <w:gridSpan w:val="2"/>
            <w:vMerge w:val="restart"/>
          </w:tcPr>
          <w:p w:rsidR="004A52BB" w:rsidRDefault="00412AC0" w:rsidP="00491032">
            <w:pPr>
              <w:jc w:val="center"/>
              <w:rPr>
                <w:sz w:val="24"/>
              </w:rPr>
            </w:pPr>
            <w:r w:rsidRPr="00EC1E3B">
              <w:rPr>
                <w:b/>
                <w:sz w:val="24"/>
              </w:rPr>
              <w:t>qm</w:t>
            </w:r>
            <w:r w:rsidRPr="00EC1E3B">
              <w:rPr>
                <w:sz w:val="24"/>
              </w:rPr>
              <w:t>………………………………………………………………………….</w:t>
            </w:r>
            <w:r>
              <w:rPr>
                <w:sz w:val="24"/>
              </w:rPr>
              <w:t>....</w:t>
            </w:r>
          </w:p>
          <w:p w:rsidR="00412AC0" w:rsidRPr="00EC1E3B" w:rsidRDefault="00412AC0" w:rsidP="00491032">
            <w:pPr>
              <w:jc w:val="center"/>
              <w:rPr>
                <w:sz w:val="24"/>
              </w:rPr>
            </w:pPr>
            <w:r w:rsidRPr="00EC1E3B">
              <w:rPr>
                <w:sz w:val="24"/>
              </w:rPr>
              <w:t>(Bauteil, Lage, Beschaffenheit)</w:t>
            </w:r>
          </w:p>
          <w:p w:rsidR="00412AC0" w:rsidRPr="00EC1E3B" w:rsidRDefault="00412AC0" w:rsidP="00491032">
            <w:pPr>
              <w:rPr>
                <w:sz w:val="24"/>
              </w:rPr>
            </w:pPr>
          </w:p>
          <w:p w:rsidR="00412AC0" w:rsidRPr="00412AC0" w:rsidRDefault="00412AC0" w:rsidP="00412AC0">
            <w:pPr>
              <w:jc w:val="both"/>
              <w:rPr>
                <w:sz w:val="24"/>
              </w:rPr>
            </w:pPr>
            <w:r w:rsidRPr="00412AC0">
              <w:rPr>
                <w:sz w:val="24"/>
              </w:rPr>
              <w:t>Untergrund (z.B. zweimaliger Anstrich mit AURO</w:t>
            </w:r>
            <w:r>
              <w:rPr>
                <w:sz w:val="24"/>
              </w:rPr>
              <w:t xml:space="preserve"> </w:t>
            </w:r>
            <w:r w:rsidRPr="00412AC0">
              <w:rPr>
                <w:sz w:val="24"/>
              </w:rPr>
              <w:t>Wandfarbe</w:t>
            </w:r>
            <w:r>
              <w:rPr>
                <w:sz w:val="24"/>
              </w:rPr>
              <w:t xml:space="preserve"> </w:t>
            </w:r>
            <w:r w:rsidRPr="00412AC0">
              <w:rPr>
                <w:sz w:val="24"/>
              </w:rPr>
              <w:t xml:space="preserve">Nr. 321 oder </w:t>
            </w:r>
            <w:r w:rsidR="00D07F6A" w:rsidRPr="00F87315">
              <w:rPr>
                <w:sz w:val="24"/>
              </w:rPr>
              <w:t>Plantodecor</w:t>
            </w:r>
            <w:r w:rsidR="00D07F6A" w:rsidRPr="00F87315">
              <w:rPr>
                <w:sz w:val="24"/>
                <w:vertAlign w:val="superscript"/>
              </w:rPr>
              <w:t>®</w:t>
            </w:r>
            <w:r w:rsidR="00D07F6A" w:rsidRPr="00F87315">
              <w:rPr>
                <w:sz w:val="24"/>
              </w:rPr>
              <w:t> Premium-Wandfarbe</w:t>
            </w:r>
            <w:r w:rsidR="00D07F6A">
              <w:rPr>
                <w:sz w:val="24"/>
              </w:rPr>
              <w:t xml:space="preserve"> </w:t>
            </w:r>
            <w:r w:rsidRPr="00412AC0">
              <w:rPr>
                <w:sz w:val="24"/>
              </w:rPr>
              <w:t>Nr. 524 (3-5 Tage durchgetrocknet)</w:t>
            </w:r>
            <w:r>
              <w:rPr>
                <w:sz w:val="24"/>
              </w:rPr>
              <w:t xml:space="preserve"> </w:t>
            </w:r>
            <w:r w:rsidRPr="00412AC0">
              <w:rPr>
                <w:sz w:val="24"/>
              </w:rPr>
              <w:t>auf Eignung prüfen.</w:t>
            </w:r>
            <w:r>
              <w:rPr>
                <w:sz w:val="24"/>
              </w:rPr>
              <w:t xml:space="preserve"> </w:t>
            </w:r>
            <w:r w:rsidRPr="00412AC0">
              <w:rPr>
                <w:sz w:val="24"/>
              </w:rPr>
              <w:t>Aufb</w:t>
            </w:r>
            <w:r>
              <w:rPr>
                <w:sz w:val="24"/>
              </w:rPr>
              <w:t>ringen eines Wandlasur-Anstrich</w:t>
            </w:r>
            <w:r w:rsidRPr="00412AC0">
              <w:rPr>
                <w:sz w:val="24"/>
              </w:rPr>
              <w:t>mittels natürlichem</w:t>
            </w:r>
            <w:r>
              <w:rPr>
                <w:sz w:val="24"/>
              </w:rPr>
              <w:t xml:space="preserve"> </w:t>
            </w:r>
            <w:r w:rsidRPr="00412AC0">
              <w:rPr>
                <w:sz w:val="24"/>
              </w:rPr>
              <w:t>Wandlasur-Wachs wie z.B. AURO Wandlasur-Wachs Nr. 370, mit Wasser auf gewünschte Farbintensität</w:t>
            </w:r>
            <w:r>
              <w:rPr>
                <w:sz w:val="24"/>
              </w:rPr>
              <w:t xml:space="preserve"> </w:t>
            </w:r>
            <w:r w:rsidRPr="00412AC0">
              <w:rPr>
                <w:sz w:val="24"/>
              </w:rPr>
              <w:t>einstellen (siehe Anwendungstechnische Empfehlungen).</w:t>
            </w:r>
            <w:r>
              <w:rPr>
                <w:sz w:val="24"/>
              </w:rPr>
              <w:t xml:space="preserve"> </w:t>
            </w:r>
            <w:r w:rsidRPr="00412AC0">
              <w:rPr>
                <w:sz w:val="24"/>
              </w:rPr>
              <w:t>Für die Einstellung der Farbintensität Vorversuche</w:t>
            </w:r>
            <w:r>
              <w:rPr>
                <w:sz w:val="24"/>
              </w:rPr>
              <w:t xml:space="preserve"> </w:t>
            </w:r>
            <w:r w:rsidRPr="00412AC0">
              <w:rPr>
                <w:sz w:val="24"/>
              </w:rPr>
              <w:t>auf original grundierter Fläche in Abstimmung mit der</w:t>
            </w:r>
            <w:r>
              <w:rPr>
                <w:sz w:val="24"/>
              </w:rPr>
              <w:t xml:space="preserve"> </w:t>
            </w:r>
            <w:r w:rsidR="00D07F6A">
              <w:rPr>
                <w:sz w:val="24"/>
              </w:rPr>
              <w:t>Bauleitung durchführen. Das</w:t>
            </w:r>
            <w:r w:rsidRPr="00412AC0">
              <w:rPr>
                <w:sz w:val="24"/>
              </w:rPr>
              <w:t xml:space="preserve"> Wandlasur</w:t>
            </w:r>
            <w:r w:rsidR="00D07F6A">
              <w:rPr>
                <w:sz w:val="24"/>
              </w:rPr>
              <w:t xml:space="preserve">-Wachs </w:t>
            </w:r>
            <w:r w:rsidRPr="00412AC0">
              <w:rPr>
                <w:sz w:val="24"/>
              </w:rPr>
              <w:t xml:space="preserve">je nach gewünschtem Oberflächeneffekt </w:t>
            </w:r>
            <w:r w:rsidR="005A2484" w:rsidRPr="00412AC0">
              <w:rPr>
                <w:sz w:val="24"/>
              </w:rPr>
              <w:t>durch</w:t>
            </w:r>
            <w:r w:rsidR="005A2484">
              <w:rPr>
                <w:sz w:val="24"/>
              </w:rPr>
              <w:t xml:space="preserve"> </w:t>
            </w:r>
            <w:r w:rsidR="004A52BB">
              <w:rPr>
                <w:sz w:val="24"/>
              </w:rPr>
              <w:t>„</w:t>
            </w:r>
            <w:r w:rsidR="005A2484" w:rsidRPr="00412AC0">
              <w:rPr>
                <w:sz w:val="24"/>
              </w:rPr>
              <w:t>streichen</w:t>
            </w:r>
            <w:r w:rsidRPr="00412AC0">
              <w:rPr>
                <w:sz w:val="24"/>
              </w:rPr>
              <w:t>,</w:t>
            </w:r>
            <w:r>
              <w:rPr>
                <w:sz w:val="24"/>
              </w:rPr>
              <w:t xml:space="preserve"> </w:t>
            </w:r>
            <w:r w:rsidRPr="00412AC0">
              <w:rPr>
                <w:sz w:val="24"/>
              </w:rPr>
              <w:t>tupfen, wischen oder wickeln</w:t>
            </w:r>
            <w:r w:rsidR="004A52BB">
              <w:rPr>
                <w:sz w:val="24"/>
              </w:rPr>
              <w:t>“</w:t>
            </w:r>
            <w:r w:rsidRPr="00412AC0">
              <w:rPr>
                <w:sz w:val="24"/>
              </w:rPr>
              <w:t xml:space="preserve"> aufbringen und nachpolieren.</w:t>
            </w:r>
          </w:p>
          <w:p w:rsidR="00412AC0" w:rsidRPr="00EC1E3B" w:rsidRDefault="00412AC0" w:rsidP="00412AC0">
            <w:pPr>
              <w:jc w:val="right"/>
              <w:rPr>
                <w:sz w:val="24"/>
              </w:rPr>
            </w:pPr>
            <w:r w:rsidRPr="00412AC0">
              <w:rPr>
                <w:b/>
                <w:bCs/>
                <w:sz w:val="24"/>
              </w:rPr>
              <w:t>f.d.qm</w:t>
            </w:r>
          </w:p>
        </w:tc>
        <w:tc>
          <w:tcPr>
            <w:tcW w:w="0" w:type="auto"/>
            <w:tcBorders>
              <w:bottom w:val="nil"/>
            </w:tcBorders>
          </w:tcPr>
          <w:p w:rsidR="00412AC0" w:rsidRPr="00EC1E3B" w:rsidRDefault="00412AC0" w:rsidP="00491032">
            <w:pPr>
              <w:rPr>
                <w:sz w:val="24"/>
              </w:rPr>
            </w:pPr>
          </w:p>
        </w:tc>
        <w:tc>
          <w:tcPr>
            <w:tcW w:w="0" w:type="auto"/>
            <w:tcBorders>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Pr>
          <w:p w:rsidR="00412AC0" w:rsidRPr="00EC1E3B" w:rsidRDefault="00412AC0"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gridSpan w:val="2"/>
            <w:vMerge/>
            <w:tcBorders>
              <w:bottom w:val="nil"/>
            </w:tcBorders>
          </w:tcPr>
          <w:p w:rsidR="00412AC0" w:rsidRPr="00EC1E3B" w:rsidRDefault="00412AC0"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right w:val="nil"/>
            </w:tcBorders>
          </w:tcPr>
          <w:p w:rsidR="00412AC0" w:rsidRPr="00412AC0" w:rsidRDefault="00412AC0" w:rsidP="00491032">
            <w:pPr>
              <w:rPr>
                <w:b/>
                <w:sz w:val="24"/>
              </w:rPr>
            </w:pPr>
            <w:r w:rsidRPr="00412AC0">
              <w:rPr>
                <w:b/>
                <w:sz w:val="24"/>
              </w:rPr>
              <w:t>Hinweis</w:t>
            </w:r>
          </w:p>
        </w:tc>
        <w:tc>
          <w:tcPr>
            <w:tcW w:w="0" w:type="auto"/>
            <w:tcBorders>
              <w:top w:val="nil"/>
              <w:left w:val="nil"/>
              <w:bottom w:val="nil"/>
            </w:tcBorders>
          </w:tcPr>
          <w:p w:rsidR="00412AC0" w:rsidRPr="00EC1E3B" w:rsidRDefault="00412AC0" w:rsidP="00491032">
            <w:pPr>
              <w:jc w:val="right"/>
              <w:rPr>
                <w:sz w:val="24"/>
              </w:rPr>
            </w:pPr>
          </w:p>
        </w:tc>
        <w:tc>
          <w:tcPr>
            <w:tcW w:w="0" w:type="auto"/>
            <w:tcBorders>
              <w:top w:val="nil"/>
              <w:bottom w:val="nil"/>
            </w:tcBorders>
          </w:tcPr>
          <w:p w:rsidR="00412AC0" w:rsidRPr="00EC1E3B" w:rsidRDefault="00412AC0" w:rsidP="00491032">
            <w:pPr>
              <w:rPr>
                <w:sz w:val="24"/>
              </w:rPr>
            </w:pPr>
          </w:p>
        </w:tc>
        <w:tc>
          <w:tcPr>
            <w:tcW w:w="0" w:type="auto"/>
            <w:tcBorders>
              <w:top w:val="nil"/>
              <w:bottom w:val="nil"/>
            </w:tcBorders>
          </w:tcPr>
          <w:p w:rsidR="00412AC0" w:rsidRPr="00EC1E3B" w:rsidRDefault="00412AC0" w:rsidP="00491032">
            <w:pPr>
              <w:rPr>
                <w:sz w:val="24"/>
              </w:rPr>
            </w:pPr>
          </w:p>
        </w:tc>
      </w:tr>
      <w:tr w:rsidR="00412AC0" w:rsidRPr="00EC1E3B" w:rsidTr="004A52BB">
        <w:tc>
          <w:tcPr>
            <w:tcW w:w="0" w:type="auto"/>
            <w:tcBorders>
              <w:top w:val="nil"/>
            </w:tcBorders>
          </w:tcPr>
          <w:p w:rsidR="00412AC0" w:rsidRPr="00EC1E3B" w:rsidRDefault="00412AC0" w:rsidP="00491032">
            <w:pPr>
              <w:rPr>
                <w:sz w:val="24"/>
              </w:rPr>
            </w:pPr>
          </w:p>
        </w:tc>
        <w:tc>
          <w:tcPr>
            <w:tcW w:w="0" w:type="auto"/>
            <w:tcBorders>
              <w:top w:val="nil"/>
            </w:tcBorders>
          </w:tcPr>
          <w:p w:rsidR="00412AC0" w:rsidRPr="00EC1E3B" w:rsidRDefault="00412AC0" w:rsidP="00491032">
            <w:pPr>
              <w:rPr>
                <w:sz w:val="24"/>
              </w:rPr>
            </w:pPr>
          </w:p>
        </w:tc>
        <w:tc>
          <w:tcPr>
            <w:tcW w:w="0" w:type="auto"/>
            <w:gridSpan w:val="2"/>
            <w:tcBorders>
              <w:top w:val="nil"/>
            </w:tcBorders>
          </w:tcPr>
          <w:p w:rsidR="00412AC0" w:rsidRPr="00412AC0" w:rsidRDefault="00412AC0" w:rsidP="00412AC0">
            <w:pPr>
              <w:jc w:val="both"/>
              <w:rPr>
                <w:i/>
                <w:sz w:val="24"/>
              </w:rPr>
            </w:pPr>
            <w:r>
              <w:rPr>
                <w:i/>
                <w:sz w:val="24"/>
              </w:rPr>
              <w:t>Mit Wandlasuren läss</w:t>
            </w:r>
            <w:r w:rsidRPr="00412AC0">
              <w:rPr>
                <w:i/>
                <w:sz w:val="24"/>
              </w:rPr>
              <w:t>t si</w:t>
            </w:r>
            <w:r w:rsidR="00D07F6A">
              <w:rPr>
                <w:i/>
                <w:sz w:val="24"/>
              </w:rPr>
              <w:t xml:space="preserve">ch eine künstlerisch wertvolle, </w:t>
            </w:r>
            <w:r w:rsidRPr="00412AC0">
              <w:rPr>
                <w:i/>
                <w:sz w:val="24"/>
              </w:rPr>
              <w:t>qualitativ hochwertige, individuelle Wandgestaltung erzielen.</w:t>
            </w:r>
            <w:r>
              <w:rPr>
                <w:i/>
                <w:sz w:val="24"/>
              </w:rPr>
              <w:t xml:space="preserve"> </w:t>
            </w:r>
            <w:r w:rsidRPr="00412AC0">
              <w:rPr>
                <w:i/>
                <w:sz w:val="24"/>
              </w:rPr>
              <w:t>Handwerkliche Arbeiten mit einem solchen Anspruch</w:t>
            </w:r>
            <w:r>
              <w:rPr>
                <w:i/>
                <w:sz w:val="24"/>
              </w:rPr>
              <w:t xml:space="preserve"> </w:t>
            </w:r>
            <w:r w:rsidRPr="00412AC0">
              <w:rPr>
                <w:i/>
                <w:sz w:val="24"/>
              </w:rPr>
              <w:t>sollten eher im Stundenlohn ausgeführt werden.</w:t>
            </w:r>
          </w:p>
        </w:tc>
        <w:tc>
          <w:tcPr>
            <w:tcW w:w="0" w:type="auto"/>
            <w:tcBorders>
              <w:top w:val="nil"/>
            </w:tcBorders>
          </w:tcPr>
          <w:p w:rsidR="00412AC0" w:rsidRPr="00EC1E3B" w:rsidRDefault="00412AC0" w:rsidP="00491032">
            <w:pPr>
              <w:rPr>
                <w:sz w:val="24"/>
              </w:rPr>
            </w:pPr>
          </w:p>
        </w:tc>
        <w:tc>
          <w:tcPr>
            <w:tcW w:w="0" w:type="auto"/>
            <w:tcBorders>
              <w:top w:val="nil"/>
            </w:tcBorders>
          </w:tcPr>
          <w:p w:rsidR="00412AC0" w:rsidRPr="00EC1E3B" w:rsidRDefault="00412AC0" w:rsidP="00491032">
            <w:pPr>
              <w:rPr>
                <w:sz w:val="24"/>
              </w:rPr>
            </w:pPr>
          </w:p>
        </w:tc>
      </w:tr>
    </w:tbl>
    <w:p w:rsidR="00625C06" w:rsidRDefault="00625C06"/>
    <w:p w:rsidR="00625C06" w:rsidRDefault="00625C06">
      <w:r>
        <w:br w:type="page"/>
      </w:r>
    </w:p>
    <w:tbl>
      <w:tblPr>
        <w:tblStyle w:val="Tabellenraster"/>
        <w:tblW w:w="0" w:type="auto"/>
        <w:tblLook w:val="04A0" w:firstRow="1" w:lastRow="0" w:firstColumn="1" w:lastColumn="0" w:noHBand="0" w:noVBand="1"/>
      </w:tblPr>
      <w:tblGrid>
        <w:gridCol w:w="674"/>
        <w:gridCol w:w="842"/>
        <w:gridCol w:w="3569"/>
        <w:gridCol w:w="3569"/>
        <w:gridCol w:w="944"/>
        <w:gridCol w:w="858"/>
      </w:tblGrid>
      <w:tr w:rsidR="00625C06" w:rsidRPr="00EC1E3B" w:rsidTr="004A52BB">
        <w:trPr>
          <w:trHeight w:val="510"/>
        </w:trPr>
        <w:tc>
          <w:tcPr>
            <w:tcW w:w="0" w:type="auto"/>
            <w:gridSpan w:val="6"/>
            <w:vAlign w:val="center"/>
          </w:tcPr>
          <w:p w:rsidR="00625C06" w:rsidRPr="00865602" w:rsidRDefault="00625C06" w:rsidP="00625C06">
            <w:pPr>
              <w:jc w:val="center"/>
              <w:rPr>
                <w:b/>
                <w:sz w:val="24"/>
                <w:szCs w:val="24"/>
                <w:u w:val="single"/>
              </w:rPr>
            </w:pPr>
            <w:r>
              <w:rPr>
                <w:b/>
                <w:sz w:val="24"/>
                <w:szCs w:val="24"/>
                <w:u w:val="single"/>
              </w:rPr>
              <w:lastRenderedPageBreak/>
              <w:t>2.3.1</w:t>
            </w:r>
            <w:r w:rsidRPr="00EC1E3B">
              <w:rPr>
                <w:b/>
                <w:sz w:val="24"/>
                <w:szCs w:val="24"/>
                <w:u w:val="single"/>
              </w:rPr>
              <w:t xml:space="preserve"> Putze / </w:t>
            </w:r>
            <w:r>
              <w:rPr>
                <w:b/>
                <w:sz w:val="24"/>
                <w:szCs w:val="24"/>
                <w:u w:val="single"/>
              </w:rPr>
              <w:t>Kalkfarben</w:t>
            </w:r>
          </w:p>
        </w:tc>
      </w:tr>
      <w:tr w:rsidR="00625C06" w:rsidRPr="00EC1E3B" w:rsidTr="004A52BB">
        <w:tc>
          <w:tcPr>
            <w:tcW w:w="0" w:type="auto"/>
          </w:tcPr>
          <w:p w:rsidR="00625C06" w:rsidRPr="00EC1E3B" w:rsidRDefault="00625C06" w:rsidP="00491032">
            <w:pPr>
              <w:rPr>
                <w:sz w:val="24"/>
              </w:rPr>
            </w:pPr>
            <w:r w:rsidRPr="00EC1E3B">
              <w:rPr>
                <w:sz w:val="24"/>
              </w:rPr>
              <w:t>Lfd.- Nr.</w:t>
            </w:r>
          </w:p>
        </w:tc>
        <w:tc>
          <w:tcPr>
            <w:tcW w:w="0" w:type="auto"/>
          </w:tcPr>
          <w:p w:rsidR="00625C06" w:rsidRPr="00EC1E3B" w:rsidRDefault="00625C06" w:rsidP="00491032">
            <w:pPr>
              <w:rPr>
                <w:sz w:val="24"/>
              </w:rPr>
            </w:pPr>
            <w:r w:rsidRPr="00EC1E3B">
              <w:rPr>
                <w:sz w:val="24"/>
              </w:rPr>
              <w:t>Stück-zahl</w:t>
            </w:r>
          </w:p>
        </w:tc>
        <w:tc>
          <w:tcPr>
            <w:tcW w:w="0" w:type="auto"/>
            <w:gridSpan w:val="2"/>
          </w:tcPr>
          <w:p w:rsidR="00625C06" w:rsidRPr="00EC1E3B" w:rsidRDefault="00625C06" w:rsidP="00491032">
            <w:pPr>
              <w:jc w:val="center"/>
              <w:rPr>
                <w:sz w:val="24"/>
              </w:rPr>
            </w:pPr>
            <w:r w:rsidRPr="00EC1E3B">
              <w:rPr>
                <w:sz w:val="24"/>
              </w:rPr>
              <w:t>Gegenstand</w:t>
            </w:r>
          </w:p>
        </w:tc>
        <w:tc>
          <w:tcPr>
            <w:tcW w:w="0" w:type="auto"/>
          </w:tcPr>
          <w:p w:rsidR="00625C06" w:rsidRPr="00EC1E3B" w:rsidRDefault="00625C06" w:rsidP="00491032">
            <w:pPr>
              <w:rPr>
                <w:sz w:val="24"/>
              </w:rPr>
            </w:pPr>
            <w:r w:rsidRPr="00EC1E3B">
              <w:rPr>
                <w:sz w:val="24"/>
              </w:rPr>
              <w:t>Preis je Einheit</w:t>
            </w:r>
          </w:p>
        </w:tc>
        <w:tc>
          <w:tcPr>
            <w:tcW w:w="0" w:type="auto"/>
          </w:tcPr>
          <w:p w:rsidR="00625C06" w:rsidRPr="00EC1E3B" w:rsidRDefault="00625C06" w:rsidP="00491032">
            <w:pPr>
              <w:rPr>
                <w:sz w:val="24"/>
              </w:rPr>
            </w:pPr>
            <w:r w:rsidRPr="00EC1E3B">
              <w:rPr>
                <w:sz w:val="24"/>
              </w:rPr>
              <w:t>Betrag</w:t>
            </w:r>
          </w:p>
        </w:tc>
      </w:tr>
      <w:tr w:rsidR="00625C06" w:rsidRPr="00EC1E3B" w:rsidTr="004A52BB">
        <w:tc>
          <w:tcPr>
            <w:tcW w:w="0" w:type="auto"/>
            <w:tcBorders>
              <w:bottom w:val="nil"/>
            </w:tcBorders>
          </w:tcPr>
          <w:p w:rsidR="00625C06" w:rsidRPr="00EC1E3B" w:rsidRDefault="00625C06" w:rsidP="00491032">
            <w:pPr>
              <w:rPr>
                <w:sz w:val="24"/>
              </w:rPr>
            </w:pPr>
          </w:p>
        </w:tc>
        <w:tc>
          <w:tcPr>
            <w:tcW w:w="0" w:type="auto"/>
            <w:tcBorders>
              <w:bottom w:val="nil"/>
            </w:tcBorders>
          </w:tcPr>
          <w:p w:rsidR="00625C06" w:rsidRPr="00EC1E3B" w:rsidRDefault="00625C06" w:rsidP="00491032">
            <w:pPr>
              <w:rPr>
                <w:sz w:val="24"/>
              </w:rPr>
            </w:pPr>
          </w:p>
        </w:tc>
        <w:tc>
          <w:tcPr>
            <w:tcW w:w="0" w:type="auto"/>
            <w:gridSpan w:val="2"/>
            <w:vMerge w:val="restart"/>
          </w:tcPr>
          <w:p w:rsidR="004A52BB" w:rsidRDefault="00625C06" w:rsidP="00491032">
            <w:pPr>
              <w:jc w:val="center"/>
              <w:rPr>
                <w:sz w:val="24"/>
              </w:rPr>
            </w:pPr>
            <w:r w:rsidRPr="00EC1E3B">
              <w:rPr>
                <w:b/>
                <w:sz w:val="24"/>
              </w:rPr>
              <w:t>qm</w:t>
            </w:r>
            <w:r w:rsidRPr="00EC1E3B">
              <w:rPr>
                <w:sz w:val="24"/>
              </w:rPr>
              <w:t>………………………………………………………………………….</w:t>
            </w:r>
            <w:r>
              <w:rPr>
                <w:sz w:val="24"/>
              </w:rPr>
              <w:t>....</w:t>
            </w:r>
          </w:p>
          <w:p w:rsidR="00625C06" w:rsidRPr="00EC1E3B" w:rsidRDefault="00625C06" w:rsidP="00491032">
            <w:pPr>
              <w:jc w:val="center"/>
              <w:rPr>
                <w:sz w:val="24"/>
              </w:rPr>
            </w:pPr>
            <w:r w:rsidRPr="00EC1E3B">
              <w:rPr>
                <w:sz w:val="24"/>
              </w:rPr>
              <w:t>(Bauteil, Lage, Beschaffenheit)</w:t>
            </w:r>
          </w:p>
          <w:p w:rsidR="00625C06" w:rsidRPr="00EC1E3B" w:rsidRDefault="00625C06" w:rsidP="00491032">
            <w:pPr>
              <w:rPr>
                <w:sz w:val="24"/>
              </w:rPr>
            </w:pPr>
          </w:p>
          <w:p w:rsidR="00697539" w:rsidRDefault="00625C06" w:rsidP="00625C06">
            <w:pPr>
              <w:jc w:val="both"/>
              <w:rPr>
                <w:sz w:val="24"/>
              </w:rPr>
            </w:pPr>
            <w:r w:rsidRPr="00625C06">
              <w:rPr>
                <w:sz w:val="24"/>
              </w:rPr>
              <w:t>Vorbeschriebene Putzflächen auf Eignung als Anstrichträger</w:t>
            </w:r>
            <w:r>
              <w:rPr>
                <w:sz w:val="24"/>
              </w:rPr>
              <w:t xml:space="preserve"> </w:t>
            </w:r>
            <w:r w:rsidRPr="00625C06">
              <w:rPr>
                <w:sz w:val="24"/>
              </w:rPr>
              <w:t>prüfen.</w:t>
            </w:r>
            <w:r>
              <w:rPr>
                <w:sz w:val="24"/>
              </w:rPr>
              <w:t xml:space="preserve"> </w:t>
            </w:r>
            <w:r w:rsidRPr="00697539">
              <w:rPr>
                <w:b/>
                <w:sz w:val="24"/>
              </w:rPr>
              <w:t>Grundanstrich</w:t>
            </w:r>
            <w:r w:rsidR="008B6954">
              <w:rPr>
                <w:sz w:val="24"/>
              </w:rPr>
              <w:t xml:space="preserve"> mit disperg</w:t>
            </w:r>
            <w:r w:rsidRPr="00625C06">
              <w:rPr>
                <w:sz w:val="24"/>
              </w:rPr>
              <w:t>ierter Sumpfkalkfarbe ohne</w:t>
            </w:r>
            <w:r>
              <w:rPr>
                <w:sz w:val="24"/>
              </w:rPr>
              <w:t xml:space="preserve"> </w:t>
            </w:r>
            <w:r w:rsidRPr="00625C06">
              <w:rPr>
                <w:sz w:val="24"/>
              </w:rPr>
              <w:t>Kunstharzzusatz wie z.B. AURO Profi-Kalkfarbe Nr.</w:t>
            </w:r>
            <w:r>
              <w:rPr>
                <w:sz w:val="24"/>
              </w:rPr>
              <w:t xml:space="preserve"> </w:t>
            </w:r>
            <w:r w:rsidRPr="00625C06">
              <w:rPr>
                <w:sz w:val="24"/>
              </w:rPr>
              <w:t>344</w:t>
            </w:r>
            <w:r w:rsidR="008B6954">
              <w:rPr>
                <w:sz w:val="24"/>
              </w:rPr>
              <w:t xml:space="preserve">, </w:t>
            </w:r>
            <w:r w:rsidR="00D07F6A">
              <w:rPr>
                <w:sz w:val="24"/>
              </w:rPr>
              <w:t>Nr. 344-16 extra fein</w:t>
            </w:r>
            <w:r w:rsidR="008B6954">
              <w:rPr>
                <w:sz w:val="24"/>
              </w:rPr>
              <w:t>, Frischeweiß Nr. 328 oder Kalkfarbe Nr. 326</w:t>
            </w:r>
            <w:r w:rsidRPr="00625C06">
              <w:rPr>
                <w:sz w:val="24"/>
              </w:rPr>
              <w:t>, je nach Saugfähigkeit des Untergrundes verdünnt</w:t>
            </w:r>
            <w:r>
              <w:rPr>
                <w:sz w:val="24"/>
              </w:rPr>
              <w:t xml:space="preserve"> </w:t>
            </w:r>
            <w:r w:rsidRPr="00625C06">
              <w:rPr>
                <w:sz w:val="24"/>
              </w:rPr>
              <w:t>mit max. 10% Wasser. Zügig und gleichmäßig mit Pinsel</w:t>
            </w:r>
            <w:r>
              <w:rPr>
                <w:sz w:val="24"/>
              </w:rPr>
              <w:t xml:space="preserve"> </w:t>
            </w:r>
            <w:r w:rsidRPr="00625C06">
              <w:rPr>
                <w:sz w:val="24"/>
              </w:rPr>
              <w:t>oder Rolle auftragen</w:t>
            </w:r>
            <w:r w:rsidR="00697539">
              <w:rPr>
                <w:sz w:val="24"/>
              </w:rPr>
              <w:t>.</w:t>
            </w:r>
          </w:p>
          <w:p w:rsidR="00625C06" w:rsidRPr="00625C06" w:rsidRDefault="00625C06" w:rsidP="00625C06">
            <w:pPr>
              <w:jc w:val="both"/>
              <w:rPr>
                <w:sz w:val="24"/>
              </w:rPr>
            </w:pPr>
            <w:r w:rsidRPr="00697539">
              <w:rPr>
                <w:b/>
                <w:sz w:val="24"/>
              </w:rPr>
              <w:t>Schlussanstrich</w:t>
            </w:r>
            <w:r w:rsidR="0092303E">
              <w:rPr>
                <w:b/>
                <w:sz w:val="24"/>
              </w:rPr>
              <w:t>:</w:t>
            </w:r>
            <w:r w:rsidRPr="00625C06">
              <w:rPr>
                <w:sz w:val="24"/>
              </w:rPr>
              <w:t xml:space="preserve"> wie </w:t>
            </w:r>
            <w:r w:rsidR="00F73FCA">
              <w:rPr>
                <w:sz w:val="24"/>
              </w:rPr>
              <w:t>zu</w:t>
            </w:r>
            <w:r w:rsidRPr="00625C06">
              <w:rPr>
                <w:sz w:val="24"/>
              </w:rPr>
              <w:t>vor.</w:t>
            </w:r>
          </w:p>
          <w:p w:rsidR="00625C06" w:rsidRDefault="00625C06" w:rsidP="00625C06">
            <w:pPr>
              <w:jc w:val="right"/>
              <w:rPr>
                <w:b/>
                <w:bCs/>
                <w:sz w:val="24"/>
              </w:rPr>
            </w:pPr>
            <w:r w:rsidRPr="00625C06">
              <w:rPr>
                <w:b/>
                <w:bCs/>
                <w:sz w:val="24"/>
              </w:rPr>
              <w:t>f.d.qm</w:t>
            </w:r>
          </w:p>
          <w:p w:rsidR="00625C06" w:rsidRPr="00625C06" w:rsidRDefault="00625C06" w:rsidP="00625C06">
            <w:pPr>
              <w:jc w:val="right"/>
              <w:rPr>
                <w:b/>
                <w:bCs/>
                <w:sz w:val="24"/>
              </w:rPr>
            </w:pPr>
          </w:p>
          <w:p w:rsidR="00625C06" w:rsidRPr="00625C06" w:rsidRDefault="00625C06" w:rsidP="00625C06">
            <w:pPr>
              <w:jc w:val="both"/>
              <w:rPr>
                <w:b/>
                <w:bCs/>
                <w:sz w:val="24"/>
              </w:rPr>
            </w:pPr>
            <w:r w:rsidRPr="00625C06">
              <w:rPr>
                <w:b/>
                <w:bCs/>
                <w:sz w:val="24"/>
              </w:rPr>
              <w:t>Zulage</w:t>
            </w:r>
          </w:p>
          <w:p w:rsidR="00625C06" w:rsidRPr="00625C06" w:rsidRDefault="00625C06" w:rsidP="00625C06">
            <w:pPr>
              <w:jc w:val="both"/>
              <w:rPr>
                <w:sz w:val="24"/>
              </w:rPr>
            </w:pPr>
            <w:r w:rsidRPr="00625C06">
              <w:rPr>
                <w:sz w:val="24"/>
              </w:rPr>
              <w:t>Ausbesserung schadhafter Putzstellen mit</w:t>
            </w:r>
            <w:r>
              <w:rPr>
                <w:sz w:val="24"/>
              </w:rPr>
              <w:t xml:space="preserve"> </w:t>
            </w:r>
            <w:r w:rsidR="00D07F6A">
              <w:rPr>
                <w:sz w:val="24"/>
              </w:rPr>
              <w:t>S</w:t>
            </w:r>
            <w:r w:rsidRPr="00625C06">
              <w:rPr>
                <w:sz w:val="24"/>
              </w:rPr>
              <w:t>pachtelmasse</w:t>
            </w:r>
            <w:r>
              <w:rPr>
                <w:sz w:val="24"/>
              </w:rPr>
              <w:t xml:space="preserve"> </w:t>
            </w:r>
            <w:r w:rsidRPr="00625C06">
              <w:rPr>
                <w:sz w:val="24"/>
              </w:rPr>
              <w:t xml:space="preserve">auf </w:t>
            </w:r>
            <w:r w:rsidR="00D07F6A">
              <w:rPr>
                <w:sz w:val="24"/>
              </w:rPr>
              <w:t>Löschkalk</w:t>
            </w:r>
            <w:r w:rsidRPr="00625C06">
              <w:rPr>
                <w:sz w:val="24"/>
              </w:rPr>
              <w:t>-Basis ohne Zusatz von Kunstharzen, wie</w:t>
            </w:r>
            <w:r>
              <w:rPr>
                <w:sz w:val="24"/>
              </w:rPr>
              <w:t xml:space="preserve"> </w:t>
            </w:r>
            <w:r w:rsidRPr="00625C06">
              <w:rPr>
                <w:sz w:val="24"/>
              </w:rPr>
              <w:t>z.</w:t>
            </w:r>
            <w:r w:rsidR="00D07F6A">
              <w:rPr>
                <w:sz w:val="24"/>
              </w:rPr>
              <w:t>B. mit AURO Profi-Kalkspachtel Nr. 342</w:t>
            </w:r>
            <w:r w:rsidRPr="00625C06">
              <w:rPr>
                <w:sz w:val="24"/>
              </w:rPr>
              <w:t>.</w:t>
            </w:r>
          </w:p>
          <w:p w:rsidR="00625C06" w:rsidRDefault="00625C06" w:rsidP="00625C06">
            <w:pPr>
              <w:jc w:val="right"/>
              <w:rPr>
                <w:b/>
                <w:bCs/>
                <w:sz w:val="24"/>
              </w:rPr>
            </w:pPr>
            <w:r w:rsidRPr="00625C06">
              <w:rPr>
                <w:b/>
                <w:bCs/>
                <w:sz w:val="24"/>
              </w:rPr>
              <w:t>f.d.qm</w:t>
            </w:r>
          </w:p>
          <w:p w:rsidR="00625C06" w:rsidRPr="00625C06" w:rsidRDefault="00625C06" w:rsidP="00625C06">
            <w:pPr>
              <w:jc w:val="right"/>
              <w:rPr>
                <w:b/>
                <w:bCs/>
                <w:sz w:val="24"/>
              </w:rPr>
            </w:pPr>
          </w:p>
          <w:p w:rsidR="00625C06" w:rsidRPr="00625C06" w:rsidRDefault="00625C06" w:rsidP="00625C06">
            <w:pPr>
              <w:jc w:val="both"/>
              <w:rPr>
                <w:b/>
                <w:bCs/>
                <w:sz w:val="24"/>
              </w:rPr>
            </w:pPr>
            <w:r w:rsidRPr="00625C06">
              <w:rPr>
                <w:b/>
                <w:bCs/>
                <w:sz w:val="24"/>
              </w:rPr>
              <w:t>Zulage</w:t>
            </w:r>
          </w:p>
          <w:p w:rsidR="00625C06" w:rsidRPr="00625C06" w:rsidRDefault="00625C06" w:rsidP="00625C06">
            <w:pPr>
              <w:jc w:val="both"/>
              <w:rPr>
                <w:sz w:val="24"/>
              </w:rPr>
            </w:pPr>
            <w:r w:rsidRPr="00625C06">
              <w:rPr>
                <w:sz w:val="24"/>
              </w:rPr>
              <w:t>nicht saugfähige Untergründe und Altanstriche grundieren</w:t>
            </w:r>
            <w:r>
              <w:rPr>
                <w:sz w:val="24"/>
              </w:rPr>
              <w:t xml:space="preserve"> </w:t>
            </w:r>
            <w:r w:rsidRPr="00625C06">
              <w:rPr>
                <w:sz w:val="24"/>
              </w:rPr>
              <w:t>mit einem Haftgrund wie z.B. AURO</w:t>
            </w:r>
            <w:r w:rsidR="00B73B8C">
              <w:rPr>
                <w:sz w:val="24"/>
              </w:rPr>
              <w:t xml:space="preserve"> </w:t>
            </w:r>
            <w:r w:rsidRPr="00625C06">
              <w:rPr>
                <w:sz w:val="24"/>
              </w:rPr>
              <w:t>Nr.</w:t>
            </w:r>
            <w:r>
              <w:rPr>
                <w:sz w:val="24"/>
              </w:rPr>
              <w:t xml:space="preserve"> </w:t>
            </w:r>
            <w:r w:rsidRPr="00625C06">
              <w:rPr>
                <w:sz w:val="24"/>
              </w:rPr>
              <w:t>505</w:t>
            </w:r>
            <w:r w:rsidR="00675247">
              <w:rPr>
                <w:sz w:val="24"/>
              </w:rPr>
              <w:t>, fein</w:t>
            </w:r>
            <w:r w:rsidRPr="00625C06">
              <w:rPr>
                <w:sz w:val="24"/>
              </w:rPr>
              <w:t xml:space="preserve"> oder </w:t>
            </w:r>
            <w:r w:rsidR="00B73B8C">
              <w:rPr>
                <w:sz w:val="24"/>
              </w:rPr>
              <w:t xml:space="preserve">Nr. </w:t>
            </w:r>
            <w:r w:rsidRPr="00625C06">
              <w:rPr>
                <w:sz w:val="24"/>
              </w:rPr>
              <w:t>506</w:t>
            </w:r>
            <w:r w:rsidR="00675247">
              <w:rPr>
                <w:sz w:val="24"/>
              </w:rPr>
              <w:t>, gekörnt</w:t>
            </w:r>
            <w:r>
              <w:rPr>
                <w:sz w:val="24"/>
              </w:rPr>
              <w:t>.</w:t>
            </w:r>
          </w:p>
          <w:p w:rsidR="00625C06" w:rsidRDefault="00625C06" w:rsidP="00625C06">
            <w:pPr>
              <w:jc w:val="right"/>
              <w:rPr>
                <w:b/>
                <w:bCs/>
                <w:sz w:val="24"/>
              </w:rPr>
            </w:pPr>
            <w:r w:rsidRPr="00625C06">
              <w:rPr>
                <w:b/>
                <w:bCs/>
                <w:sz w:val="24"/>
              </w:rPr>
              <w:t>f.d.qm</w:t>
            </w:r>
          </w:p>
          <w:p w:rsidR="00625C06" w:rsidRPr="00625C06" w:rsidRDefault="00625C06" w:rsidP="00625C06">
            <w:pPr>
              <w:jc w:val="right"/>
              <w:rPr>
                <w:b/>
                <w:bCs/>
                <w:sz w:val="24"/>
              </w:rPr>
            </w:pPr>
          </w:p>
          <w:p w:rsidR="00625C06" w:rsidRPr="00625C06" w:rsidRDefault="00625C06" w:rsidP="00625C06">
            <w:pPr>
              <w:jc w:val="both"/>
              <w:rPr>
                <w:b/>
                <w:bCs/>
                <w:sz w:val="24"/>
              </w:rPr>
            </w:pPr>
            <w:r w:rsidRPr="00625C06">
              <w:rPr>
                <w:b/>
                <w:bCs/>
                <w:sz w:val="24"/>
              </w:rPr>
              <w:t>Zulage</w:t>
            </w:r>
          </w:p>
          <w:p w:rsidR="00625C06" w:rsidRPr="00625C06" w:rsidRDefault="00625C06" w:rsidP="00625C06">
            <w:pPr>
              <w:jc w:val="both"/>
              <w:rPr>
                <w:sz w:val="24"/>
              </w:rPr>
            </w:pPr>
            <w:r w:rsidRPr="00625C06">
              <w:rPr>
                <w:sz w:val="24"/>
              </w:rPr>
              <w:t>Vorgenannter Anstrich</w:t>
            </w:r>
            <w:r w:rsidR="008B6954">
              <w:rPr>
                <w:sz w:val="24"/>
              </w:rPr>
              <w:t xml:space="preserve">, jedoch abgetönt mit einer vom </w:t>
            </w:r>
            <w:r w:rsidRPr="00625C06">
              <w:rPr>
                <w:sz w:val="24"/>
              </w:rPr>
              <w:t>Hersteller der Kalkfarbe freigegebenen, kalkbeständigen</w:t>
            </w:r>
            <w:r>
              <w:rPr>
                <w:sz w:val="24"/>
              </w:rPr>
              <w:t xml:space="preserve"> </w:t>
            </w:r>
            <w:r w:rsidRPr="00625C06">
              <w:rPr>
                <w:sz w:val="24"/>
              </w:rPr>
              <w:t>Abtönfarbe wie z.B.</w:t>
            </w:r>
            <w:r>
              <w:rPr>
                <w:sz w:val="24"/>
              </w:rPr>
              <w:t xml:space="preserve"> </w:t>
            </w:r>
            <w:r w:rsidRPr="00625C06">
              <w:rPr>
                <w:sz w:val="24"/>
              </w:rPr>
              <w:t>AURO Kalk-Buntfarbe Nr. 350,</w:t>
            </w:r>
            <w:r>
              <w:rPr>
                <w:sz w:val="24"/>
              </w:rPr>
              <w:t xml:space="preserve"> </w:t>
            </w:r>
            <w:r w:rsidRPr="00625C06">
              <w:rPr>
                <w:sz w:val="24"/>
              </w:rPr>
              <w:t>nach Angabe der Bauleitung.</w:t>
            </w:r>
          </w:p>
          <w:p w:rsidR="00625C06" w:rsidRPr="00EC1E3B" w:rsidRDefault="00625C06" w:rsidP="00625C06">
            <w:pPr>
              <w:jc w:val="right"/>
              <w:rPr>
                <w:sz w:val="24"/>
              </w:rPr>
            </w:pPr>
            <w:r w:rsidRPr="00625C06">
              <w:rPr>
                <w:b/>
                <w:bCs/>
                <w:sz w:val="24"/>
              </w:rPr>
              <w:t>f.d.qm</w:t>
            </w:r>
          </w:p>
        </w:tc>
        <w:tc>
          <w:tcPr>
            <w:tcW w:w="0" w:type="auto"/>
            <w:tcBorders>
              <w:bottom w:val="nil"/>
            </w:tcBorders>
          </w:tcPr>
          <w:p w:rsidR="00625C06" w:rsidRPr="00EC1E3B" w:rsidRDefault="00625C06" w:rsidP="00491032">
            <w:pPr>
              <w:rPr>
                <w:sz w:val="24"/>
              </w:rPr>
            </w:pPr>
          </w:p>
        </w:tc>
        <w:tc>
          <w:tcPr>
            <w:tcW w:w="0" w:type="auto"/>
            <w:tcBorders>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Pr>
          <w:p w:rsidR="00625C06" w:rsidRPr="00EC1E3B" w:rsidRDefault="00625C06"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gridSpan w:val="2"/>
            <w:vMerge/>
            <w:tcBorders>
              <w:bottom w:val="nil"/>
            </w:tcBorders>
          </w:tcPr>
          <w:p w:rsidR="00625C06" w:rsidRPr="00EC1E3B" w:rsidRDefault="00625C06"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right w:val="nil"/>
            </w:tcBorders>
          </w:tcPr>
          <w:p w:rsidR="00625C06" w:rsidRPr="00EC1E3B" w:rsidRDefault="00625C06" w:rsidP="00491032">
            <w:pPr>
              <w:rPr>
                <w:sz w:val="24"/>
              </w:rPr>
            </w:pPr>
          </w:p>
        </w:tc>
        <w:tc>
          <w:tcPr>
            <w:tcW w:w="0" w:type="auto"/>
            <w:tcBorders>
              <w:top w:val="nil"/>
              <w:left w:val="nil"/>
              <w:bottom w:val="nil"/>
            </w:tcBorders>
          </w:tcPr>
          <w:p w:rsidR="00625C06" w:rsidRPr="00EC1E3B" w:rsidRDefault="00625C06" w:rsidP="00491032">
            <w:pPr>
              <w:jc w:val="right"/>
              <w:rPr>
                <w:sz w:val="24"/>
              </w:rPr>
            </w:pPr>
          </w:p>
        </w:tc>
        <w:tc>
          <w:tcPr>
            <w:tcW w:w="0" w:type="auto"/>
            <w:tcBorders>
              <w:top w:val="nil"/>
              <w:bottom w:val="nil"/>
            </w:tcBorders>
          </w:tcPr>
          <w:p w:rsidR="00625C06" w:rsidRPr="00EC1E3B" w:rsidRDefault="00625C06" w:rsidP="00491032">
            <w:pPr>
              <w:rPr>
                <w:sz w:val="24"/>
              </w:rPr>
            </w:pPr>
          </w:p>
        </w:tc>
        <w:tc>
          <w:tcPr>
            <w:tcW w:w="0" w:type="auto"/>
            <w:tcBorders>
              <w:top w:val="nil"/>
              <w:bottom w:val="nil"/>
            </w:tcBorders>
          </w:tcPr>
          <w:p w:rsidR="00625C06" w:rsidRPr="00EC1E3B" w:rsidRDefault="00625C06" w:rsidP="00491032">
            <w:pPr>
              <w:rPr>
                <w:sz w:val="24"/>
              </w:rPr>
            </w:pPr>
          </w:p>
        </w:tc>
      </w:tr>
      <w:tr w:rsidR="00625C06" w:rsidRPr="00EC1E3B" w:rsidTr="004A52BB">
        <w:tc>
          <w:tcPr>
            <w:tcW w:w="0" w:type="auto"/>
            <w:tcBorders>
              <w:top w:val="nil"/>
            </w:tcBorders>
          </w:tcPr>
          <w:p w:rsidR="00625C06" w:rsidRPr="00EC1E3B" w:rsidRDefault="00625C06" w:rsidP="00491032">
            <w:pPr>
              <w:rPr>
                <w:sz w:val="24"/>
              </w:rPr>
            </w:pPr>
          </w:p>
        </w:tc>
        <w:tc>
          <w:tcPr>
            <w:tcW w:w="0" w:type="auto"/>
            <w:tcBorders>
              <w:top w:val="nil"/>
            </w:tcBorders>
          </w:tcPr>
          <w:p w:rsidR="00625C06" w:rsidRPr="00EC1E3B" w:rsidRDefault="00625C06" w:rsidP="00491032">
            <w:pPr>
              <w:rPr>
                <w:sz w:val="24"/>
              </w:rPr>
            </w:pPr>
          </w:p>
        </w:tc>
        <w:tc>
          <w:tcPr>
            <w:tcW w:w="0" w:type="auto"/>
            <w:gridSpan w:val="2"/>
            <w:tcBorders>
              <w:top w:val="nil"/>
            </w:tcBorders>
          </w:tcPr>
          <w:p w:rsidR="00625C06" w:rsidRPr="00EC1E3B" w:rsidRDefault="00625C06" w:rsidP="00625C06">
            <w:pPr>
              <w:pStyle w:val="TableParagraph"/>
              <w:spacing w:line="247" w:lineRule="exact"/>
              <w:rPr>
                <w:rFonts w:asciiTheme="minorHAnsi" w:hAnsiTheme="minorHAnsi"/>
                <w:sz w:val="24"/>
                <w:lang w:val="de-DE"/>
              </w:rPr>
            </w:pPr>
          </w:p>
        </w:tc>
        <w:tc>
          <w:tcPr>
            <w:tcW w:w="0" w:type="auto"/>
            <w:tcBorders>
              <w:top w:val="nil"/>
            </w:tcBorders>
          </w:tcPr>
          <w:p w:rsidR="00625C06" w:rsidRPr="00EC1E3B" w:rsidRDefault="00625C06" w:rsidP="00491032">
            <w:pPr>
              <w:rPr>
                <w:sz w:val="24"/>
              </w:rPr>
            </w:pPr>
          </w:p>
        </w:tc>
        <w:tc>
          <w:tcPr>
            <w:tcW w:w="0" w:type="auto"/>
            <w:tcBorders>
              <w:top w:val="nil"/>
            </w:tcBorders>
          </w:tcPr>
          <w:p w:rsidR="00625C06" w:rsidRPr="00EC1E3B" w:rsidRDefault="00625C06" w:rsidP="00491032">
            <w:pPr>
              <w:rPr>
                <w:sz w:val="24"/>
              </w:rPr>
            </w:pPr>
          </w:p>
        </w:tc>
      </w:tr>
    </w:tbl>
    <w:p w:rsidR="00185EFB" w:rsidRDefault="00185EFB"/>
    <w:p w:rsidR="00185EFB" w:rsidRDefault="00185EFB">
      <w:r>
        <w:br w:type="page"/>
      </w:r>
    </w:p>
    <w:tbl>
      <w:tblPr>
        <w:tblStyle w:val="Tabellenraster"/>
        <w:tblW w:w="0" w:type="auto"/>
        <w:tblLook w:val="04A0" w:firstRow="1" w:lastRow="0" w:firstColumn="1" w:lastColumn="0" w:noHBand="0" w:noVBand="1"/>
      </w:tblPr>
      <w:tblGrid>
        <w:gridCol w:w="674"/>
        <w:gridCol w:w="842"/>
        <w:gridCol w:w="3569"/>
        <w:gridCol w:w="3569"/>
        <w:gridCol w:w="944"/>
        <w:gridCol w:w="858"/>
      </w:tblGrid>
      <w:tr w:rsidR="00185EFB" w:rsidRPr="00EC1E3B" w:rsidTr="004A52BB">
        <w:trPr>
          <w:trHeight w:val="510"/>
        </w:trPr>
        <w:tc>
          <w:tcPr>
            <w:tcW w:w="0" w:type="auto"/>
            <w:gridSpan w:val="6"/>
            <w:vAlign w:val="center"/>
          </w:tcPr>
          <w:p w:rsidR="00185EFB" w:rsidRPr="00865602" w:rsidRDefault="00185EFB" w:rsidP="00185EFB">
            <w:pPr>
              <w:jc w:val="center"/>
              <w:rPr>
                <w:b/>
                <w:sz w:val="24"/>
                <w:szCs w:val="24"/>
                <w:u w:val="single"/>
              </w:rPr>
            </w:pPr>
            <w:r>
              <w:rPr>
                <w:b/>
                <w:sz w:val="24"/>
                <w:szCs w:val="24"/>
                <w:u w:val="single"/>
              </w:rPr>
              <w:lastRenderedPageBreak/>
              <w:t>2.3.2 Raufaser</w:t>
            </w:r>
            <w:r w:rsidRPr="00EC1E3B">
              <w:rPr>
                <w:b/>
                <w:sz w:val="24"/>
                <w:szCs w:val="24"/>
                <w:u w:val="single"/>
              </w:rPr>
              <w:t xml:space="preserve"> / </w:t>
            </w:r>
            <w:r>
              <w:rPr>
                <w:b/>
                <w:sz w:val="24"/>
                <w:szCs w:val="24"/>
                <w:u w:val="single"/>
              </w:rPr>
              <w:t>Kalkfarben</w:t>
            </w:r>
          </w:p>
        </w:tc>
      </w:tr>
      <w:tr w:rsidR="00185EFB" w:rsidRPr="00EC1E3B" w:rsidTr="004A52BB">
        <w:tc>
          <w:tcPr>
            <w:tcW w:w="0" w:type="auto"/>
          </w:tcPr>
          <w:p w:rsidR="00185EFB" w:rsidRPr="00EC1E3B" w:rsidRDefault="00185EFB" w:rsidP="00491032">
            <w:pPr>
              <w:rPr>
                <w:sz w:val="24"/>
              </w:rPr>
            </w:pPr>
            <w:r w:rsidRPr="00EC1E3B">
              <w:rPr>
                <w:sz w:val="24"/>
              </w:rPr>
              <w:t>Lfd.- Nr.</w:t>
            </w:r>
          </w:p>
        </w:tc>
        <w:tc>
          <w:tcPr>
            <w:tcW w:w="0" w:type="auto"/>
          </w:tcPr>
          <w:p w:rsidR="00185EFB" w:rsidRPr="00EC1E3B" w:rsidRDefault="00185EFB" w:rsidP="00491032">
            <w:pPr>
              <w:rPr>
                <w:sz w:val="24"/>
              </w:rPr>
            </w:pPr>
            <w:r w:rsidRPr="00EC1E3B">
              <w:rPr>
                <w:sz w:val="24"/>
              </w:rPr>
              <w:t>Stück-zahl</w:t>
            </w:r>
          </w:p>
        </w:tc>
        <w:tc>
          <w:tcPr>
            <w:tcW w:w="0" w:type="auto"/>
            <w:gridSpan w:val="2"/>
          </w:tcPr>
          <w:p w:rsidR="00185EFB" w:rsidRPr="00EC1E3B" w:rsidRDefault="00185EFB" w:rsidP="00491032">
            <w:pPr>
              <w:jc w:val="center"/>
              <w:rPr>
                <w:sz w:val="24"/>
              </w:rPr>
            </w:pPr>
            <w:r w:rsidRPr="00EC1E3B">
              <w:rPr>
                <w:sz w:val="24"/>
              </w:rPr>
              <w:t>Gegenstand</w:t>
            </w:r>
          </w:p>
        </w:tc>
        <w:tc>
          <w:tcPr>
            <w:tcW w:w="0" w:type="auto"/>
          </w:tcPr>
          <w:p w:rsidR="00185EFB" w:rsidRPr="00EC1E3B" w:rsidRDefault="00185EFB" w:rsidP="00491032">
            <w:pPr>
              <w:rPr>
                <w:sz w:val="24"/>
              </w:rPr>
            </w:pPr>
            <w:r w:rsidRPr="00EC1E3B">
              <w:rPr>
                <w:sz w:val="24"/>
              </w:rPr>
              <w:t>Preis je Einheit</w:t>
            </w:r>
          </w:p>
        </w:tc>
        <w:tc>
          <w:tcPr>
            <w:tcW w:w="0" w:type="auto"/>
          </w:tcPr>
          <w:p w:rsidR="00185EFB" w:rsidRPr="00EC1E3B" w:rsidRDefault="00185EFB" w:rsidP="00491032">
            <w:pPr>
              <w:rPr>
                <w:sz w:val="24"/>
              </w:rPr>
            </w:pPr>
            <w:r w:rsidRPr="00EC1E3B">
              <w:rPr>
                <w:sz w:val="24"/>
              </w:rPr>
              <w:t>Betrag</w:t>
            </w:r>
          </w:p>
        </w:tc>
      </w:tr>
      <w:tr w:rsidR="00185EFB" w:rsidRPr="00EC1E3B" w:rsidTr="004A52BB">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gridSpan w:val="2"/>
            <w:vMerge w:val="restart"/>
          </w:tcPr>
          <w:p w:rsidR="004A52BB" w:rsidRDefault="00185EFB" w:rsidP="00185EFB">
            <w:pPr>
              <w:jc w:val="center"/>
              <w:rPr>
                <w:sz w:val="24"/>
              </w:rPr>
            </w:pPr>
            <w:r w:rsidRPr="00EC1E3B">
              <w:rPr>
                <w:b/>
                <w:sz w:val="24"/>
              </w:rPr>
              <w:t>qm</w:t>
            </w:r>
            <w:r w:rsidRPr="00EC1E3B">
              <w:rPr>
                <w:sz w:val="24"/>
              </w:rPr>
              <w:t>………………………………………………………………………….</w:t>
            </w:r>
            <w:r>
              <w:rPr>
                <w:sz w:val="24"/>
              </w:rPr>
              <w:t>....</w:t>
            </w:r>
          </w:p>
          <w:p w:rsidR="00185EFB" w:rsidRDefault="00185EFB" w:rsidP="00185EFB">
            <w:pPr>
              <w:jc w:val="center"/>
              <w:rPr>
                <w:sz w:val="24"/>
              </w:rPr>
            </w:pPr>
            <w:r>
              <w:rPr>
                <w:sz w:val="24"/>
              </w:rPr>
              <w:t>(Bauteil, Lage, Beschaffenheit)</w:t>
            </w:r>
          </w:p>
          <w:p w:rsidR="00185EFB" w:rsidRDefault="00185EFB" w:rsidP="00185EFB">
            <w:pPr>
              <w:jc w:val="center"/>
              <w:rPr>
                <w:sz w:val="24"/>
              </w:rPr>
            </w:pPr>
          </w:p>
          <w:p w:rsidR="008B6954" w:rsidRDefault="00185EFB" w:rsidP="00185EFB">
            <w:pPr>
              <w:jc w:val="both"/>
              <w:rPr>
                <w:sz w:val="24"/>
              </w:rPr>
            </w:pPr>
            <w:r w:rsidRPr="00185EFB">
              <w:rPr>
                <w:sz w:val="24"/>
              </w:rPr>
              <w:t>Vorbeschriebenen Untergrund auf Eignung prüfen und</w:t>
            </w:r>
            <w:r>
              <w:rPr>
                <w:sz w:val="24"/>
              </w:rPr>
              <w:t xml:space="preserve"> </w:t>
            </w:r>
            <w:r w:rsidRPr="00185EFB">
              <w:rPr>
                <w:sz w:val="24"/>
              </w:rPr>
              <w:t>unter Verw</w:t>
            </w:r>
            <w:r>
              <w:rPr>
                <w:sz w:val="24"/>
              </w:rPr>
              <w:t xml:space="preserve">endung von Tapetenkleister ohne </w:t>
            </w:r>
            <w:r w:rsidRPr="00185EFB">
              <w:rPr>
                <w:sz w:val="24"/>
              </w:rPr>
              <w:t>Kunstharzzusatz,</w:t>
            </w:r>
            <w:r>
              <w:rPr>
                <w:sz w:val="24"/>
              </w:rPr>
              <w:t xml:space="preserve"> </w:t>
            </w:r>
            <w:r w:rsidRPr="00185EFB">
              <w:rPr>
                <w:sz w:val="24"/>
              </w:rPr>
              <w:t>wie z.B. AURO Tapetenkleister Nr. 389 mit</w:t>
            </w:r>
            <w:r>
              <w:rPr>
                <w:sz w:val="24"/>
              </w:rPr>
              <w:t xml:space="preserve"> Einschicht-Rau</w:t>
            </w:r>
            <w:r w:rsidRPr="00185EFB">
              <w:rPr>
                <w:sz w:val="24"/>
              </w:rPr>
              <w:t>fasertapete tapezieren.</w:t>
            </w:r>
            <w:r>
              <w:rPr>
                <w:sz w:val="24"/>
              </w:rPr>
              <w:t xml:space="preserve"> </w:t>
            </w:r>
            <w:r w:rsidRPr="008B6954">
              <w:rPr>
                <w:b/>
                <w:sz w:val="24"/>
              </w:rPr>
              <w:t>Erstanstrich</w:t>
            </w:r>
            <w:r w:rsidRPr="00185EFB">
              <w:rPr>
                <w:sz w:val="24"/>
              </w:rPr>
              <w:t xml:space="preserve"> mit dispensierter Sumpfkalkfarbe ohne</w:t>
            </w:r>
            <w:r>
              <w:rPr>
                <w:sz w:val="24"/>
              </w:rPr>
              <w:t xml:space="preserve"> </w:t>
            </w:r>
            <w:r w:rsidRPr="00185EFB">
              <w:rPr>
                <w:sz w:val="24"/>
              </w:rPr>
              <w:t xml:space="preserve">Kunstharzzusatz, wie z.B. AURO </w:t>
            </w:r>
            <w:r w:rsidR="008B6954" w:rsidRPr="00625C06">
              <w:rPr>
                <w:sz w:val="24"/>
              </w:rPr>
              <w:t>Profi-Kalkfarbe Nr.</w:t>
            </w:r>
            <w:r w:rsidR="008B6954">
              <w:rPr>
                <w:sz w:val="24"/>
              </w:rPr>
              <w:t xml:space="preserve"> </w:t>
            </w:r>
            <w:r w:rsidR="008B6954" w:rsidRPr="00625C06">
              <w:rPr>
                <w:sz w:val="24"/>
              </w:rPr>
              <w:t>344</w:t>
            </w:r>
            <w:r w:rsidR="008B6954">
              <w:rPr>
                <w:sz w:val="24"/>
              </w:rPr>
              <w:t xml:space="preserve">, Nr. 344-16 extra fein oder Frischeweiß Nr. 328 </w:t>
            </w:r>
            <w:r w:rsidRPr="00185EFB">
              <w:rPr>
                <w:sz w:val="24"/>
              </w:rPr>
              <w:t>verdünnt mit max. 10% Wasser</w:t>
            </w:r>
            <w:r w:rsidR="008B6954">
              <w:rPr>
                <w:sz w:val="24"/>
              </w:rPr>
              <w:t>.</w:t>
            </w:r>
          </w:p>
          <w:p w:rsidR="00185EFB" w:rsidRPr="00185EFB" w:rsidRDefault="00185EFB" w:rsidP="00185EFB">
            <w:pPr>
              <w:jc w:val="both"/>
              <w:rPr>
                <w:sz w:val="24"/>
              </w:rPr>
            </w:pPr>
            <w:r w:rsidRPr="00697539">
              <w:rPr>
                <w:b/>
                <w:sz w:val="24"/>
              </w:rPr>
              <w:t>Schlussanstrich</w:t>
            </w:r>
            <w:r w:rsidR="002434C8">
              <w:rPr>
                <w:b/>
                <w:sz w:val="24"/>
              </w:rPr>
              <w:t>:</w:t>
            </w:r>
            <w:r w:rsidRPr="00185EFB">
              <w:rPr>
                <w:sz w:val="24"/>
              </w:rPr>
              <w:t xml:space="preserve"> wie </w:t>
            </w:r>
            <w:r w:rsidR="00F73FCA">
              <w:rPr>
                <w:sz w:val="24"/>
              </w:rPr>
              <w:t>zu</w:t>
            </w:r>
            <w:r w:rsidRPr="00185EFB">
              <w:rPr>
                <w:sz w:val="24"/>
              </w:rPr>
              <w:t>vor.</w:t>
            </w:r>
          </w:p>
          <w:p w:rsidR="00185EFB" w:rsidRDefault="00185EFB" w:rsidP="00185EFB">
            <w:pPr>
              <w:jc w:val="right"/>
              <w:rPr>
                <w:b/>
                <w:bCs/>
                <w:sz w:val="24"/>
              </w:rPr>
            </w:pPr>
            <w:r w:rsidRPr="00185EFB">
              <w:rPr>
                <w:b/>
                <w:bCs/>
                <w:sz w:val="24"/>
              </w:rPr>
              <w:t>f.d.qm</w:t>
            </w:r>
          </w:p>
          <w:p w:rsidR="00185EFB" w:rsidRPr="00185EFB" w:rsidRDefault="00185EFB" w:rsidP="00185EFB">
            <w:pPr>
              <w:jc w:val="right"/>
              <w:rPr>
                <w:b/>
                <w:bCs/>
                <w:sz w:val="24"/>
              </w:rPr>
            </w:pPr>
          </w:p>
          <w:p w:rsidR="00185EFB" w:rsidRPr="00185EFB" w:rsidRDefault="00185EFB" w:rsidP="00185EFB">
            <w:pPr>
              <w:rPr>
                <w:b/>
                <w:bCs/>
                <w:sz w:val="24"/>
              </w:rPr>
            </w:pPr>
            <w:r w:rsidRPr="00185EFB">
              <w:rPr>
                <w:b/>
                <w:bCs/>
                <w:sz w:val="24"/>
              </w:rPr>
              <w:t>Zulage</w:t>
            </w:r>
          </w:p>
          <w:p w:rsidR="008B6954" w:rsidRPr="00625C06" w:rsidRDefault="008B6954" w:rsidP="008B6954">
            <w:pPr>
              <w:jc w:val="both"/>
              <w:rPr>
                <w:sz w:val="24"/>
              </w:rPr>
            </w:pPr>
            <w:r w:rsidRPr="00625C06">
              <w:rPr>
                <w:sz w:val="24"/>
              </w:rPr>
              <w:t>Ausbesserung schadhafter Putzstellen mit</w:t>
            </w:r>
            <w:r>
              <w:rPr>
                <w:sz w:val="24"/>
              </w:rPr>
              <w:t xml:space="preserve"> S</w:t>
            </w:r>
            <w:r w:rsidRPr="00625C06">
              <w:rPr>
                <w:sz w:val="24"/>
              </w:rPr>
              <w:t>pachtelmasse</w:t>
            </w:r>
            <w:r>
              <w:rPr>
                <w:sz w:val="24"/>
              </w:rPr>
              <w:t xml:space="preserve"> </w:t>
            </w:r>
            <w:r w:rsidRPr="00625C06">
              <w:rPr>
                <w:sz w:val="24"/>
              </w:rPr>
              <w:t xml:space="preserve">auf </w:t>
            </w:r>
            <w:r>
              <w:rPr>
                <w:sz w:val="24"/>
              </w:rPr>
              <w:t>Löschkalk</w:t>
            </w:r>
            <w:r w:rsidRPr="00625C06">
              <w:rPr>
                <w:sz w:val="24"/>
              </w:rPr>
              <w:t>-Basis ohne Zusatz von Kunstharzen, wie</w:t>
            </w:r>
            <w:r>
              <w:rPr>
                <w:sz w:val="24"/>
              </w:rPr>
              <w:t xml:space="preserve"> </w:t>
            </w:r>
            <w:r w:rsidRPr="00625C06">
              <w:rPr>
                <w:sz w:val="24"/>
              </w:rPr>
              <w:t>z.</w:t>
            </w:r>
            <w:r>
              <w:rPr>
                <w:sz w:val="24"/>
              </w:rPr>
              <w:t>B. mit AURO Profi-Kalkspachtel Nr. 342</w:t>
            </w:r>
            <w:r w:rsidRPr="00625C06">
              <w:rPr>
                <w:sz w:val="24"/>
              </w:rPr>
              <w:t>.</w:t>
            </w:r>
          </w:p>
          <w:p w:rsidR="00185EFB" w:rsidRDefault="00185EFB" w:rsidP="00185EFB">
            <w:pPr>
              <w:jc w:val="right"/>
              <w:rPr>
                <w:b/>
                <w:bCs/>
                <w:sz w:val="24"/>
              </w:rPr>
            </w:pPr>
            <w:r w:rsidRPr="00185EFB">
              <w:rPr>
                <w:b/>
                <w:bCs/>
                <w:sz w:val="24"/>
              </w:rPr>
              <w:t>f.d.qm</w:t>
            </w:r>
          </w:p>
          <w:p w:rsidR="00185EFB" w:rsidRPr="00185EFB" w:rsidRDefault="00185EFB" w:rsidP="00185EFB">
            <w:pPr>
              <w:jc w:val="right"/>
              <w:rPr>
                <w:b/>
                <w:bCs/>
                <w:sz w:val="24"/>
              </w:rPr>
            </w:pPr>
          </w:p>
          <w:p w:rsidR="00185EFB" w:rsidRPr="00185EFB" w:rsidRDefault="00185EFB" w:rsidP="00185EFB">
            <w:pPr>
              <w:rPr>
                <w:b/>
                <w:bCs/>
                <w:sz w:val="24"/>
              </w:rPr>
            </w:pPr>
            <w:r w:rsidRPr="00185EFB">
              <w:rPr>
                <w:b/>
                <w:bCs/>
                <w:sz w:val="24"/>
              </w:rPr>
              <w:t>Zulage</w:t>
            </w:r>
          </w:p>
          <w:p w:rsidR="00185EFB" w:rsidRPr="00185EFB" w:rsidRDefault="00185EFB" w:rsidP="00185EFB">
            <w:pPr>
              <w:jc w:val="both"/>
              <w:rPr>
                <w:sz w:val="24"/>
              </w:rPr>
            </w:pPr>
            <w:r w:rsidRPr="00185EFB">
              <w:rPr>
                <w:sz w:val="24"/>
              </w:rPr>
              <w:t>Vorgenannten Anstrich, jedoch abgetönt mit einer vom</w:t>
            </w:r>
            <w:r>
              <w:rPr>
                <w:sz w:val="24"/>
              </w:rPr>
              <w:t xml:space="preserve"> </w:t>
            </w:r>
            <w:r w:rsidRPr="00185EFB">
              <w:rPr>
                <w:sz w:val="24"/>
              </w:rPr>
              <w:t>Herstell</w:t>
            </w:r>
            <w:r>
              <w:rPr>
                <w:sz w:val="24"/>
              </w:rPr>
              <w:t xml:space="preserve">er der Kalkfarbe freigegebenen, </w:t>
            </w:r>
            <w:r w:rsidRPr="00185EFB">
              <w:rPr>
                <w:sz w:val="24"/>
              </w:rPr>
              <w:t>kalkbeständigen</w:t>
            </w:r>
            <w:r>
              <w:rPr>
                <w:sz w:val="24"/>
              </w:rPr>
              <w:t xml:space="preserve"> </w:t>
            </w:r>
            <w:r w:rsidRPr="00185EFB">
              <w:rPr>
                <w:sz w:val="24"/>
              </w:rPr>
              <w:t>Abtönfarbe, wie z.B. AURO Kalk-Buntfarbe Nr. 350</w:t>
            </w:r>
            <w:r>
              <w:rPr>
                <w:sz w:val="24"/>
              </w:rPr>
              <w:t xml:space="preserve"> </w:t>
            </w:r>
            <w:r w:rsidRPr="00185EFB">
              <w:rPr>
                <w:sz w:val="24"/>
              </w:rPr>
              <w:t>nach Angabe der Bauleitung.</w:t>
            </w:r>
          </w:p>
          <w:p w:rsidR="00185EFB" w:rsidRPr="00EC1E3B" w:rsidRDefault="00185EFB" w:rsidP="00185EFB">
            <w:pPr>
              <w:jc w:val="right"/>
              <w:rPr>
                <w:sz w:val="24"/>
              </w:rPr>
            </w:pPr>
            <w:r w:rsidRPr="00185EFB">
              <w:rPr>
                <w:b/>
                <w:bCs/>
                <w:sz w:val="24"/>
              </w:rPr>
              <w:t>f.d.qm</w:t>
            </w:r>
          </w:p>
        </w:tc>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Borders>
              <w:bottom w:val="nil"/>
            </w:tcBorders>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right w:val="nil"/>
            </w:tcBorders>
          </w:tcPr>
          <w:p w:rsidR="00185EFB" w:rsidRPr="00EC1E3B" w:rsidRDefault="00185EFB" w:rsidP="00491032">
            <w:pPr>
              <w:rPr>
                <w:sz w:val="24"/>
              </w:rPr>
            </w:pPr>
          </w:p>
        </w:tc>
        <w:tc>
          <w:tcPr>
            <w:tcW w:w="0" w:type="auto"/>
            <w:tcBorders>
              <w:top w:val="nil"/>
              <w:left w:val="nil"/>
              <w:bottom w:val="nil"/>
            </w:tcBorders>
          </w:tcPr>
          <w:p w:rsidR="00185EFB" w:rsidRPr="00EC1E3B" w:rsidRDefault="00185EFB" w:rsidP="00185EFB">
            <w:pPr>
              <w:jc w:val="right"/>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4A52BB">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c>
          <w:tcPr>
            <w:tcW w:w="0" w:type="auto"/>
            <w:gridSpan w:val="2"/>
            <w:tcBorders>
              <w:top w:val="nil"/>
            </w:tcBorders>
          </w:tcPr>
          <w:p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r>
    </w:tbl>
    <w:p w:rsidR="00185EFB" w:rsidRDefault="00185EFB"/>
    <w:p w:rsidR="00185EFB" w:rsidRDefault="00185EFB">
      <w:r>
        <w:br w:type="page"/>
      </w:r>
    </w:p>
    <w:tbl>
      <w:tblPr>
        <w:tblStyle w:val="Tabellenraster"/>
        <w:tblW w:w="0" w:type="auto"/>
        <w:tblLook w:val="04A0" w:firstRow="1" w:lastRow="0" w:firstColumn="1" w:lastColumn="0" w:noHBand="0" w:noVBand="1"/>
      </w:tblPr>
      <w:tblGrid>
        <w:gridCol w:w="687"/>
        <w:gridCol w:w="859"/>
        <w:gridCol w:w="3536"/>
        <w:gridCol w:w="3536"/>
        <w:gridCol w:w="967"/>
        <w:gridCol w:w="871"/>
      </w:tblGrid>
      <w:tr w:rsidR="00185EFB" w:rsidRPr="00EC1E3B" w:rsidTr="004A52BB">
        <w:trPr>
          <w:trHeight w:val="510"/>
        </w:trPr>
        <w:tc>
          <w:tcPr>
            <w:tcW w:w="0" w:type="auto"/>
            <w:gridSpan w:val="6"/>
            <w:vAlign w:val="center"/>
          </w:tcPr>
          <w:p w:rsidR="00185EFB" w:rsidRPr="00865602" w:rsidRDefault="00185EFB" w:rsidP="003C7AD2">
            <w:pPr>
              <w:jc w:val="center"/>
              <w:rPr>
                <w:b/>
                <w:sz w:val="24"/>
                <w:szCs w:val="24"/>
                <w:u w:val="single"/>
              </w:rPr>
            </w:pPr>
            <w:r>
              <w:rPr>
                <w:b/>
                <w:sz w:val="24"/>
                <w:szCs w:val="24"/>
                <w:u w:val="single"/>
              </w:rPr>
              <w:lastRenderedPageBreak/>
              <w:t>2.4</w:t>
            </w:r>
            <w:r w:rsidRPr="00EC1E3B">
              <w:rPr>
                <w:b/>
                <w:sz w:val="24"/>
                <w:szCs w:val="24"/>
                <w:u w:val="single"/>
              </w:rPr>
              <w:t xml:space="preserve">.1 </w:t>
            </w:r>
            <w:r>
              <w:rPr>
                <w:b/>
                <w:sz w:val="24"/>
                <w:szCs w:val="24"/>
                <w:u w:val="single"/>
              </w:rPr>
              <w:t xml:space="preserve">Putze, Lehm, Beton / </w:t>
            </w:r>
            <w:r w:rsidR="003C7AD2">
              <w:rPr>
                <w:b/>
                <w:sz w:val="24"/>
                <w:szCs w:val="24"/>
                <w:u w:val="single"/>
              </w:rPr>
              <w:t>Roll-,  Streich- und Lehm-Dekorputz</w:t>
            </w:r>
          </w:p>
        </w:tc>
      </w:tr>
      <w:tr w:rsidR="003C7AD2" w:rsidRPr="00EC1E3B" w:rsidTr="004A52BB">
        <w:tc>
          <w:tcPr>
            <w:tcW w:w="0" w:type="auto"/>
          </w:tcPr>
          <w:p w:rsidR="00185EFB" w:rsidRPr="00EC1E3B" w:rsidRDefault="00185EFB" w:rsidP="00491032">
            <w:pPr>
              <w:rPr>
                <w:sz w:val="24"/>
              </w:rPr>
            </w:pPr>
            <w:r w:rsidRPr="00EC1E3B">
              <w:rPr>
                <w:sz w:val="24"/>
              </w:rPr>
              <w:t>Lfd.- Nr.</w:t>
            </w:r>
          </w:p>
        </w:tc>
        <w:tc>
          <w:tcPr>
            <w:tcW w:w="0" w:type="auto"/>
          </w:tcPr>
          <w:p w:rsidR="00185EFB" w:rsidRPr="00EC1E3B" w:rsidRDefault="00185EFB" w:rsidP="00491032">
            <w:pPr>
              <w:rPr>
                <w:sz w:val="24"/>
              </w:rPr>
            </w:pPr>
            <w:r w:rsidRPr="00EC1E3B">
              <w:rPr>
                <w:sz w:val="24"/>
              </w:rPr>
              <w:t>Stück-zahl</w:t>
            </w:r>
          </w:p>
        </w:tc>
        <w:tc>
          <w:tcPr>
            <w:tcW w:w="0" w:type="auto"/>
            <w:gridSpan w:val="2"/>
          </w:tcPr>
          <w:p w:rsidR="00185EFB" w:rsidRPr="00EC1E3B" w:rsidRDefault="00185EFB" w:rsidP="00491032">
            <w:pPr>
              <w:jc w:val="center"/>
              <w:rPr>
                <w:sz w:val="24"/>
              </w:rPr>
            </w:pPr>
            <w:r w:rsidRPr="00EC1E3B">
              <w:rPr>
                <w:sz w:val="24"/>
              </w:rPr>
              <w:t>Gegenstand</w:t>
            </w:r>
          </w:p>
        </w:tc>
        <w:tc>
          <w:tcPr>
            <w:tcW w:w="0" w:type="auto"/>
          </w:tcPr>
          <w:p w:rsidR="00185EFB" w:rsidRPr="00EC1E3B" w:rsidRDefault="00185EFB" w:rsidP="00491032">
            <w:pPr>
              <w:rPr>
                <w:sz w:val="24"/>
              </w:rPr>
            </w:pPr>
            <w:r w:rsidRPr="00EC1E3B">
              <w:rPr>
                <w:sz w:val="24"/>
              </w:rPr>
              <w:t>Preis je Einheit</w:t>
            </w:r>
          </w:p>
        </w:tc>
        <w:tc>
          <w:tcPr>
            <w:tcW w:w="0" w:type="auto"/>
          </w:tcPr>
          <w:p w:rsidR="00185EFB" w:rsidRPr="00EC1E3B" w:rsidRDefault="00185EFB" w:rsidP="00491032">
            <w:pPr>
              <w:rPr>
                <w:sz w:val="24"/>
              </w:rPr>
            </w:pPr>
            <w:r w:rsidRPr="00EC1E3B">
              <w:rPr>
                <w:sz w:val="24"/>
              </w:rPr>
              <w:t>Betrag</w:t>
            </w:r>
          </w:p>
        </w:tc>
      </w:tr>
      <w:tr w:rsidR="003C7AD2" w:rsidRPr="00EC1E3B" w:rsidTr="004A52BB">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gridSpan w:val="2"/>
            <w:vMerge w:val="restart"/>
          </w:tcPr>
          <w:p w:rsidR="004A52BB" w:rsidRDefault="00185EFB" w:rsidP="00185EFB">
            <w:pPr>
              <w:jc w:val="center"/>
              <w:rPr>
                <w:sz w:val="24"/>
              </w:rPr>
            </w:pPr>
            <w:r w:rsidRPr="00EC1E3B">
              <w:rPr>
                <w:b/>
                <w:sz w:val="24"/>
              </w:rPr>
              <w:t>qm</w:t>
            </w:r>
            <w:r w:rsidRPr="00EC1E3B">
              <w:rPr>
                <w:sz w:val="24"/>
              </w:rPr>
              <w:t>………………………………………………………………………….</w:t>
            </w:r>
            <w:r>
              <w:rPr>
                <w:sz w:val="24"/>
              </w:rPr>
              <w:t>....</w:t>
            </w:r>
          </w:p>
          <w:p w:rsidR="00185EFB" w:rsidRDefault="00185EFB" w:rsidP="00185EFB">
            <w:pPr>
              <w:jc w:val="center"/>
              <w:rPr>
                <w:sz w:val="24"/>
              </w:rPr>
            </w:pPr>
            <w:r>
              <w:rPr>
                <w:sz w:val="24"/>
              </w:rPr>
              <w:t>(Bauteil, Lage, Beschaffenheit)</w:t>
            </w:r>
          </w:p>
          <w:p w:rsidR="00185EFB" w:rsidRDefault="00185EFB" w:rsidP="00185EFB">
            <w:pPr>
              <w:jc w:val="center"/>
              <w:rPr>
                <w:sz w:val="24"/>
              </w:rPr>
            </w:pPr>
          </w:p>
          <w:p w:rsidR="00185EFB" w:rsidRPr="00185EFB" w:rsidRDefault="003C7AD2" w:rsidP="00185EFB">
            <w:pPr>
              <w:jc w:val="both"/>
              <w:rPr>
                <w:sz w:val="24"/>
              </w:rPr>
            </w:pPr>
            <w:r w:rsidRPr="00182749">
              <w:rPr>
                <w:sz w:val="24"/>
              </w:rPr>
              <w:t>Vorbeschriebenen</w:t>
            </w:r>
            <w:r>
              <w:rPr>
                <w:sz w:val="24"/>
              </w:rPr>
              <w:t xml:space="preserve"> Untergrund auf Eignung prüfen.</w:t>
            </w:r>
            <w:r w:rsidRPr="00182749">
              <w:rPr>
                <w:sz w:val="24"/>
              </w:rPr>
              <w:t xml:space="preserve"> Beschichtung mit einem</w:t>
            </w:r>
            <w:r>
              <w:rPr>
                <w:sz w:val="24"/>
              </w:rPr>
              <w:t xml:space="preserve"> Naturharzd</w:t>
            </w:r>
            <w:r w:rsidRPr="00182749">
              <w:rPr>
                <w:sz w:val="24"/>
              </w:rPr>
              <w:t>ispersion</w:t>
            </w:r>
            <w:r>
              <w:rPr>
                <w:sz w:val="24"/>
              </w:rPr>
              <w:t>sputz</w:t>
            </w:r>
            <w:r w:rsidRPr="00182749">
              <w:rPr>
                <w:sz w:val="24"/>
              </w:rPr>
              <w:t>, gem.</w:t>
            </w:r>
            <w:r>
              <w:rPr>
                <w:sz w:val="24"/>
              </w:rPr>
              <w:t xml:space="preserve"> Ag</w:t>
            </w:r>
            <w:r w:rsidRPr="00182749">
              <w:rPr>
                <w:sz w:val="24"/>
              </w:rPr>
              <w:t>BB Schema sehr emissionsarm, wie z.B. AURO</w:t>
            </w:r>
            <w:r>
              <w:rPr>
                <w:sz w:val="24"/>
              </w:rPr>
              <w:t xml:space="preserve"> </w:t>
            </w:r>
            <w:r w:rsidRPr="00185EFB">
              <w:rPr>
                <w:sz w:val="24"/>
              </w:rPr>
              <w:t>Roll-</w:t>
            </w:r>
            <w:r>
              <w:rPr>
                <w:sz w:val="24"/>
              </w:rPr>
              <w:t xml:space="preserve"> </w:t>
            </w:r>
            <w:r w:rsidRPr="00185EFB">
              <w:rPr>
                <w:sz w:val="24"/>
              </w:rPr>
              <w:t>und Streichputz Nr.</w:t>
            </w:r>
            <w:r>
              <w:rPr>
                <w:sz w:val="24"/>
              </w:rPr>
              <w:t xml:space="preserve"> </w:t>
            </w:r>
            <w:r w:rsidRPr="00185EFB">
              <w:rPr>
                <w:sz w:val="24"/>
              </w:rPr>
              <w:t>307</w:t>
            </w:r>
            <w:r>
              <w:rPr>
                <w:sz w:val="24"/>
              </w:rPr>
              <w:t xml:space="preserve"> (feine Körnung), Nr. 308 (mittel)</w:t>
            </w:r>
            <w:r w:rsidRPr="00185EFB">
              <w:rPr>
                <w:sz w:val="24"/>
              </w:rPr>
              <w:t xml:space="preserve"> </w:t>
            </w:r>
            <w:r>
              <w:rPr>
                <w:sz w:val="24"/>
              </w:rPr>
              <w:t xml:space="preserve">oder Lehm-Dekorputz Nr. 311 mit </w:t>
            </w:r>
            <w:r w:rsidRPr="00182749">
              <w:rPr>
                <w:sz w:val="24"/>
              </w:rPr>
              <w:t>Rolle oder Bürste nach Angabe</w:t>
            </w:r>
            <w:r>
              <w:rPr>
                <w:sz w:val="24"/>
              </w:rPr>
              <w:t xml:space="preserve"> </w:t>
            </w:r>
            <w:r w:rsidRPr="00182749">
              <w:rPr>
                <w:sz w:val="24"/>
              </w:rPr>
              <w:t>der Bauleitung auftragen, nicht ganz ausrollen oder</w:t>
            </w:r>
            <w:r>
              <w:rPr>
                <w:sz w:val="24"/>
              </w:rPr>
              <w:t xml:space="preserve"> </w:t>
            </w:r>
            <w:r w:rsidRPr="00182749">
              <w:rPr>
                <w:sz w:val="24"/>
              </w:rPr>
              <w:t>ausstreichen.</w:t>
            </w:r>
            <w:r>
              <w:rPr>
                <w:sz w:val="24"/>
              </w:rPr>
              <w:t xml:space="preserve"> </w:t>
            </w:r>
            <w:r w:rsidR="008B6954">
              <w:rPr>
                <w:sz w:val="24"/>
              </w:rPr>
              <w:t xml:space="preserve">Es ist eine </w:t>
            </w:r>
            <w:r w:rsidR="00185EFB" w:rsidRPr="00185EFB">
              <w:rPr>
                <w:sz w:val="24"/>
              </w:rPr>
              <w:t>Verdünnung</w:t>
            </w:r>
            <w:r w:rsidR="00185EFB">
              <w:rPr>
                <w:sz w:val="24"/>
              </w:rPr>
              <w:t xml:space="preserve"> mit max. </w:t>
            </w:r>
            <w:r w:rsidR="00185EFB" w:rsidRPr="00185EFB">
              <w:rPr>
                <w:sz w:val="24"/>
              </w:rPr>
              <w:t>10% Wasser</w:t>
            </w:r>
            <w:r w:rsidR="008B6954">
              <w:rPr>
                <w:sz w:val="24"/>
              </w:rPr>
              <w:t xml:space="preserve"> möglich. Das</w:t>
            </w:r>
            <w:r w:rsidR="00185EFB" w:rsidRPr="00185EFB">
              <w:rPr>
                <w:sz w:val="24"/>
              </w:rPr>
              <w:t xml:space="preserve"> Auftragsverfahren</w:t>
            </w:r>
            <w:r w:rsidR="00185EFB">
              <w:rPr>
                <w:sz w:val="24"/>
              </w:rPr>
              <w:t xml:space="preserve"> </w:t>
            </w:r>
            <w:r w:rsidR="00185EFB" w:rsidRPr="00185EFB">
              <w:rPr>
                <w:sz w:val="24"/>
              </w:rPr>
              <w:t xml:space="preserve">und </w:t>
            </w:r>
            <w:r w:rsidR="008B6954">
              <w:rPr>
                <w:sz w:val="24"/>
              </w:rPr>
              <w:t>die gewünschte</w:t>
            </w:r>
            <w:r w:rsidR="00185EFB" w:rsidRPr="00185EFB">
              <w:rPr>
                <w:sz w:val="24"/>
              </w:rPr>
              <w:t xml:space="preserve"> Oberflächen</w:t>
            </w:r>
            <w:r w:rsidR="00182749">
              <w:rPr>
                <w:sz w:val="24"/>
              </w:rPr>
              <w:t>struktur</w:t>
            </w:r>
            <w:r>
              <w:rPr>
                <w:sz w:val="24"/>
              </w:rPr>
              <w:t xml:space="preserve"> erfolgt</w:t>
            </w:r>
            <w:r w:rsidR="00182749">
              <w:rPr>
                <w:sz w:val="24"/>
              </w:rPr>
              <w:t xml:space="preserve"> durch:</w:t>
            </w:r>
          </w:p>
          <w:p w:rsidR="00185EFB" w:rsidRPr="00185EFB" w:rsidRDefault="00185EFB" w:rsidP="00185EFB">
            <w:pPr>
              <w:jc w:val="both"/>
              <w:rPr>
                <w:b/>
                <w:bCs/>
                <w:sz w:val="24"/>
              </w:rPr>
            </w:pPr>
            <w:r w:rsidRPr="00185EFB">
              <w:rPr>
                <w:b/>
                <w:bCs/>
                <w:sz w:val="24"/>
              </w:rPr>
              <w:t>Auftrag mit der Rolle:</w:t>
            </w:r>
          </w:p>
          <w:p w:rsidR="00185EFB" w:rsidRPr="00185EFB" w:rsidRDefault="00185EFB" w:rsidP="00185EFB">
            <w:pPr>
              <w:jc w:val="right"/>
              <w:rPr>
                <w:b/>
                <w:bCs/>
                <w:sz w:val="24"/>
              </w:rPr>
            </w:pPr>
            <w:r w:rsidRPr="00185EFB">
              <w:rPr>
                <w:b/>
                <w:bCs/>
                <w:sz w:val="24"/>
              </w:rPr>
              <w:t>f.d.qm</w:t>
            </w:r>
          </w:p>
          <w:p w:rsidR="00185EFB" w:rsidRPr="00185EFB" w:rsidRDefault="00185EFB" w:rsidP="00185EFB">
            <w:pPr>
              <w:jc w:val="both"/>
              <w:rPr>
                <w:b/>
                <w:bCs/>
                <w:sz w:val="24"/>
              </w:rPr>
            </w:pPr>
            <w:r w:rsidRPr="00185EFB">
              <w:rPr>
                <w:b/>
                <w:bCs/>
                <w:sz w:val="24"/>
              </w:rPr>
              <w:t>Auftrag mit der Bürste:</w:t>
            </w:r>
          </w:p>
          <w:p w:rsidR="00185EFB" w:rsidRDefault="00185EFB" w:rsidP="00185EFB">
            <w:pPr>
              <w:jc w:val="right"/>
              <w:rPr>
                <w:b/>
                <w:bCs/>
                <w:sz w:val="24"/>
              </w:rPr>
            </w:pPr>
            <w:r w:rsidRPr="00185EFB">
              <w:rPr>
                <w:b/>
                <w:bCs/>
                <w:sz w:val="24"/>
              </w:rPr>
              <w:t>f.d.qm</w:t>
            </w:r>
          </w:p>
          <w:p w:rsidR="00185EFB" w:rsidRPr="00185EFB" w:rsidRDefault="00185EFB" w:rsidP="00185EFB">
            <w:pPr>
              <w:jc w:val="right"/>
              <w:rPr>
                <w:b/>
                <w:bCs/>
                <w:sz w:val="24"/>
              </w:rPr>
            </w:pPr>
          </w:p>
          <w:p w:rsidR="00185EFB" w:rsidRPr="00185EFB" w:rsidRDefault="00185EFB" w:rsidP="00185EFB">
            <w:pPr>
              <w:jc w:val="both"/>
              <w:rPr>
                <w:b/>
                <w:bCs/>
                <w:sz w:val="24"/>
              </w:rPr>
            </w:pPr>
            <w:r w:rsidRPr="00185EFB">
              <w:rPr>
                <w:b/>
                <w:bCs/>
                <w:sz w:val="24"/>
              </w:rPr>
              <w:t>Zulage</w:t>
            </w:r>
          </w:p>
          <w:p w:rsidR="00185EFB" w:rsidRPr="00185EFB" w:rsidRDefault="00185EFB" w:rsidP="00185EFB">
            <w:pPr>
              <w:jc w:val="both"/>
              <w:rPr>
                <w:sz w:val="24"/>
              </w:rPr>
            </w:pPr>
            <w:r w:rsidRPr="00185EFB">
              <w:rPr>
                <w:sz w:val="24"/>
              </w:rPr>
              <w:t>Ausbesserung schadhafter Putzstellen mit Spachtelmasse</w:t>
            </w:r>
            <w:r>
              <w:rPr>
                <w:sz w:val="24"/>
              </w:rPr>
              <w:t xml:space="preserve"> </w:t>
            </w:r>
            <w:r w:rsidRPr="00185EFB">
              <w:rPr>
                <w:sz w:val="24"/>
              </w:rPr>
              <w:t>auf Naturgips-Basis ohne Zusatz von Kunstharzen, wie</w:t>
            </w:r>
            <w:r>
              <w:rPr>
                <w:sz w:val="24"/>
              </w:rPr>
              <w:t xml:space="preserve"> </w:t>
            </w:r>
            <w:r w:rsidRPr="00185EFB">
              <w:rPr>
                <w:sz w:val="24"/>
              </w:rPr>
              <w:t>z.B. mit AURO Wandspachtel Nr. 329.</w:t>
            </w:r>
          </w:p>
          <w:p w:rsidR="00185EFB" w:rsidRDefault="00185EFB" w:rsidP="00185EFB">
            <w:pPr>
              <w:jc w:val="right"/>
              <w:rPr>
                <w:b/>
                <w:bCs/>
                <w:sz w:val="24"/>
              </w:rPr>
            </w:pPr>
            <w:r w:rsidRPr="00185EFB">
              <w:rPr>
                <w:b/>
                <w:bCs/>
                <w:sz w:val="24"/>
              </w:rPr>
              <w:t>f.d.qm</w:t>
            </w:r>
          </w:p>
          <w:p w:rsidR="00185EFB" w:rsidRPr="00185EFB" w:rsidRDefault="00185EFB" w:rsidP="00185EFB">
            <w:pPr>
              <w:jc w:val="right"/>
              <w:rPr>
                <w:b/>
                <w:bCs/>
                <w:sz w:val="24"/>
              </w:rPr>
            </w:pPr>
          </w:p>
          <w:p w:rsidR="00185EFB" w:rsidRPr="00185EFB" w:rsidRDefault="00185EFB" w:rsidP="00185EFB">
            <w:pPr>
              <w:jc w:val="both"/>
              <w:rPr>
                <w:b/>
                <w:bCs/>
                <w:sz w:val="24"/>
              </w:rPr>
            </w:pPr>
            <w:r w:rsidRPr="00185EFB">
              <w:rPr>
                <w:b/>
                <w:bCs/>
                <w:sz w:val="24"/>
              </w:rPr>
              <w:t>Zulage</w:t>
            </w:r>
          </w:p>
          <w:p w:rsidR="00185EFB" w:rsidRPr="00185EFB" w:rsidRDefault="00185EFB" w:rsidP="00185EFB">
            <w:pPr>
              <w:jc w:val="both"/>
              <w:rPr>
                <w:sz w:val="24"/>
              </w:rPr>
            </w:pPr>
            <w:r w:rsidRPr="00185EFB">
              <w:rPr>
                <w:sz w:val="24"/>
              </w:rPr>
              <w:t>Stark oder ungleich saugende oder kontraststarke Putze</w:t>
            </w:r>
            <w:r>
              <w:rPr>
                <w:sz w:val="24"/>
              </w:rPr>
              <w:t xml:space="preserve"> </w:t>
            </w:r>
            <w:r w:rsidRPr="00185EFB">
              <w:rPr>
                <w:sz w:val="24"/>
              </w:rPr>
              <w:t xml:space="preserve">grundieren </w:t>
            </w:r>
            <w:r>
              <w:rPr>
                <w:sz w:val="24"/>
              </w:rPr>
              <w:t xml:space="preserve">mit wässrigem, lösemittelfreiem </w:t>
            </w:r>
            <w:r w:rsidRPr="00185EFB">
              <w:rPr>
                <w:sz w:val="24"/>
              </w:rPr>
              <w:t>Tiefengrund</w:t>
            </w:r>
            <w:r>
              <w:rPr>
                <w:sz w:val="24"/>
              </w:rPr>
              <w:t xml:space="preserve"> </w:t>
            </w:r>
            <w:r w:rsidRPr="00185EFB">
              <w:rPr>
                <w:sz w:val="24"/>
              </w:rPr>
              <w:t>wie z.B. mit AURO Nr. 301</w:t>
            </w:r>
          </w:p>
          <w:p w:rsidR="00185EFB" w:rsidRPr="00185EFB" w:rsidRDefault="00185EFB" w:rsidP="00185EFB">
            <w:pPr>
              <w:jc w:val="right"/>
              <w:rPr>
                <w:b/>
                <w:bCs/>
                <w:sz w:val="24"/>
              </w:rPr>
            </w:pPr>
            <w:r w:rsidRPr="00185EFB">
              <w:rPr>
                <w:b/>
                <w:bCs/>
                <w:sz w:val="24"/>
              </w:rPr>
              <w:t>f.d.qm</w:t>
            </w:r>
          </w:p>
          <w:p w:rsidR="00185EFB" w:rsidRDefault="00185EFB" w:rsidP="00185EFB">
            <w:pPr>
              <w:jc w:val="both"/>
              <w:rPr>
                <w:b/>
                <w:bCs/>
                <w:sz w:val="24"/>
              </w:rPr>
            </w:pPr>
          </w:p>
          <w:p w:rsidR="00185EFB" w:rsidRPr="00185EFB" w:rsidRDefault="00185EFB" w:rsidP="00185EFB">
            <w:pPr>
              <w:jc w:val="both"/>
              <w:rPr>
                <w:b/>
                <w:bCs/>
                <w:sz w:val="24"/>
              </w:rPr>
            </w:pPr>
            <w:r w:rsidRPr="00185EFB">
              <w:rPr>
                <w:b/>
                <w:bCs/>
                <w:sz w:val="24"/>
              </w:rPr>
              <w:t>Zulage</w:t>
            </w:r>
          </w:p>
          <w:p w:rsidR="00185EFB" w:rsidRPr="00185EFB" w:rsidRDefault="00185EFB" w:rsidP="00185EFB">
            <w:pPr>
              <w:jc w:val="both"/>
              <w:rPr>
                <w:sz w:val="24"/>
              </w:rPr>
            </w:pPr>
            <w:r w:rsidRPr="00185EFB">
              <w:rPr>
                <w:sz w:val="24"/>
              </w:rPr>
              <w:t>Vorgenannten Roll-</w:t>
            </w:r>
            <w:r w:rsidR="00AA229B">
              <w:rPr>
                <w:sz w:val="24"/>
              </w:rPr>
              <w:t xml:space="preserve"> </w:t>
            </w:r>
            <w:r w:rsidRPr="00185EFB">
              <w:rPr>
                <w:sz w:val="24"/>
              </w:rPr>
              <w:t>und Streichputz</w:t>
            </w:r>
            <w:r w:rsidR="008B6954">
              <w:rPr>
                <w:sz w:val="24"/>
              </w:rPr>
              <w:t xml:space="preserve"> und Lehm-Dekorputz</w:t>
            </w:r>
            <w:r w:rsidRPr="00185EFB">
              <w:rPr>
                <w:sz w:val="24"/>
              </w:rPr>
              <w:t>, mit</w:t>
            </w:r>
            <w:r>
              <w:rPr>
                <w:sz w:val="24"/>
              </w:rPr>
              <w:t xml:space="preserve"> </w:t>
            </w:r>
            <w:r w:rsidRPr="00185EFB">
              <w:rPr>
                <w:sz w:val="24"/>
              </w:rPr>
              <w:t xml:space="preserve">AURO </w:t>
            </w:r>
            <w:r w:rsidR="008B6954">
              <w:rPr>
                <w:sz w:val="24"/>
              </w:rPr>
              <w:t>Vollton- und Abtönfarbe</w:t>
            </w:r>
            <w:r w:rsidRPr="00185EFB">
              <w:rPr>
                <w:sz w:val="24"/>
              </w:rPr>
              <w:t xml:space="preserve"> Nr. 330 </w:t>
            </w:r>
            <w:r w:rsidR="005B17B5">
              <w:rPr>
                <w:sz w:val="24"/>
              </w:rPr>
              <w:t xml:space="preserve">mit </w:t>
            </w:r>
            <w:r w:rsidRPr="00185EFB">
              <w:rPr>
                <w:sz w:val="24"/>
              </w:rPr>
              <w:t>(max. 5%) nach Angabe der</w:t>
            </w:r>
            <w:r>
              <w:rPr>
                <w:sz w:val="24"/>
              </w:rPr>
              <w:t xml:space="preserve"> </w:t>
            </w:r>
            <w:r w:rsidRPr="00185EFB">
              <w:rPr>
                <w:sz w:val="24"/>
              </w:rPr>
              <w:t>Bauleitung.</w:t>
            </w:r>
          </w:p>
          <w:p w:rsidR="00185EFB" w:rsidRPr="00185EFB" w:rsidRDefault="00185EFB" w:rsidP="00185EFB">
            <w:pPr>
              <w:jc w:val="right"/>
              <w:rPr>
                <w:sz w:val="24"/>
              </w:rPr>
            </w:pPr>
            <w:r w:rsidRPr="00185EFB">
              <w:rPr>
                <w:b/>
                <w:bCs/>
                <w:sz w:val="24"/>
              </w:rPr>
              <w:t>f.d.qm</w:t>
            </w:r>
          </w:p>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Borders>
              <w:bottom w:val="nil"/>
            </w:tcBorders>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right w:val="nil"/>
            </w:tcBorders>
          </w:tcPr>
          <w:p w:rsidR="00185EFB" w:rsidRPr="00EC1E3B" w:rsidRDefault="00185EFB" w:rsidP="00491032">
            <w:pPr>
              <w:rPr>
                <w:sz w:val="24"/>
              </w:rPr>
            </w:pPr>
          </w:p>
        </w:tc>
        <w:tc>
          <w:tcPr>
            <w:tcW w:w="0" w:type="auto"/>
            <w:tcBorders>
              <w:top w:val="nil"/>
              <w:left w:val="nil"/>
              <w:bottom w:val="nil"/>
            </w:tcBorders>
          </w:tcPr>
          <w:p w:rsidR="00185EFB" w:rsidRPr="00EC1E3B" w:rsidRDefault="00185EFB" w:rsidP="00491032">
            <w:pPr>
              <w:jc w:val="right"/>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4A52BB">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c>
          <w:tcPr>
            <w:tcW w:w="0" w:type="auto"/>
            <w:gridSpan w:val="2"/>
            <w:tcBorders>
              <w:top w:val="nil"/>
            </w:tcBorders>
          </w:tcPr>
          <w:p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r>
    </w:tbl>
    <w:p w:rsidR="00185EFB" w:rsidRDefault="00185EFB"/>
    <w:p w:rsidR="00185EFB" w:rsidRDefault="00185EFB">
      <w:r>
        <w:br w:type="page"/>
      </w:r>
    </w:p>
    <w:tbl>
      <w:tblPr>
        <w:tblStyle w:val="Tabellenraster"/>
        <w:tblW w:w="0" w:type="auto"/>
        <w:tblLook w:val="04A0" w:firstRow="1" w:lastRow="0" w:firstColumn="1" w:lastColumn="0" w:noHBand="0" w:noVBand="1"/>
      </w:tblPr>
      <w:tblGrid>
        <w:gridCol w:w="677"/>
        <w:gridCol w:w="847"/>
        <w:gridCol w:w="3559"/>
        <w:gridCol w:w="3559"/>
        <w:gridCol w:w="951"/>
        <w:gridCol w:w="863"/>
      </w:tblGrid>
      <w:tr w:rsidR="00185EFB" w:rsidRPr="00EC1E3B" w:rsidTr="000435A4">
        <w:trPr>
          <w:trHeight w:val="510"/>
        </w:trPr>
        <w:tc>
          <w:tcPr>
            <w:tcW w:w="0" w:type="auto"/>
            <w:gridSpan w:val="6"/>
            <w:vAlign w:val="center"/>
          </w:tcPr>
          <w:p w:rsidR="00185EFB" w:rsidRPr="00865602" w:rsidRDefault="00182749" w:rsidP="00182749">
            <w:pPr>
              <w:jc w:val="center"/>
              <w:rPr>
                <w:b/>
                <w:sz w:val="24"/>
                <w:szCs w:val="24"/>
                <w:u w:val="single"/>
              </w:rPr>
            </w:pPr>
            <w:r>
              <w:rPr>
                <w:b/>
                <w:sz w:val="24"/>
                <w:szCs w:val="24"/>
                <w:u w:val="single"/>
              </w:rPr>
              <w:lastRenderedPageBreak/>
              <w:t>2.4</w:t>
            </w:r>
            <w:r w:rsidR="00185EFB" w:rsidRPr="00EC1E3B">
              <w:rPr>
                <w:b/>
                <w:sz w:val="24"/>
                <w:szCs w:val="24"/>
                <w:u w:val="single"/>
              </w:rPr>
              <w:t>.</w:t>
            </w:r>
            <w:r>
              <w:rPr>
                <w:b/>
                <w:sz w:val="24"/>
                <w:szCs w:val="24"/>
                <w:u w:val="single"/>
              </w:rPr>
              <w:t>2 Gipskarton</w:t>
            </w:r>
            <w:r w:rsidR="00185EFB" w:rsidRPr="00EC1E3B">
              <w:rPr>
                <w:b/>
                <w:sz w:val="24"/>
                <w:szCs w:val="24"/>
                <w:u w:val="single"/>
              </w:rPr>
              <w:t xml:space="preserve"> </w:t>
            </w:r>
            <w:r>
              <w:rPr>
                <w:b/>
                <w:sz w:val="24"/>
                <w:szCs w:val="24"/>
                <w:u w:val="single"/>
              </w:rPr>
              <w:t xml:space="preserve">/ </w:t>
            </w:r>
            <w:r w:rsidR="003C7AD2">
              <w:rPr>
                <w:b/>
                <w:sz w:val="24"/>
                <w:szCs w:val="24"/>
                <w:u w:val="single"/>
              </w:rPr>
              <w:t>Roll-,  Streich- und Lehm-Dekorputz</w:t>
            </w:r>
          </w:p>
        </w:tc>
      </w:tr>
      <w:tr w:rsidR="003C7AD2" w:rsidRPr="00EC1E3B" w:rsidTr="000435A4">
        <w:tc>
          <w:tcPr>
            <w:tcW w:w="0" w:type="auto"/>
          </w:tcPr>
          <w:p w:rsidR="00185EFB" w:rsidRPr="00EC1E3B" w:rsidRDefault="00185EFB" w:rsidP="00491032">
            <w:pPr>
              <w:rPr>
                <w:sz w:val="24"/>
              </w:rPr>
            </w:pPr>
            <w:r w:rsidRPr="00EC1E3B">
              <w:rPr>
                <w:sz w:val="24"/>
              </w:rPr>
              <w:t>Lfd.- Nr.</w:t>
            </w:r>
          </w:p>
        </w:tc>
        <w:tc>
          <w:tcPr>
            <w:tcW w:w="0" w:type="auto"/>
          </w:tcPr>
          <w:p w:rsidR="00185EFB" w:rsidRPr="00EC1E3B" w:rsidRDefault="00185EFB" w:rsidP="00491032">
            <w:pPr>
              <w:rPr>
                <w:sz w:val="24"/>
              </w:rPr>
            </w:pPr>
            <w:r w:rsidRPr="00EC1E3B">
              <w:rPr>
                <w:sz w:val="24"/>
              </w:rPr>
              <w:t>Stück-zahl</w:t>
            </w:r>
          </w:p>
        </w:tc>
        <w:tc>
          <w:tcPr>
            <w:tcW w:w="0" w:type="auto"/>
            <w:gridSpan w:val="2"/>
          </w:tcPr>
          <w:p w:rsidR="00185EFB" w:rsidRPr="00EC1E3B" w:rsidRDefault="00185EFB" w:rsidP="00491032">
            <w:pPr>
              <w:jc w:val="center"/>
              <w:rPr>
                <w:sz w:val="24"/>
              </w:rPr>
            </w:pPr>
            <w:r w:rsidRPr="00EC1E3B">
              <w:rPr>
                <w:sz w:val="24"/>
              </w:rPr>
              <w:t>Gegenstand</w:t>
            </w:r>
          </w:p>
        </w:tc>
        <w:tc>
          <w:tcPr>
            <w:tcW w:w="0" w:type="auto"/>
          </w:tcPr>
          <w:p w:rsidR="00185EFB" w:rsidRPr="00EC1E3B" w:rsidRDefault="00185EFB" w:rsidP="00491032">
            <w:pPr>
              <w:rPr>
                <w:sz w:val="24"/>
              </w:rPr>
            </w:pPr>
            <w:r w:rsidRPr="00EC1E3B">
              <w:rPr>
                <w:sz w:val="24"/>
              </w:rPr>
              <w:t>Preis je Einheit</w:t>
            </w:r>
          </w:p>
        </w:tc>
        <w:tc>
          <w:tcPr>
            <w:tcW w:w="0" w:type="auto"/>
          </w:tcPr>
          <w:p w:rsidR="00185EFB" w:rsidRPr="00EC1E3B" w:rsidRDefault="00185EFB" w:rsidP="00491032">
            <w:pPr>
              <w:rPr>
                <w:sz w:val="24"/>
              </w:rPr>
            </w:pPr>
            <w:r w:rsidRPr="00EC1E3B">
              <w:rPr>
                <w:sz w:val="24"/>
              </w:rPr>
              <w:t>Betrag</w:t>
            </w:r>
          </w:p>
        </w:tc>
      </w:tr>
      <w:tr w:rsidR="003C7AD2" w:rsidRPr="00EC1E3B" w:rsidTr="000435A4">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gridSpan w:val="2"/>
            <w:vMerge w:val="restart"/>
          </w:tcPr>
          <w:p w:rsidR="000435A4" w:rsidRDefault="00185EFB" w:rsidP="00182749">
            <w:pPr>
              <w:jc w:val="center"/>
              <w:rPr>
                <w:sz w:val="24"/>
              </w:rPr>
            </w:pPr>
            <w:r w:rsidRPr="00EC1E3B">
              <w:rPr>
                <w:b/>
                <w:sz w:val="24"/>
              </w:rPr>
              <w:t>qm</w:t>
            </w:r>
            <w:r w:rsidRPr="00EC1E3B">
              <w:rPr>
                <w:sz w:val="24"/>
              </w:rPr>
              <w:t>………………………………………………………………………….</w:t>
            </w:r>
            <w:r>
              <w:rPr>
                <w:sz w:val="24"/>
              </w:rPr>
              <w:t>....</w:t>
            </w:r>
          </w:p>
          <w:p w:rsidR="00185EFB" w:rsidRDefault="00182749" w:rsidP="00182749">
            <w:pPr>
              <w:jc w:val="center"/>
              <w:rPr>
                <w:sz w:val="24"/>
              </w:rPr>
            </w:pPr>
            <w:r>
              <w:rPr>
                <w:sz w:val="24"/>
              </w:rPr>
              <w:t>(Bauteil, Lage, Beschaffenheit)</w:t>
            </w:r>
          </w:p>
          <w:p w:rsidR="00182749" w:rsidRDefault="00182749" w:rsidP="00182749">
            <w:pPr>
              <w:jc w:val="center"/>
              <w:rPr>
                <w:sz w:val="24"/>
              </w:rPr>
            </w:pPr>
          </w:p>
          <w:p w:rsidR="003C7AD2" w:rsidRPr="00185EFB" w:rsidRDefault="003C7AD2" w:rsidP="003C7AD2">
            <w:pPr>
              <w:jc w:val="both"/>
              <w:rPr>
                <w:sz w:val="24"/>
              </w:rPr>
            </w:pPr>
            <w:r w:rsidRPr="00182749">
              <w:rPr>
                <w:sz w:val="24"/>
              </w:rPr>
              <w:t>Vorbeschriebenen</w:t>
            </w:r>
            <w:r>
              <w:rPr>
                <w:sz w:val="24"/>
              </w:rPr>
              <w:t xml:space="preserve"> Untergrund auf Eignung prüfen. </w:t>
            </w:r>
            <w:r w:rsidRPr="00182749">
              <w:rPr>
                <w:sz w:val="24"/>
              </w:rPr>
              <w:t>Platten reinigen und entstauben. Beschichtung mit einem</w:t>
            </w:r>
            <w:r>
              <w:rPr>
                <w:sz w:val="24"/>
              </w:rPr>
              <w:t xml:space="preserve"> Naturharzd</w:t>
            </w:r>
            <w:r w:rsidRPr="00182749">
              <w:rPr>
                <w:sz w:val="24"/>
              </w:rPr>
              <w:t>ispersion</w:t>
            </w:r>
            <w:r>
              <w:rPr>
                <w:sz w:val="24"/>
              </w:rPr>
              <w:t>sputz</w:t>
            </w:r>
            <w:r w:rsidRPr="00182749">
              <w:rPr>
                <w:sz w:val="24"/>
              </w:rPr>
              <w:t>, gem.</w:t>
            </w:r>
            <w:r>
              <w:rPr>
                <w:sz w:val="24"/>
              </w:rPr>
              <w:t xml:space="preserve"> Ag</w:t>
            </w:r>
            <w:r w:rsidRPr="00182749">
              <w:rPr>
                <w:sz w:val="24"/>
              </w:rPr>
              <w:t>BB Schema sehr emissionsarm, wie z.B. AURO</w:t>
            </w:r>
            <w:r>
              <w:rPr>
                <w:sz w:val="24"/>
              </w:rPr>
              <w:t xml:space="preserve"> </w:t>
            </w:r>
            <w:r w:rsidRPr="00185EFB">
              <w:rPr>
                <w:sz w:val="24"/>
              </w:rPr>
              <w:t>Roll-</w:t>
            </w:r>
            <w:r>
              <w:rPr>
                <w:sz w:val="24"/>
              </w:rPr>
              <w:t xml:space="preserve"> </w:t>
            </w:r>
            <w:r w:rsidRPr="00185EFB">
              <w:rPr>
                <w:sz w:val="24"/>
              </w:rPr>
              <w:t>und Streichputz Nr.</w:t>
            </w:r>
            <w:r>
              <w:rPr>
                <w:sz w:val="24"/>
              </w:rPr>
              <w:t xml:space="preserve"> </w:t>
            </w:r>
            <w:r w:rsidRPr="00185EFB">
              <w:rPr>
                <w:sz w:val="24"/>
              </w:rPr>
              <w:t>307</w:t>
            </w:r>
            <w:r>
              <w:rPr>
                <w:sz w:val="24"/>
              </w:rPr>
              <w:t xml:space="preserve"> (feine Körnung), Nr. 308 (mittel)</w:t>
            </w:r>
            <w:r w:rsidRPr="00185EFB">
              <w:rPr>
                <w:sz w:val="24"/>
              </w:rPr>
              <w:t xml:space="preserve"> </w:t>
            </w:r>
            <w:r>
              <w:rPr>
                <w:sz w:val="24"/>
              </w:rPr>
              <w:t xml:space="preserve">oder Lehm-Dekorputz Nr. 311 mit </w:t>
            </w:r>
            <w:r w:rsidRPr="00182749">
              <w:rPr>
                <w:sz w:val="24"/>
              </w:rPr>
              <w:t>Rolle oder Bürste nach Angabe</w:t>
            </w:r>
            <w:r>
              <w:rPr>
                <w:sz w:val="24"/>
              </w:rPr>
              <w:t xml:space="preserve"> </w:t>
            </w:r>
            <w:r w:rsidRPr="00182749">
              <w:rPr>
                <w:sz w:val="24"/>
              </w:rPr>
              <w:t>der Bauleitung auftragen, nicht ganz ausrollen oder</w:t>
            </w:r>
            <w:r>
              <w:rPr>
                <w:sz w:val="24"/>
              </w:rPr>
              <w:t xml:space="preserve"> </w:t>
            </w:r>
            <w:r w:rsidRPr="00182749">
              <w:rPr>
                <w:sz w:val="24"/>
              </w:rPr>
              <w:t>ausstreichen.</w:t>
            </w:r>
            <w:r>
              <w:rPr>
                <w:sz w:val="24"/>
              </w:rPr>
              <w:t xml:space="preserve"> Es ist eine </w:t>
            </w:r>
            <w:r w:rsidRPr="00185EFB">
              <w:rPr>
                <w:sz w:val="24"/>
              </w:rPr>
              <w:t>Verdünnung</w:t>
            </w:r>
            <w:r>
              <w:rPr>
                <w:sz w:val="24"/>
              </w:rPr>
              <w:t xml:space="preserve"> mit max. </w:t>
            </w:r>
            <w:r w:rsidRPr="00185EFB">
              <w:rPr>
                <w:sz w:val="24"/>
              </w:rPr>
              <w:t>10% Wasser</w:t>
            </w:r>
            <w:r>
              <w:rPr>
                <w:sz w:val="24"/>
              </w:rPr>
              <w:t xml:space="preserve"> möglich. Das</w:t>
            </w:r>
            <w:r w:rsidRPr="00185EFB">
              <w:rPr>
                <w:sz w:val="24"/>
              </w:rPr>
              <w:t xml:space="preserve"> Auftragsverfahren</w:t>
            </w:r>
            <w:r>
              <w:rPr>
                <w:sz w:val="24"/>
              </w:rPr>
              <w:t xml:space="preserve"> </w:t>
            </w:r>
            <w:r w:rsidRPr="00185EFB">
              <w:rPr>
                <w:sz w:val="24"/>
              </w:rPr>
              <w:t xml:space="preserve">und </w:t>
            </w:r>
            <w:r>
              <w:rPr>
                <w:sz w:val="24"/>
              </w:rPr>
              <w:t>die gewünschte</w:t>
            </w:r>
            <w:r w:rsidRPr="00185EFB">
              <w:rPr>
                <w:sz w:val="24"/>
              </w:rPr>
              <w:t xml:space="preserve"> Oberflächen</w:t>
            </w:r>
            <w:r>
              <w:rPr>
                <w:sz w:val="24"/>
              </w:rPr>
              <w:t>struktur erfolgt durch:</w:t>
            </w:r>
          </w:p>
          <w:p w:rsidR="00182749" w:rsidRPr="00182749" w:rsidRDefault="00182749" w:rsidP="00182749">
            <w:pPr>
              <w:jc w:val="both"/>
              <w:rPr>
                <w:b/>
                <w:bCs/>
                <w:sz w:val="24"/>
              </w:rPr>
            </w:pPr>
            <w:r w:rsidRPr="00182749">
              <w:rPr>
                <w:b/>
                <w:bCs/>
                <w:sz w:val="24"/>
              </w:rPr>
              <w:t>Auftrag mit der Rolle:</w:t>
            </w:r>
          </w:p>
          <w:p w:rsidR="00182749" w:rsidRPr="00182749" w:rsidRDefault="00182749" w:rsidP="00182749">
            <w:pPr>
              <w:jc w:val="right"/>
              <w:rPr>
                <w:b/>
                <w:bCs/>
                <w:sz w:val="24"/>
              </w:rPr>
            </w:pPr>
            <w:r w:rsidRPr="00182749">
              <w:rPr>
                <w:b/>
                <w:bCs/>
                <w:sz w:val="24"/>
              </w:rPr>
              <w:t>f.d.qm</w:t>
            </w:r>
          </w:p>
          <w:p w:rsidR="00182749" w:rsidRPr="00182749" w:rsidRDefault="00182749" w:rsidP="00182749">
            <w:pPr>
              <w:jc w:val="both"/>
              <w:rPr>
                <w:b/>
                <w:bCs/>
                <w:sz w:val="24"/>
              </w:rPr>
            </w:pPr>
            <w:r w:rsidRPr="00182749">
              <w:rPr>
                <w:b/>
                <w:bCs/>
                <w:sz w:val="24"/>
              </w:rPr>
              <w:t>Auftrag mit der Bürste:</w:t>
            </w:r>
          </w:p>
          <w:p w:rsidR="00182749" w:rsidRPr="00182749" w:rsidRDefault="00182749" w:rsidP="00182749">
            <w:pPr>
              <w:jc w:val="right"/>
              <w:rPr>
                <w:b/>
                <w:bCs/>
                <w:sz w:val="24"/>
              </w:rPr>
            </w:pPr>
            <w:r w:rsidRPr="00182749">
              <w:rPr>
                <w:b/>
                <w:bCs/>
                <w:sz w:val="24"/>
              </w:rPr>
              <w:t>f.d.qm</w:t>
            </w:r>
          </w:p>
          <w:p w:rsidR="00182749" w:rsidRDefault="00182749" w:rsidP="00182749">
            <w:pPr>
              <w:jc w:val="both"/>
              <w:rPr>
                <w:b/>
                <w:bCs/>
                <w:sz w:val="24"/>
              </w:rPr>
            </w:pP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sidRPr="00182749">
              <w:rPr>
                <w:sz w:val="24"/>
              </w:rPr>
              <w:t>Grundierung der Gipskartonplatten</w:t>
            </w:r>
          </w:p>
          <w:p w:rsidR="00182749" w:rsidRPr="00182749" w:rsidRDefault="00182749" w:rsidP="00182749">
            <w:pPr>
              <w:jc w:val="both"/>
              <w:rPr>
                <w:sz w:val="24"/>
              </w:rPr>
            </w:pPr>
            <w:r>
              <w:rPr>
                <w:sz w:val="24"/>
              </w:rPr>
              <w:t>(</w:t>
            </w:r>
            <w:r w:rsidRPr="00182749">
              <w:rPr>
                <w:sz w:val="24"/>
              </w:rPr>
              <w:t>Fabrikat:.........................................</w:t>
            </w:r>
            <w:r>
              <w:rPr>
                <w:sz w:val="24"/>
              </w:rPr>
              <w:t>..............................</w:t>
            </w:r>
            <w:r w:rsidRPr="00182749">
              <w:rPr>
                <w:sz w:val="24"/>
              </w:rPr>
              <w:t>)</w:t>
            </w:r>
          </w:p>
          <w:p w:rsidR="00182749" w:rsidRPr="00182749" w:rsidRDefault="00182749" w:rsidP="00182749">
            <w:pPr>
              <w:jc w:val="both"/>
              <w:rPr>
                <w:sz w:val="24"/>
              </w:rPr>
            </w:pPr>
            <w:r w:rsidRPr="00182749">
              <w:rPr>
                <w:sz w:val="24"/>
              </w:rPr>
              <w:t>nach Herstellerangaben</w:t>
            </w:r>
          </w:p>
          <w:p w:rsidR="00182749" w:rsidRDefault="00182749" w:rsidP="00182749">
            <w:pPr>
              <w:jc w:val="right"/>
              <w:rPr>
                <w:b/>
                <w:bCs/>
                <w:sz w:val="24"/>
              </w:rPr>
            </w:pPr>
            <w:r w:rsidRPr="00182749">
              <w:rPr>
                <w:b/>
                <w:bCs/>
                <w:sz w:val="24"/>
              </w:rPr>
              <w:t>f.d.qm</w:t>
            </w:r>
          </w:p>
          <w:p w:rsidR="00182749" w:rsidRPr="00182749" w:rsidRDefault="00182749" w:rsidP="00182749">
            <w:pPr>
              <w:jc w:val="right"/>
              <w:rPr>
                <w:b/>
                <w:bCs/>
                <w:sz w:val="24"/>
              </w:rPr>
            </w:pPr>
          </w:p>
          <w:p w:rsidR="00182749" w:rsidRPr="00182749" w:rsidRDefault="00182749" w:rsidP="00182749">
            <w:pPr>
              <w:jc w:val="both"/>
              <w:rPr>
                <w:b/>
                <w:bCs/>
                <w:sz w:val="24"/>
              </w:rPr>
            </w:pPr>
            <w:r w:rsidRPr="00182749">
              <w:rPr>
                <w:b/>
                <w:bCs/>
                <w:sz w:val="24"/>
              </w:rPr>
              <w:t>Zulage</w:t>
            </w:r>
          </w:p>
          <w:p w:rsidR="00AA229B" w:rsidRPr="00185EFB" w:rsidRDefault="00AA229B" w:rsidP="00AA229B">
            <w:pPr>
              <w:jc w:val="both"/>
              <w:rPr>
                <w:sz w:val="24"/>
              </w:rPr>
            </w:pPr>
            <w:r w:rsidRPr="00185EFB">
              <w:rPr>
                <w:sz w:val="24"/>
              </w:rPr>
              <w:t>Vorgenannten Roll-</w:t>
            </w:r>
            <w:r>
              <w:rPr>
                <w:sz w:val="24"/>
              </w:rPr>
              <w:t xml:space="preserve"> </w:t>
            </w:r>
            <w:r w:rsidRPr="00185EFB">
              <w:rPr>
                <w:sz w:val="24"/>
              </w:rPr>
              <w:t>und Streichputz</w:t>
            </w:r>
            <w:r>
              <w:rPr>
                <w:sz w:val="24"/>
              </w:rPr>
              <w:t xml:space="preserve"> und Lehm-Dekorputz</w:t>
            </w:r>
            <w:r w:rsidRPr="00185EFB">
              <w:rPr>
                <w:sz w:val="24"/>
              </w:rPr>
              <w:t>, mit</w:t>
            </w:r>
            <w:r>
              <w:rPr>
                <w:sz w:val="24"/>
              </w:rPr>
              <w:t xml:space="preserve"> </w:t>
            </w:r>
            <w:r w:rsidRPr="00185EFB">
              <w:rPr>
                <w:sz w:val="24"/>
              </w:rPr>
              <w:t xml:space="preserve">AURO </w:t>
            </w:r>
            <w:r>
              <w:rPr>
                <w:sz w:val="24"/>
              </w:rPr>
              <w:t>Vollton- und Abtönfarbe</w:t>
            </w:r>
            <w:r w:rsidRPr="00185EFB">
              <w:rPr>
                <w:sz w:val="24"/>
              </w:rPr>
              <w:t xml:space="preserve"> Nr. 330 </w:t>
            </w:r>
            <w:r>
              <w:rPr>
                <w:sz w:val="24"/>
              </w:rPr>
              <w:t xml:space="preserve">mit </w:t>
            </w:r>
            <w:r w:rsidRPr="00185EFB">
              <w:rPr>
                <w:sz w:val="24"/>
              </w:rPr>
              <w:t>(max. 5%) nach Angabe der</w:t>
            </w:r>
            <w:r>
              <w:rPr>
                <w:sz w:val="24"/>
              </w:rPr>
              <w:t xml:space="preserve"> </w:t>
            </w:r>
            <w:r w:rsidRPr="00185EFB">
              <w:rPr>
                <w:sz w:val="24"/>
              </w:rPr>
              <w:t>Bauleitung.</w:t>
            </w:r>
          </w:p>
          <w:p w:rsidR="00182749" w:rsidRPr="00182749" w:rsidRDefault="00182749" w:rsidP="00182749">
            <w:pPr>
              <w:jc w:val="right"/>
              <w:rPr>
                <w:sz w:val="24"/>
              </w:rPr>
            </w:pPr>
            <w:r w:rsidRPr="00182749">
              <w:rPr>
                <w:b/>
                <w:bCs/>
                <w:sz w:val="24"/>
              </w:rPr>
              <w:t>f.d.qm</w:t>
            </w:r>
          </w:p>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Borders>
              <w:bottom w:val="nil"/>
            </w:tcBorders>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right w:val="nil"/>
            </w:tcBorders>
          </w:tcPr>
          <w:p w:rsidR="00185EFB" w:rsidRPr="00EC1E3B" w:rsidRDefault="00185EFB" w:rsidP="00491032">
            <w:pPr>
              <w:rPr>
                <w:sz w:val="24"/>
              </w:rPr>
            </w:pPr>
          </w:p>
        </w:tc>
        <w:tc>
          <w:tcPr>
            <w:tcW w:w="0" w:type="auto"/>
            <w:tcBorders>
              <w:top w:val="nil"/>
              <w:left w:val="nil"/>
              <w:bottom w:val="nil"/>
            </w:tcBorders>
          </w:tcPr>
          <w:p w:rsidR="00185EFB" w:rsidRPr="00EC1E3B" w:rsidRDefault="00185EFB" w:rsidP="00491032">
            <w:pPr>
              <w:jc w:val="right"/>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3C7AD2" w:rsidRPr="00EC1E3B" w:rsidTr="000435A4">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c>
          <w:tcPr>
            <w:tcW w:w="0" w:type="auto"/>
            <w:gridSpan w:val="2"/>
            <w:tcBorders>
              <w:top w:val="nil"/>
            </w:tcBorders>
          </w:tcPr>
          <w:p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r>
    </w:tbl>
    <w:p w:rsidR="00182749" w:rsidRDefault="00182749"/>
    <w:p w:rsidR="00F75A08" w:rsidRDefault="00182749">
      <w:r>
        <w:br w:type="page"/>
      </w:r>
    </w:p>
    <w:tbl>
      <w:tblPr>
        <w:tblStyle w:val="Tabellenraster"/>
        <w:tblW w:w="0" w:type="auto"/>
        <w:tblLook w:val="04A0" w:firstRow="1" w:lastRow="0" w:firstColumn="1" w:lastColumn="0" w:noHBand="0" w:noVBand="1"/>
      </w:tblPr>
      <w:tblGrid>
        <w:gridCol w:w="683"/>
        <w:gridCol w:w="855"/>
        <w:gridCol w:w="3544"/>
        <w:gridCol w:w="3544"/>
        <w:gridCol w:w="962"/>
        <w:gridCol w:w="868"/>
      </w:tblGrid>
      <w:tr w:rsidR="00185EFB" w:rsidRPr="00EC1E3B" w:rsidTr="000435A4">
        <w:trPr>
          <w:trHeight w:val="510"/>
        </w:trPr>
        <w:tc>
          <w:tcPr>
            <w:tcW w:w="0" w:type="auto"/>
            <w:gridSpan w:val="6"/>
            <w:vAlign w:val="center"/>
          </w:tcPr>
          <w:p w:rsidR="00185EFB" w:rsidRPr="00865602" w:rsidRDefault="00182749" w:rsidP="00182749">
            <w:pPr>
              <w:jc w:val="center"/>
              <w:rPr>
                <w:b/>
                <w:sz w:val="24"/>
                <w:szCs w:val="24"/>
                <w:u w:val="single"/>
              </w:rPr>
            </w:pPr>
            <w:r>
              <w:rPr>
                <w:b/>
                <w:sz w:val="24"/>
                <w:szCs w:val="24"/>
                <w:u w:val="single"/>
              </w:rPr>
              <w:lastRenderedPageBreak/>
              <w:t>2.5.1 Putze, Gipskarton, Tapeten mit abgetönter Dispersion</w:t>
            </w:r>
          </w:p>
        </w:tc>
      </w:tr>
      <w:tr w:rsidR="00185EFB" w:rsidRPr="00EC1E3B" w:rsidTr="000435A4">
        <w:tc>
          <w:tcPr>
            <w:tcW w:w="0" w:type="auto"/>
          </w:tcPr>
          <w:p w:rsidR="00185EFB" w:rsidRPr="00EC1E3B" w:rsidRDefault="00185EFB" w:rsidP="00491032">
            <w:pPr>
              <w:rPr>
                <w:sz w:val="24"/>
              </w:rPr>
            </w:pPr>
            <w:r w:rsidRPr="00EC1E3B">
              <w:rPr>
                <w:sz w:val="24"/>
              </w:rPr>
              <w:t>Lfd.- Nr.</w:t>
            </w:r>
          </w:p>
        </w:tc>
        <w:tc>
          <w:tcPr>
            <w:tcW w:w="0" w:type="auto"/>
          </w:tcPr>
          <w:p w:rsidR="00185EFB" w:rsidRPr="00EC1E3B" w:rsidRDefault="00185EFB" w:rsidP="00491032">
            <w:pPr>
              <w:rPr>
                <w:sz w:val="24"/>
              </w:rPr>
            </w:pPr>
            <w:r w:rsidRPr="00EC1E3B">
              <w:rPr>
                <w:sz w:val="24"/>
              </w:rPr>
              <w:t>Stück-zahl</w:t>
            </w:r>
          </w:p>
        </w:tc>
        <w:tc>
          <w:tcPr>
            <w:tcW w:w="0" w:type="auto"/>
            <w:gridSpan w:val="2"/>
          </w:tcPr>
          <w:p w:rsidR="00185EFB" w:rsidRPr="00EC1E3B" w:rsidRDefault="00185EFB" w:rsidP="00491032">
            <w:pPr>
              <w:jc w:val="center"/>
              <w:rPr>
                <w:sz w:val="24"/>
              </w:rPr>
            </w:pPr>
            <w:r w:rsidRPr="00EC1E3B">
              <w:rPr>
                <w:sz w:val="24"/>
              </w:rPr>
              <w:t>Gegenstand</w:t>
            </w:r>
          </w:p>
        </w:tc>
        <w:tc>
          <w:tcPr>
            <w:tcW w:w="0" w:type="auto"/>
          </w:tcPr>
          <w:p w:rsidR="00185EFB" w:rsidRPr="00EC1E3B" w:rsidRDefault="00185EFB" w:rsidP="00491032">
            <w:pPr>
              <w:rPr>
                <w:sz w:val="24"/>
              </w:rPr>
            </w:pPr>
            <w:r w:rsidRPr="00EC1E3B">
              <w:rPr>
                <w:sz w:val="24"/>
              </w:rPr>
              <w:t>Preis je Einheit</w:t>
            </w:r>
          </w:p>
        </w:tc>
        <w:tc>
          <w:tcPr>
            <w:tcW w:w="0" w:type="auto"/>
          </w:tcPr>
          <w:p w:rsidR="00185EFB" w:rsidRPr="00EC1E3B" w:rsidRDefault="00185EFB" w:rsidP="00491032">
            <w:pPr>
              <w:rPr>
                <w:sz w:val="24"/>
              </w:rPr>
            </w:pPr>
            <w:r w:rsidRPr="00EC1E3B">
              <w:rPr>
                <w:sz w:val="24"/>
              </w:rPr>
              <w:t>Betrag</w:t>
            </w:r>
          </w:p>
        </w:tc>
      </w:tr>
      <w:tr w:rsidR="00185EFB" w:rsidRPr="00EC1E3B" w:rsidTr="000435A4">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gridSpan w:val="2"/>
            <w:vMerge w:val="restart"/>
          </w:tcPr>
          <w:p w:rsidR="000435A4" w:rsidRDefault="00185EFB" w:rsidP="00182749">
            <w:pPr>
              <w:jc w:val="center"/>
              <w:rPr>
                <w:sz w:val="24"/>
              </w:rPr>
            </w:pPr>
            <w:r w:rsidRPr="00EC1E3B">
              <w:rPr>
                <w:b/>
                <w:sz w:val="24"/>
              </w:rPr>
              <w:t>qm</w:t>
            </w:r>
            <w:r w:rsidRPr="00EC1E3B">
              <w:rPr>
                <w:sz w:val="24"/>
              </w:rPr>
              <w:t>………………………………………………………………………….</w:t>
            </w:r>
            <w:r>
              <w:rPr>
                <w:sz w:val="24"/>
              </w:rPr>
              <w:t>....</w:t>
            </w:r>
          </w:p>
          <w:p w:rsidR="00185EFB" w:rsidRDefault="00182749" w:rsidP="00182749">
            <w:pPr>
              <w:jc w:val="center"/>
              <w:rPr>
                <w:sz w:val="24"/>
              </w:rPr>
            </w:pPr>
            <w:r>
              <w:rPr>
                <w:sz w:val="24"/>
              </w:rPr>
              <w:t>(Bauteil, Lage, Beschaffenheit)</w:t>
            </w:r>
          </w:p>
          <w:p w:rsidR="00182749" w:rsidRDefault="00182749" w:rsidP="00182749">
            <w:pPr>
              <w:jc w:val="center"/>
              <w:rPr>
                <w:sz w:val="24"/>
              </w:rPr>
            </w:pPr>
          </w:p>
          <w:p w:rsidR="00697539" w:rsidRDefault="00182749" w:rsidP="00182749">
            <w:pPr>
              <w:jc w:val="both"/>
              <w:rPr>
                <w:sz w:val="24"/>
              </w:rPr>
            </w:pPr>
            <w:r w:rsidRPr="00182749">
              <w:rPr>
                <w:sz w:val="24"/>
              </w:rPr>
              <w:t>Vorbeschriebenen Untergrund auf Eignung prüfen.</w:t>
            </w:r>
            <w:r>
              <w:rPr>
                <w:sz w:val="24"/>
              </w:rPr>
              <w:t xml:space="preserve"> </w:t>
            </w:r>
            <w:r w:rsidRPr="00182749">
              <w:rPr>
                <w:sz w:val="24"/>
              </w:rPr>
              <w:t>Grundbeha</w:t>
            </w:r>
            <w:r>
              <w:rPr>
                <w:sz w:val="24"/>
              </w:rPr>
              <w:t xml:space="preserve">ndlung von gleichmäßig, schwach </w:t>
            </w:r>
            <w:r w:rsidRPr="00182749">
              <w:rPr>
                <w:sz w:val="24"/>
              </w:rPr>
              <w:t>saugenden</w:t>
            </w:r>
            <w:r>
              <w:rPr>
                <w:sz w:val="24"/>
              </w:rPr>
              <w:t xml:space="preserve"> </w:t>
            </w:r>
            <w:r w:rsidRPr="00182749">
              <w:rPr>
                <w:sz w:val="24"/>
              </w:rPr>
              <w:t>Untergr</w:t>
            </w:r>
            <w:r>
              <w:rPr>
                <w:sz w:val="24"/>
              </w:rPr>
              <w:t xml:space="preserve">ünden mit </w:t>
            </w:r>
            <w:r w:rsidR="00AA229B">
              <w:rPr>
                <w:sz w:val="24"/>
              </w:rPr>
              <w:t xml:space="preserve">einer hochdeckenden, </w:t>
            </w:r>
            <w:r w:rsidR="00AA229B" w:rsidRPr="00182749">
              <w:rPr>
                <w:sz w:val="24"/>
              </w:rPr>
              <w:t>werksseitig</w:t>
            </w:r>
            <w:r w:rsidR="00AA229B">
              <w:rPr>
                <w:sz w:val="24"/>
              </w:rPr>
              <w:t xml:space="preserve"> </w:t>
            </w:r>
            <w:r w:rsidR="00AA229B" w:rsidRPr="00182749">
              <w:rPr>
                <w:sz w:val="24"/>
              </w:rPr>
              <w:t>abgetönten, farbigen Naturharz</w:t>
            </w:r>
            <w:r w:rsidR="00AA229B">
              <w:rPr>
                <w:sz w:val="24"/>
              </w:rPr>
              <w:t>d</w:t>
            </w:r>
            <w:r w:rsidR="00AA229B" w:rsidRPr="00182749">
              <w:rPr>
                <w:sz w:val="24"/>
              </w:rPr>
              <w:t>ispersions</w:t>
            </w:r>
            <w:r w:rsidR="00C97627">
              <w:rPr>
                <w:sz w:val="24"/>
              </w:rPr>
              <w:t>w</w:t>
            </w:r>
            <w:r w:rsidR="00AA229B" w:rsidRPr="00182749">
              <w:rPr>
                <w:sz w:val="24"/>
              </w:rPr>
              <w:t>andfarbe</w:t>
            </w:r>
            <w:r w:rsidRPr="00182749">
              <w:rPr>
                <w:sz w:val="24"/>
              </w:rPr>
              <w:t>,</w:t>
            </w:r>
            <w:r>
              <w:rPr>
                <w:sz w:val="24"/>
              </w:rPr>
              <w:t xml:space="preserve"> (</w:t>
            </w:r>
            <w:r w:rsidR="004A52BB">
              <w:rPr>
                <w:sz w:val="24"/>
              </w:rPr>
              <w:t>Deckkraft Klasse 2</w:t>
            </w:r>
            <w:r w:rsidR="00697539">
              <w:rPr>
                <w:sz w:val="24"/>
              </w:rPr>
              <w:t>, Abrieb Klasse</w:t>
            </w:r>
            <w:r w:rsidR="00C97627">
              <w:rPr>
                <w:sz w:val="24"/>
              </w:rPr>
              <w:t xml:space="preserve"> </w:t>
            </w:r>
            <w:r w:rsidR="00697539">
              <w:rPr>
                <w:sz w:val="24"/>
              </w:rPr>
              <w:t>2-3</w:t>
            </w:r>
            <w:r w:rsidRPr="00182749">
              <w:rPr>
                <w:sz w:val="24"/>
              </w:rPr>
              <w:t>, gem. AgBB</w:t>
            </w:r>
            <w:r>
              <w:rPr>
                <w:sz w:val="24"/>
              </w:rPr>
              <w:t xml:space="preserve"> </w:t>
            </w:r>
            <w:r w:rsidRPr="00182749">
              <w:rPr>
                <w:sz w:val="24"/>
              </w:rPr>
              <w:t>Schema „sehr emi</w:t>
            </w:r>
            <w:r>
              <w:rPr>
                <w:sz w:val="24"/>
              </w:rPr>
              <w:t>s</w:t>
            </w:r>
            <w:r w:rsidRPr="00182749">
              <w:rPr>
                <w:sz w:val="24"/>
              </w:rPr>
              <w:t xml:space="preserve">sionsarm“) wie z.B. AURO </w:t>
            </w:r>
            <w:r w:rsidR="00C97627" w:rsidRPr="00C97627">
              <w:rPr>
                <w:sz w:val="24"/>
              </w:rPr>
              <w:t>COLOURS FOR LIFE Premium Wand- und Deckenfarbe</w:t>
            </w:r>
            <w:r w:rsidR="00AA229B">
              <w:rPr>
                <w:sz w:val="24"/>
              </w:rPr>
              <w:t xml:space="preserve"> Nr. 555</w:t>
            </w:r>
            <w:r w:rsidRPr="00182749">
              <w:rPr>
                <w:sz w:val="24"/>
              </w:rPr>
              <w:t>, Farbton nach Angabe der</w:t>
            </w:r>
            <w:r>
              <w:rPr>
                <w:sz w:val="24"/>
              </w:rPr>
              <w:t xml:space="preserve"> </w:t>
            </w:r>
            <w:r w:rsidRPr="00182749">
              <w:rPr>
                <w:sz w:val="24"/>
              </w:rPr>
              <w:t>Bauleitung, max. mit 10% Wasser verdünnt</w:t>
            </w:r>
            <w:r>
              <w:rPr>
                <w:sz w:val="24"/>
              </w:rPr>
              <w:t xml:space="preserve"> </w:t>
            </w:r>
            <w:r w:rsidR="00697539" w:rsidRPr="00C97627">
              <w:rPr>
                <w:b/>
                <w:sz w:val="24"/>
              </w:rPr>
              <w:t>Zwischen-</w:t>
            </w:r>
            <w:r w:rsidR="00F73FCA">
              <w:rPr>
                <w:sz w:val="24"/>
              </w:rPr>
              <w:br/>
              <w:t xml:space="preserve">bzw. </w:t>
            </w:r>
            <w:r w:rsidRPr="00697539">
              <w:rPr>
                <w:b/>
                <w:sz w:val="24"/>
              </w:rPr>
              <w:t>Schluss</w:t>
            </w:r>
            <w:r w:rsidR="00F73FCA">
              <w:rPr>
                <w:b/>
                <w:sz w:val="24"/>
              </w:rPr>
              <w:t>anstrich</w:t>
            </w:r>
            <w:r w:rsidRPr="00182749">
              <w:rPr>
                <w:sz w:val="24"/>
              </w:rPr>
              <w:t xml:space="preserve"> wie zuvor</w:t>
            </w:r>
            <w:r w:rsidR="00697539">
              <w:rPr>
                <w:sz w:val="24"/>
              </w:rPr>
              <w:t xml:space="preserve">. </w:t>
            </w:r>
          </w:p>
          <w:p w:rsidR="00182749" w:rsidRPr="00182749" w:rsidRDefault="00182749" w:rsidP="00182749">
            <w:pPr>
              <w:jc w:val="both"/>
              <w:rPr>
                <w:sz w:val="24"/>
              </w:rPr>
            </w:pPr>
            <w:r>
              <w:rPr>
                <w:sz w:val="24"/>
              </w:rPr>
              <w:t xml:space="preserve">Im </w:t>
            </w:r>
            <w:r w:rsidRPr="00182749">
              <w:rPr>
                <w:sz w:val="24"/>
              </w:rPr>
              <w:t>Farbton der Preisgruppe 1</w:t>
            </w:r>
            <w:r>
              <w:rPr>
                <w:sz w:val="24"/>
              </w:rPr>
              <w:t>.</w:t>
            </w:r>
          </w:p>
          <w:p w:rsidR="00182749" w:rsidRDefault="00182749" w:rsidP="00182749">
            <w:pPr>
              <w:jc w:val="both"/>
              <w:rPr>
                <w:b/>
                <w:bCs/>
                <w:sz w:val="24"/>
              </w:rPr>
            </w:pP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Pr>
                <w:sz w:val="24"/>
              </w:rPr>
              <w:t xml:space="preserve">Im </w:t>
            </w:r>
            <w:r w:rsidRPr="00182749">
              <w:rPr>
                <w:sz w:val="24"/>
              </w:rPr>
              <w:t>Farbton der Preisgruppe 2</w:t>
            </w:r>
          </w:p>
          <w:p w:rsidR="00182749" w:rsidRDefault="00182749" w:rsidP="00182749">
            <w:pPr>
              <w:jc w:val="both"/>
              <w:rPr>
                <w:b/>
                <w:bCs/>
                <w:sz w:val="24"/>
              </w:rPr>
            </w:pP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sidRPr="00182749">
              <w:rPr>
                <w:sz w:val="24"/>
              </w:rPr>
              <w:t>im Farbton der Preisgruppe 3</w:t>
            </w:r>
          </w:p>
          <w:p w:rsidR="00182749" w:rsidRDefault="00182749" w:rsidP="00182749">
            <w:pPr>
              <w:jc w:val="both"/>
              <w:rPr>
                <w:b/>
                <w:bCs/>
                <w:sz w:val="24"/>
              </w:rPr>
            </w:pP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sidRPr="00182749">
              <w:rPr>
                <w:sz w:val="24"/>
              </w:rPr>
              <w:t>im Farbton der Preisgruppe 4</w:t>
            </w:r>
          </w:p>
          <w:p w:rsidR="00182749" w:rsidRDefault="00182749" w:rsidP="00182749">
            <w:pPr>
              <w:jc w:val="both"/>
              <w:rPr>
                <w:b/>
                <w:bCs/>
                <w:sz w:val="24"/>
              </w:rPr>
            </w:pP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sidRPr="00182749">
              <w:rPr>
                <w:sz w:val="24"/>
              </w:rPr>
              <w:t>Ausbesser</w:t>
            </w:r>
            <w:r>
              <w:rPr>
                <w:sz w:val="24"/>
              </w:rPr>
              <w:t xml:space="preserve">ung schadhafter Putzstellen mit </w:t>
            </w:r>
            <w:r w:rsidRPr="00182749">
              <w:rPr>
                <w:sz w:val="24"/>
              </w:rPr>
              <w:t>Spachtelmasse</w:t>
            </w:r>
            <w:r>
              <w:rPr>
                <w:sz w:val="24"/>
              </w:rPr>
              <w:t xml:space="preserve"> </w:t>
            </w:r>
            <w:r w:rsidRPr="00182749">
              <w:rPr>
                <w:sz w:val="24"/>
              </w:rPr>
              <w:t xml:space="preserve">auf </w:t>
            </w:r>
            <w:r>
              <w:rPr>
                <w:sz w:val="24"/>
              </w:rPr>
              <w:t xml:space="preserve">Naturgips-Basis ohne Zusatz von </w:t>
            </w:r>
            <w:r w:rsidRPr="00182749">
              <w:rPr>
                <w:sz w:val="24"/>
              </w:rPr>
              <w:t>Kunstharzen, wie</w:t>
            </w:r>
            <w:r>
              <w:rPr>
                <w:sz w:val="24"/>
              </w:rPr>
              <w:t xml:space="preserve"> </w:t>
            </w:r>
            <w:r w:rsidRPr="00182749">
              <w:rPr>
                <w:sz w:val="24"/>
              </w:rPr>
              <w:t>z.B. mit AURO Wandspachtel Nr. 329.</w:t>
            </w:r>
          </w:p>
          <w:p w:rsidR="00182749" w:rsidRDefault="00182749" w:rsidP="00182749">
            <w:pPr>
              <w:jc w:val="right"/>
              <w:rPr>
                <w:b/>
                <w:bCs/>
                <w:sz w:val="24"/>
              </w:rPr>
            </w:pPr>
            <w:r w:rsidRPr="00182749">
              <w:rPr>
                <w:b/>
                <w:bCs/>
                <w:sz w:val="24"/>
              </w:rPr>
              <w:t>f.d.qm</w:t>
            </w:r>
          </w:p>
          <w:p w:rsidR="00182749" w:rsidRPr="00182749" w:rsidRDefault="00182749" w:rsidP="00182749">
            <w:pPr>
              <w:jc w:val="right"/>
              <w:rPr>
                <w:b/>
                <w:bCs/>
                <w:sz w:val="24"/>
              </w:rPr>
            </w:pP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sidRPr="00182749">
              <w:rPr>
                <w:sz w:val="24"/>
              </w:rPr>
              <w:t>Stark oder ungleich saugende oder kontraststarke Putze</w:t>
            </w:r>
            <w:r>
              <w:rPr>
                <w:sz w:val="24"/>
              </w:rPr>
              <w:t xml:space="preserve"> </w:t>
            </w:r>
            <w:r w:rsidRPr="00182749">
              <w:rPr>
                <w:sz w:val="24"/>
              </w:rPr>
              <w:t>grundieren mit wässrigem, lösemittelfreiem Tiefengrund</w:t>
            </w:r>
            <w:r>
              <w:rPr>
                <w:sz w:val="24"/>
              </w:rPr>
              <w:t xml:space="preserve"> </w:t>
            </w:r>
            <w:r w:rsidRPr="00182749">
              <w:rPr>
                <w:sz w:val="24"/>
              </w:rPr>
              <w:t>wie z.B. mit AURO Nr. 301</w:t>
            </w:r>
            <w:r w:rsidR="00C97627">
              <w:rPr>
                <w:sz w:val="24"/>
              </w:rPr>
              <w:t>.</w:t>
            </w:r>
          </w:p>
          <w:p w:rsidR="00182749" w:rsidRPr="00182749" w:rsidRDefault="00182749" w:rsidP="00182749">
            <w:pPr>
              <w:jc w:val="right"/>
              <w:rPr>
                <w:sz w:val="24"/>
              </w:rPr>
            </w:pPr>
            <w:r w:rsidRPr="00182749">
              <w:rPr>
                <w:b/>
                <w:bCs/>
                <w:sz w:val="24"/>
              </w:rPr>
              <w:t>f.d.qm</w:t>
            </w:r>
          </w:p>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Borders>
              <w:bottom w:val="nil"/>
            </w:tcBorders>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right w:val="nil"/>
            </w:tcBorders>
          </w:tcPr>
          <w:p w:rsidR="00185EFB" w:rsidRPr="00EC1E3B" w:rsidRDefault="00185EFB" w:rsidP="00491032">
            <w:pPr>
              <w:rPr>
                <w:sz w:val="24"/>
              </w:rPr>
            </w:pPr>
          </w:p>
        </w:tc>
        <w:tc>
          <w:tcPr>
            <w:tcW w:w="0" w:type="auto"/>
            <w:tcBorders>
              <w:top w:val="nil"/>
              <w:left w:val="nil"/>
              <w:bottom w:val="nil"/>
            </w:tcBorders>
          </w:tcPr>
          <w:p w:rsidR="00185EFB" w:rsidRPr="00EC1E3B" w:rsidRDefault="00185EFB" w:rsidP="00491032">
            <w:pPr>
              <w:jc w:val="right"/>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c>
          <w:tcPr>
            <w:tcW w:w="0" w:type="auto"/>
            <w:gridSpan w:val="2"/>
            <w:tcBorders>
              <w:top w:val="nil"/>
            </w:tcBorders>
          </w:tcPr>
          <w:p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r>
    </w:tbl>
    <w:p w:rsidR="00185EFB" w:rsidRDefault="00185EFB"/>
    <w:p w:rsidR="00185EFB" w:rsidRDefault="00185EFB">
      <w:r>
        <w:br w:type="page"/>
      </w:r>
    </w:p>
    <w:tbl>
      <w:tblPr>
        <w:tblStyle w:val="Tabellenraster"/>
        <w:tblW w:w="0" w:type="auto"/>
        <w:tblLook w:val="04A0" w:firstRow="1" w:lastRow="0" w:firstColumn="1" w:lastColumn="0" w:noHBand="0" w:noVBand="1"/>
      </w:tblPr>
      <w:tblGrid>
        <w:gridCol w:w="674"/>
        <w:gridCol w:w="842"/>
        <w:gridCol w:w="3569"/>
        <w:gridCol w:w="3569"/>
        <w:gridCol w:w="944"/>
        <w:gridCol w:w="858"/>
      </w:tblGrid>
      <w:tr w:rsidR="00185EFB" w:rsidRPr="00EC1E3B" w:rsidTr="000435A4">
        <w:trPr>
          <w:trHeight w:val="510"/>
        </w:trPr>
        <w:tc>
          <w:tcPr>
            <w:tcW w:w="0" w:type="auto"/>
            <w:gridSpan w:val="6"/>
            <w:vAlign w:val="center"/>
          </w:tcPr>
          <w:p w:rsidR="00185EFB" w:rsidRPr="00865602" w:rsidRDefault="00182749" w:rsidP="00F16AE1">
            <w:pPr>
              <w:jc w:val="center"/>
              <w:rPr>
                <w:b/>
                <w:sz w:val="24"/>
                <w:szCs w:val="24"/>
                <w:u w:val="single"/>
              </w:rPr>
            </w:pPr>
            <w:r>
              <w:rPr>
                <w:b/>
                <w:sz w:val="24"/>
                <w:szCs w:val="24"/>
                <w:u w:val="single"/>
              </w:rPr>
              <w:lastRenderedPageBreak/>
              <w:t>2.6</w:t>
            </w:r>
            <w:r w:rsidR="00185EFB" w:rsidRPr="00EC1E3B">
              <w:rPr>
                <w:b/>
                <w:sz w:val="24"/>
                <w:szCs w:val="24"/>
                <w:u w:val="single"/>
              </w:rPr>
              <w:t xml:space="preserve">.1 </w:t>
            </w:r>
            <w:r w:rsidR="00F16AE1">
              <w:rPr>
                <w:b/>
                <w:sz w:val="24"/>
                <w:szCs w:val="24"/>
                <w:u w:val="single"/>
              </w:rPr>
              <w:t>Putze, Gipskarton, Tapeten / Lehmfarben</w:t>
            </w:r>
          </w:p>
        </w:tc>
      </w:tr>
      <w:tr w:rsidR="00185EFB" w:rsidRPr="00EC1E3B" w:rsidTr="000435A4">
        <w:tc>
          <w:tcPr>
            <w:tcW w:w="0" w:type="auto"/>
          </w:tcPr>
          <w:p w:rsidR="00185EFB" w:rsidRPr="00EC1E3B" w:rsidRDefault="00185EFB" w:rsidP="00491032">
            <w:pPr>
              <w:rPr>
                <w:sz w:val="24"/>
              </w:rPr>
            </w:pPr>
            <w:r w:rsidRPr="00EC1E3B">
              <w:rPr>
                <w:sz w:val="24"/>
              </w:rPr>
              <w:t>Lfd.- Nr.</w:t>
            </w:r>
          </w:p>
        </w:tc>
        <w:tc>
          <w:tcPr>
            <w:tcW w:w="0" w:type="auto"/>
          </w:tcPr>
          <w:p w:rsidR="00185EFB" w:rsidRPr="00EC1E3B" w:rsidRDefault="00185EFB" w:rsidP="00491032">
            <w:pPr>
              <w:rPr>
                <w:sz w:val="24"/>
              </w:rPr>
            </w:pPr>
            <w:r w:rsidRPr="00EC1E3B">
              <w:rPr>
                <w:sz w:val="24"/>
              </w:rPr>
              <w:t>Stück-zahl</w:t>
            </w:r>
          </w:p>
        </w:tc>
        <w:tc>
          <w:tcPr>
            <w:tcW w:w="0" w:type="auto"/>
            <w:gridSpan w:val="2"/>
          </w:tcPr>
          <w:p w:rsidR="00185EFB" w:rsidRPr="00EC1E3B" w:rsidRDefault="00185EFB" w:rsidP="00491032">
            <w:pPr>
              <w:jc w:val="center"/>
              <w:rPr>
                <w:sz w:val="24"/>
              </w:rPr>
            </w:pPr>
            <w:r w:rsidRPr="00EC1E3B">
              <w:rPr>
                <w:sz w:val="24"/>
              </w:rPr>
              <w:t>Gegenstand</w:t>
            </w:r>
          </w:p>
        </w:tc>
        <w:tc>
          <w:tcPr>
            <w:tcW w:w="0" w:type="auto"/>
          </w:tcPr>
          <w:p w:rsidR="00185EFB" w:rsidRPr="00EC1E3B" w:rsidRDefault="00185EFB" w:rsidP="00491032">
            <w:pPr>
              <w:rPr>
                <w:sz w:val="24"/>
              </w:rPr>
            </w:pPr>
            <w:r w:rsidRPr="00EC1E3B">
              <w:rPr>
                <w:sz w:val="24"/>
              </w:rPr>
              <w:t>Preis je Einheit</w:t>
            </w:r>
          </w:p>
        </w:tc>
        <w:tc>
          <w:tcPr>
            <w:tcW w:w="0" w:type="auto"/>
          </w:tcPr>
          <w:p w:rsidR="00185EFB" w:rsidRPr="00EC1E3B" w:rsidRDefault="00185EFB" w:rsidP="00491032">
            <w:pPr>
              <w:rPr>
                <w:sz w:val="24"/>
              </w:rPr>
            </w:pPr>
            <w:r w:rsidRPr="00EC1E3B">
              <w:rPr>
                <w:sz w:val="24"/>
              </w:rPr>
              <w:t>Betrag</w:t>
            </w:r>
          </w:p>
        </w:tc>
      </w:tr>
      <w:tr w:rsidR="00185EFB" w:rsidRPr="00EC1E3B" w:rsidTr="000435A4">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c>
          <w:tcPr>
            <w:tcW w:w="0" w:type="auto"/>
            <w:gridSpan w:val="2"/>
            <w:vMerge w:val="restart"/>
          </w:tcPr>
          <w:p w:rsidR="000435A4" w:rsidRDefault="00185EFB" w:rsidP="00182749">
            <w:pPr>
              <w:jc w:val="center"/>
              <w:rPr>
                <w:sz w:val="24"/>
              </w:rPr>
            </w:pPr>
            <w:r w:rsidRPr="00EC1E3B">
              <w:rPr>
                <w:b/>
                <w:sz w:val="24"/>
              </w:rPr>
              <w:t>qm</w:t>
            </w:r>
            <w:r w:rsidRPr="00EC1E3B">
              <w:rPr>
                <w:sz w:val="24"/>
              </w:rPr>
              <w:t>………………………………………………………………………….</w:t>
            </w:r>
            <w:r>
              <w:rPr>
                <w:sz w:val="24"/>
              </w:rPr>
              <w:t>....</w:t>
            </w:r>
          </w:p>
          <w:p w:rsidR="00185EFB" w:rsidRDefault="00182749" w:rsidP="00182749">
            <w:pPr>
              <w:jc w:val="center"/>
              <w:rPr>
                <w:sz w:val="24"/>
              </w:rPr>
            </w:pPr>
            <w:r>
              <w:rPr>
                <w:sz w:val="24"/>
              </w:rPr>
              <w:t>(Bauteil, Lage, Beschaffenheit)</w:t>
            </w:r>
          </w:p>
          <w:p w:rsidR="00182749" w:rsidRDefault="00182749" w:rsidP="00182749">
            <w:pPr>
              <w:jc w:val="center"/>
              <w:rPr>
                <w:sz w:val="24"/>
              </w:rPr>
            </w:pPr>
          </w:p>
          <w:p w:rsidR="00697539" w:rsidRDefault="00182749" w:rsidP="00182749">
            <w:pPr>
              <w:jc w:val="both"/>
              <w:rPr>
                <w:sz w:val="24"/>
              </w:rPr>
            </w:pPr>
            <w:r w:rsidRPr="00182749">
              <w:rPr>
                <w:sz w:val="24"/>
              </w:rPr>
              <w:t>Vorbeschriebenen Untergrund auf Eignung prüfen.</w:t>
            </w:r>
            <w:r>
              <w:rPr>
                <w:sz w:val="24"/>
              </w:rPr>
              <w:t xml:space="preserve"> </w:t>
            </w:r>
            <w:r w:rsidRPr="00697539">
              <w:rPr>
                <w:b/>
                <w:sz w:val="24"/>
              </w:rPr>
              <w:t>Grund</w:t>
            </w:r>
            <w:r w:rsidR="00F73FCA">
              <w:rPr>
                <w:b/>
                <w:sz w:val="24"/>
              </w:rPr>
              <w:t>anstrich</w:t>
            </w:r>
            <w:r>
              <w:rPr>
                <w:sz w:val="24"/>
              </w:rPr>
              <w:t xml:space="preserve"> von gleichmäßig, schwach </w:t>
            </w:r>
            <w:r w:rsidRPr="00182749">
              <w:rPr>
                <w:sz w:val="24"/>
              </w:rPr>
              <w:t>saugenden U</w:t>
            </w:r>
            <w:r>
              <w:rPr>
                <w:sz w:val="24"/>
              </w:rPr>
              <w:t xml:space="preserve">ntergründen mit einer Universal </w:t>
            </w:r>
            <w:r w:rsidR="00B73B8C">
              <w:rPr>
                <w:sz w:val="24"/>
              </w:rPr>
              <w:t>Dispersionsp</w:t>
            </w:r>
            <w:r w:rsidRPr="00182749">
              <w:rPr>
                <w:sz w:val="24"/>
              </w:rPr>
              <w:t>utz</w:t>
            </w:r>
            <w:r w:rsidR="00B73B8C">
              <w:rPr>
                <w:sz w:val="24"/>
              </w:rPr>
              <w:t>g</w:t>
            </w:r>
            <w:r w:rsidRPr="00182749">
              <w:rPr>
                <w:sz w:val="24"/>
              </w:rPr>
              <w:t>rundierung, Lösemi</w:t>
            </w:r>
            <w:r>
              <w:rPr>
                <w:sz w:val="24"/>
              </w:rPr>
              <w:t>ttel-</w:t>
            </w:r>
            <w:r w:rsidR="00B73B8C">
              <w:rPr>
                <w:sz w:val="24"/>
              </w:rPr>
              <w:t xml:space="preserve"> </w:t>
            </w:r>
            <w:r>
              <w:rPr>
                <w:sz w:val="24"/>
              </w:rPr>
              <w:t xml:space="preserve">und </w:t>
            </w:r>
            <w:r w:rsidRPr="00182749">
              <w:rPr>
                <w:sz w:val="24"/>
              </w:rPr>
              <w:t xml:space="preserve">Konservierungsmittelfrei wie z.B. AURO </w:t>
            </w:r>
            <w:r w:rsidR="00B73B8C">
              <w:rPr>
                <w:sz w:val="24"/>
              </w:rPr>
              <w:t>Haftgrund, fein</w:t>
            </w:r>
            <w:r w:rsidR="00B73B8C" w:rsidRPr="00182749">
              <w:rPr>
                <w:sz w:val="24"/>
              </w:rPr>
              <w:t xml:space="preserve"> </w:t>
            </w:r>
            <w:r w:rsidRPr="00182749">
              <w:rPr>
                <w:sz w:val="24"/>
              </w:rPr>
              <w:t xml:space="preserve">Nr. 505 oder </w:t>
            </w:r>
            <w:r w:rsidR="00B73B8C">
              <w:rPr>
                <w:sz w:val="24"/>
              </w:rPr>
              <w:t xml:space="preserve">gekörnt Nr. </w:t>
            </w:r>
            <w:r w:rsidRPr="00182749">
              <w:rPr>
                <w:sz w:val="24"/>
              </w:rPr>
              <w:t>506</w:t>
            </w:r>
            <w:r>
              <w:rPr>
                <w:sz w:val="24"/>
              </w:rPr>
              <w:t xml:space="preserve"> </w:t>
            </w:r>
            <w:r w:rsidRPr="00182749">
              <w:rPr>
                <w:sz w:val="24"/>
              </w:rPr>
              <w:t>mit max. 10% Wasser verdünnt.</w:t>
            </w:r>
            <w:r>
              <w:rPr>
                <w:sz w:val="24"/>
              </w:rPr>
              <w:t xml:space="preserve"> </w:t>
            </w:r>
            <w:r w:rsidRPr="00697539">
              <w:rPr>
                <w:b/>
                <w:sz w:val="24"/>
              </w:rPr>
              <w:t>Zwischen</w:t>
            </w:r>
            <w:r w:rsidR="00F73FCA">
              <w:rPr>
                <w:b/>
                <w:sz w:val="24"/>
              </w:rPr>
              <w:t>anstrich</w:t>
            </w:r>
            <w:r>
              <w:rPr>
                <w:sz w:val="24"/>
              </w:rPr>
              <w:t xml:space="preserve"> mit einer d</w:t>
            </w:r>
            <w:r w:rsidRPr="00182749">
              <w:rPr>
                <w:sz w:val="24"/>
              </w:rPr>
              <w:t>ispersion</w:t>
            </w:r>
            <w:r>
              <w:rPr>
                <w:sz w:val="24"/>
              </w:rPr>
              <w:t xml:space="preserve">s-gebundenen Lehmfarbe, </w:t>
            </w:r>
            <w:r w:rsidRPr="00182749">
              <w:rPr>
                <w:sz w:val="24"/>
              </w:rPr>
              <w:t>Konservierungsmittelfrei, Deckkraft</w:t>
            </w:r>
            <w:r>
              <w:rPr>
                <w:sz w:val="24"/>
              </w:rPr>
              <w:t xml:space="preserve"> mind. Klasse 2, </w:t>
            </w:r>
            <w:r w:rsidRPr="00182749">
              <w:rPr>
                <w:sz w:val="24"/>
              </w:rPr>
              <w:t>gem. AgBB Schem</w:t>
            </w:r>
            <w:r>
              <w:rPr>
                <w:sz w:val="24"/>
              </w:rPr>
              <w:t xml:space="preserve">a „sehr emissionsarm“ wie z. B. </w:t>
            </w:r>
            <w:r w:rsidRPr="00182749">
              <w:rPr>
                <w:sz w:val="24"/>
              </w:rPr>
              <w:t>AURO Profi-Lehmfarbe</w:t>
            </w:r>
            <w:r>
              <w:rPr>
                <w:sz w:val="24"/>
              </w:rPr>
              <w:t xml:space="preserve"> </w:t>
            </w:r>
            <w:r w:rsidRPr="00182749">
              <w:rPr>
                <w:sz w:val="24"/>
              </w:rPr>
              <w:t>Nr. 331 durch Streichen, Rollen oder Spritzen auftragen, bei Bedarf mit max</w:t>
            </w:r>
            <w:r>
              <w:rPr>
                <w:sz w:val="24"/>
              </w:rPr>
              <w:t>.</w:t>
            </w:r>
            <w:r w:rsidRPr="00182749">
              <w:rPr>
                <w:sz w:val="24"/>
              </w:rPr>
              <w:t xml:space="preserve"> 5% Wasser verdünnt</w:t>
            </w:r>
            <w:r w:rsidR="00697539">
              <w:rPr>
                <w:sz w:val="24"/>
              </w:rPr>
              <w:t>.</w:t>
            </w:r>
          </w:p>
          <w:p w:rsidR="00182749" w:rsidRPr="00182749" w:rsidRDefault="00182749" w:rsidP="00182749">
            <w:pPr>
              <w:jc w:val="both"/>
              <w:rPr>
                <w:sz w:val="24"/>
              </w:rPr>
            </w:pPr>
            <w:r w:rsidRPr="00697539">
              <w:rPr>
                <w:b/>
                <w:sz w:val="24"/>
              </w:rPr>
              <w:t>Schluss</w:t>
            </w:r>
            <w:r w:rsidR="00F73FCA">
              <w:rPr>
                <w:b/>
                <w:sz w:val="24"/>
              </w:rPr>
              <w:t>anstrich</w:t>
            </w:r>
            <w:r>
              <w:rPr>
                <w:sz w:val="24"/>
              </w:rPr>
              <w:t xml:space="preserve"> wie zuvor, bei </w:t>
            </w:r>
            <w:r w:rsidRPr="00182749">
              <w:rPr>
                <w:sz w:val="24"/>
              </w:rPr>
              <w:t>Bedarf max. 10 % Wasser zugeben</w:t>
            </w:r>
          </w:p>
          <w:p w:rsidR="00182749" w:rsidRDefault="00182749" w:rsidP="00182749">
            <w:pPr>
              <w:jc w:val="both"/>
              <w:rPr>
                <w:b/>
                <w:bCs/>
                <w:sz w:val="24"/>
              </w:rPr>
            </w:pPr>
          </w:p>
          <w:p w:rsidR="00182749" w:rsidRPr="00182749" w:rsidRDefault="00182749" w:rsidP="00182749">
            <w:pPr>
              <w:jc w:val="both"/>
              <w:rPr>
                <w:b/>
                <w:bCs/>
                <w:sz w:val="24"/>
              </w:rPr>
            </w:pPr>
            <w:r w:rsidRPr="00182749">
              <w:rPr>
                <w:b/>
                <w:bCs/>
                <w:sz w:val="24"/>
              </w:rPr>
              <w:t>Zulage</w:t>
            </w:r>
          </w:p>
          <w:p w:rsidR="00182749" w:rsidRDefault="00182749" w:rsidP="00182749">
            <w:pPr>
              <w:jc w:val="both"/>
              <w:rPr>
                <w:sz w:val="24"/>
              </w:rPr>
            </w:pPr>
            <w:r w:rsidRPr="00182749">
              <w:rPr>
                <w:sz w:val="24"/>
              </w:rPr>
              <w:t xml:space="preserve">Ausbesserung schadhafter Putzstellen mit Spachtelmasse auf </w:t>
            </w:r>
            <w:r w:rsidR="00296533">
              <w:rPr>
                <w:sz w:val="24"/>
              </w:rPr>
              <w:t xml:space="preserve">Naturgips-Basis ohne Zusatz von </w:t>
            </w:r>
            <w:r w:rsidRPr="00182749">
              <w:rPr>
                <w:sz w:val="24"/>
              </w:rPr>
              <w:t>Kunstharzen, wie z.B.</w:t>
            </w:r>
            <w:r>
              <w:rPr>
                <w:sz w:val="24"/>
              </w:rPr>
              <w:t xml:space="preserve"> mit AURO Wandspachtel Nr. 329. </w:t>
            </w:r>
          </w:p>
          <w:p w:rsidR="00182749" w:rsidRPr="00182749" w:rsidRDefault="00182749" w:rsidP="00182749">
            <w:pPr>
              <w:jc w:val="right"/>
              <w:rPr>
                <w:b/>
                <w:bCs/>
                <w:sz w:val="24"/>
              </w:rPr>
            </w:pPr>
            <w:r w:rsidRPr="00182749">
              <w:rPr>
                <w:b/>
                <w:bCs/>
                <w:sz w:val="24"/>
              </w:rPr>
              <w:t>f.d.qm</w:t>
            </w:r>
          </w:p>
          <w:p w:rsidR="00182749" w:rsidRPr="00182749" w:rsidRDefault="00182749" w:rsidP="00182749">
            <w:pPr>
              <w:jc w:val="both"/>
              <w:rPr>
                <w:b/>
                <w:bCs/>
                <w:sz w:val="24"/>
              </w:rPr>
            </w:pPr>
            <w:r w:rsidRPr="00182749">
              <w:rPr>
                <w:b/>
                <w:bCs/>
                <w:sz w:val="24"/>
              </w:rPr>
              <w:t>Zulage</w:t>
            </w:r>
          </w:p>
          <w:p w:rsidR="00182749" w:rsidRPr="00182749" w:rsidRDefault="00182749" w:rsidP="00182749">
            <w:pPr>
              <w:jc w:val="both"/>
              <w:rPr>
                <w:sz w:val="24"/>
              </w:rPr>
            </w:pPr>
            <w:r w:rsidRPr="00182749">
              <w:rPr>
                <w:sz w:val="24"/>
              </w:rPr>
              <w:t>Stark oder unglei</w:t>
            </w:r>
            <w:r>
              <w:rPr>
                <w:sz w:val="24"/>
              </w:rPr>
              <w:t xml:space="preserve">ch saugende oder kontraststarke </w:t>
            </w:r>
            <w:r w:rsidRPr="00182749">
              <w:rPr>
                <w:sz w:val="24"/>
              </w:rPr>
              <w:t>Putze grundieren mit wässrigem, lösemittelfreiem</w:t>
            </w:r>
            <w:r>
              <w:rPr>
                <w:sz w:val="24"/>
              </w:rPr>
              <w:t xml:space="preserve"> </w:t>
            </w:r>
            <w:r w:rsidRPr="00182749">
              <w:rPr>
                <w:sz w:val="24"/>
              </w:rPr>
              <w:t>Tiefengrund wie z.</w:t>
            </w:r>
            <w:r>
              <w:rPr>
                <w:sz w:val="24"/>
              </w:rPr>
              <w:t xml:space="preserve">B. mit AURO Nr. 301 </w:t>
            </w:r>
            <w:r w:rsidRPr="00182749">
              <w:rPr>
                <w:sz w:val="24"/>
              </w:rPr>
              <w:t>statt Haftgrund</w:t>
            </w:r>
            <w:r w:rsidR="00B73B8C">
              <w:rPr>
                <w:sz w:val="24"/>
              </w:rPr>
              <w:t xml:space="preserve">, </w:t>
            </w:r>
            <w:r w:rsidR="00D73EF2">
              <w:rPr>
                <w:sz w:val="24"/>
              </w:rPr>
              <w:t xml:space="preserve">fein </w:t>
            </w:r>
            <w:r w:rsidR="00D73EF2" w:rsidRPr="00182749">
              <w:rPr>
                <w:sz w:val="24"/>
              </w:rPr>
              <w:t>Nr.</w:t>
            </w:r>
            <w:r w:rsidRPr="00182749">
              <w:rPr>
                <w:sz w:val="24"/>
              </w:rPr>
              <w:t xml:space="preserve"> 505 o</w:t>
            </w:r>
            <w:r w:rsidR="00B73B8C">
              <w:rPr>
                <w:sz w:val="24"/>
              </w:rPr>
              <w:t>der</w:t>
            </w:r>
            <w:r w:rsidRPr="00182749">
              <w:rPr>
                <w:sz w:val="24"/>
              </w:rPr>
              <w:t xml:space="preserve"> </w:t>
            </w:r>
            <w:r w:rsidR="00B73B8C">
              <w:rPr>
                <w:sz w:val="24"/>
              </w:rPr>
              <w:t xml:space="preserve">gekörnt Nr. </w:t>
            </w:r>
            <w:r w:rsidRPr="00182749">
              <w:rPr>
                <w:sz w:val="24"/>
              </w:rPr>
              <w:t>506</w:t>
            </w:r>
            <w:r>
              <w:rPr>
                <w:sz w:val="24"/>
              </w:rPr>
              <w:t>.</w:t>
            </w:r>
          </w:p>
          <w:p w:rsidR="00182749" w:rsidRPr="00EC1E3B" w:rsidRDefault="00182749" w:rsidP="00182749">
            <w:pPr>
              <w:jc w:val="right"/>
              <w:rPr>
                <w:sz w:val="24"/>
              </w:rPr>
            </w:pPr>
            <w:r w:rsidRPr="00182749">
              <w:rPr>
                <w:b/>
                <w:bCs/>
                <w:sz w:val="24"/>
              </w:rPr>
              <w:t>f.d.qm</w:t>
            </w:r>
          </w:p>
        </w:tc>
        <w:tc>
          <w:tcPr>
            <w:tcW w:w="0" w:type="auto"/>
            <w:tcBorders>
              <w:bottom w:val="nil"/>
            </w:tcBorders>
          </w:tcPr>
          <w:p w:rsidR="00185EFB" w:rsidRPr="00EC1E3B" w:rsidRDefault="00185EFB" w:rsidP="00491032">
            <w:pPr>
              <w:rPr>
                <w:sz w:val="24"/>
              </w:rPr>
            </w:pPr>
          </w:p>
        </w:tc>
        <w:tc>
          <w:tcPr>
            <w:tcW w:w="0" w:type="auto"/>
            <w:tcBorders>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gridSpan w:val="2"/>
            <w:vMerge/>
            <w:tcBorders>
              <w:bottom w:val="nil"/>
            </w:tcBorders>
          </w:tcPr>
          <w:p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right w:val="nil"/>
            </w:tcBorders>
          </w:tcPr>
          <w:p w:rsidR="00185EFB" w:rsidRPr="00EC1E3B" w:rsidRDefault="00185EFB" w:rsidP="00491032">
            <w:pPr>
              <w:rPr>
                <w:sz w:val="24"/>
              </w:rPr>
            </w:pPr>
          </w:p>
        </w:tc>
        <w:tc>
          <w:tcPr>
            <w:tcW w:w="0" w:type="auto"/>
            <w:tcBorders>
              <w:top w:val="nil"/>
              <w:left w:val="nil"/>
              <w:bottom w:val="nil"/>
            </w:tcBorders>
          </w:tcPr>
          <w:p w:rsidR="00185EFB" w:rsidRPr="00EC1E3B" w:rsidRDefault="00185EFB" w:rsidP="00491032">
            <w:pPr>
              <w:jc w:val="right"/>
              <w:rPr>
                <w:sz w:val="24"/>
              </w:rPr>
            </w:pPr>
          </w:p>
        </w:tc>
        <w:tc>
          <w:tcPr>
            <w:tcW w:w="0" w:type="auto"/>
            <w:tcBorders>
              <w:top w:val="nil"/>
              <w:bottom w:val="nil"/>
            </w:tcBorders>
          </w:tcPr>
          <w:p w:rsidR="00185EFB" w:rsidRPr="00EC1E3B" w:rsidRDefault="00185EFB" w:rsidP="00491032">
            <w:pPr>
              <w:rPr>
                <w:sz w:val="24"/>
              </w:rPr>
            </w:pPr>
          </w:p>
        </w:tc>
        <w:tc>
          <w:tcPr>
            <w:tcW w:w="0" w:type="auto"/>
            <w:tcBorders>
              <w:top w:val="nil"/>
              <w:bottom w:val="nil"/>
            </w:tcBorders>
          </w:tcPr>
          <w:p w:rsidR="00185EFB" w:rsidRPr="00EC1E3B" w:rsidRDefault="00185EFB" w:rsidP="00491032">
            <w:pPr>
              <w:rPr>
                <w:sz w:val="24"/>
              </w:rPr>
            </w:pPr>
          </w:p>
        </w:tc>
      </w:tr>
      <w:tr w:rsidR="00185EFB" w:rsidRPr="00EC1E3B" w:rsidTr="000435A4">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c>
          <w:tcPr>
            <w:tcW w:w="0" w:type="auto"/>
            <w:gridSpan w:val="2"/>
            <w:tcBorders>
              <w:top w:val="nil"/>
            </w:tcBorders>
          </w:tcPr>
          <w:p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rsidR="00185EFB" w:rsidRPr="00EC1E3B" w:rsidRDefault="00185EFB" w:rsidP="00491032">
            <w:pPr>
              <w:rPr>
                <w:sz w:val="24"/>
              </w:rPr>
            </w:pPr>
          </w:p>
        </w:tc>
        <w:tc>
          <w:tcPr>
            <w:tcW w:w="0" w:type="auto"/>
            <w:tcBorders>
              <w:top w:val="nil"/>
            </w:tcBorders>
          </w:tcPr>
          <w:p w:rsidR="00185EFB" w:rsidRPr="00EC1E3B" w:rsidRDefault="00185EFB" w:rsidP="00491032">
            <w:pPr>
              <w:rPr>
                <w:sz w:val="24"/>
              </w:rPr>
            </w:pPr>
          </w:p>
        </w:tc>
      </w:tr>
    </w:tbl>
    <w:p w:rsidR="00F16AE1" w:rsidRDefault="00F16AE1"/>
    <w:p w:rsidR="00F16AE1" w:rsidRDefault="00F16AE1">
      <w:r>
        <w:br w:type="page"/>
      </w:r>
    </w:p>
    <w:tbl>
      <w:tblPr>
        <w:tblStyle w:val="Tabellenraster"/>
        <w:tblW w:w="0" w:type="auto"/>
        <w:tblLook w:val="04A0" w:firstRow="1" w:lastRow="0" w:firstColumn="1" w:lastColumn="0" w:noHBand="0" w:noVBand="1"/>
      </w:tblPr>
      <w:tblGrid>
        <w:gridCol w:w="694"/>
        <w:gridCol w:w="866"/>
        <w:gridCol w:w="3521"/>
        <w:gridCol w:w="3521"/>
        <w:gridCol w:w="977"/>
        <w:gridCol w:w="877"/>
      </w:tblGrid>
      <w:tr w:rsidR="00F16AE1" w:rsidRPr="00EC1E3B" w:rsidTr="000435A4">
        <w:trPr>
          <w:trHeight w:val="510"/>
        </w:trPr>
        <w:tc>
          <w:tcPr>
            <w:tcW w:w="0" w:type="auto"/>
            <w:gridSpan w:val="6"/>
            <w:vAlign w:val="center"/>
          </w:tcPr>
          <w:p w:rsidR="00F16AE1" w:rsidRPr="00865602" w:rsidRDefault="00F16AE1" w:rsidP="00491032">
            <w:pPr>
              <w:jc w:val="center"/>
              <w:rPr>
                <w:b/>
                <w:sz w:val="24"/>
                <w:szCs w:val="24"/>
                <w:u w:val="single"/>
              </w:rPr>
            </w:pPr>
            <w:r>
              <w:rPr>
                <w:b/>
                <w:sz w:val="24"/>
                <w:szCs w:val="24"/>
                <w:u w:val="single"/>
              </w:rPr>
              <w:lastRenderedPageBreak/>
              <w:t>2.6.2</w:t>
            </w:r>
            <w:r w:rsidRPr="00EC1E3B">
              <w:rPr>
                <w:b/>
                <w:sz w:val="24"/>
                <w:szCs w:val="24"/>
                <w:u w:val="single"/>
              </w:rPr>
              <w:t xml:space="preserve"> </w:t>
            </w:r>
            <w:r>
              <w:rPr>
                <w:b/>
                <w:sz w:val="24"/>
                <w:szCs w:val="24"/>
                <w:u w:val="single"/>
              </w:rPr>
              <w:t>Putze, Gipskarton, Tapeten / werkseitig abgetönte Lehmfarben</w:t>
            </w:r>
          </w:p>
        </w:tc>
      </w:tr>
      <w:tr w:rsidR="00F16AE1" w:rsidRPr="00EC1E3B" w:rsidTr="000435A4">
        <w:tc>
          <w:tcPr>
            <w:tcW w:w="0" w:type="auto"/>
          </w:tcPr>
          <w:p w:rsidR="00F16AE1" w:rsidRPr="00EC1E3B" w:rsidRDefault="00F16AE1" w:rsidP="00491032">
            <w:pPr>
              <w:rPr>
                <w:sz w:val="24"/>
              </w:rPr>
            </w:pPr>
            <w:r w:rsidRPr="00EC1E3B">
              <w:rPr>
                <w:sz w:val="24"/>
              </w:rPr>
              <w:t>Lfd.- Nr.</w:t>
            </w:r>
          </w:p>
        </w:tc>
        <w:tc>
          <w:tcPr>
            <w:tcW w:w="0" w:type="auto"/>
          </w:tcPr>
          <w:p w:rsidR="00F16AE1" w:rsidRPr="00EC1E3B" w:rsidRDefault="00F16AE1" w:rsidP="00491032">
            <w:pPr>
              <w:rPr>
                <w:sz w:val="24"/>
              </w:rPr>
            </w:pPr>
            <w:r w:rsidRPr="00EC1E3B">
              <w:rPr>
                <w:sz w:val="24"/>
              </w:rPr>
              <w:t>Stück-zahl</w:t>
            </w:r>
          </w:p>
        </w:tc>
        <w:tc>
          <w:tcPr>
            <w:tcW w:w="0" w:type="auto"/>
            <w:gridSpan w:val="2"/>
          </w:tcPr>
          <w:p w:rsidR="00F16AE1" w:rsidRPr="00EC1E3B" w:rsidRDefault="00F16AE1" w:rsidP="00491032">
            <w:pPr>
              <w:jc w:val="center"/>
              <w:rPr>
                <w:sz w:val="24"/>
              </w:rPr>
            </w:pPr>
            <w:r w:rsidRPr="00EC1E3B">
              <w:rPr>
                <w:sz w:val="24"/>
              </w:rPr>
              <w:t>Gegenstand</w:t>
            </w:r>
          </w:p>
        </w:tc>
        <w:tc>
          <w:tcPr>
            <w:tcW w:w="0" w:type="auto"/>
          </w:tcPr>
          <w:p w:rsidR="00F16AE1" w:rsidRPr="00EC1E3B" w:rsidRDefault="00F16AE1" w:rsidP="00491032">
            <w:pPr>
              <w:rPr>
                <w:sz w:val="24"/>
              </w:rPr>
            </w:pPr>
            <w:r w:rsidRPr="00EC1E3B">
              <w:rPr>
                <w:sz w:val="24"/>
              </w:rPr>
              <w:t>Preis je Einheit</w:t>
            </w:r>
          </w:p>
        </w:tc>
        <w:tc>
          <w:tcPr>
            <w:tcW w:w="0" w:type="auto"/>
          </w:tcPr>
          <w:p w:rsidR="00F16AE1" w:rsidRPr="00EC1E3B" w:rsidRDefault="00F16AE1" w:rsidP="00491032">
            <w:pPr>
              <w:rPr>
                <w:sz w:val="24"/>
              </w:rPr>
            </w:pPr>
            <w:r w:rsidRPr="00EC1E3B">
              <w:rPr>
                <w:sz w:val="24"/>
              </w:rPr>
              <w:t>Betrag</w:t>
            </w:r>
          </w:p>
        </w:tc>
      </w:tr>
      <w:tr w:rsidR="00F16AE1" w:rsidRPr="00EC1E3B" w:rsidTr="000435A4">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c>
          <w:tcPr>
            <w:tcW w:w="0" w:type="auto"/>
            <w:gridSpan w:val="2"/>
            <w:vMerge w:val="restart"/>
          </w:tcPr>
          <w:p w:rsidR="000435A4" w:rsidRDefault="00F16AE1" w:rsidP="00F16AE1">
            <w:pPr>
              <w:jc w:val="center"/>
              <w:rPr>
                <w:sz w:val="24"/>
              </w:rPr>
            </w:pPr>
            <w:r w:rsidRPr="00EC1E3B">
              <w:rPr>
                <w:b/>
                <w:sz w:val="24"/>
              </w:rPr>
              <w:t>qm</w:t>
            </w:r>
            <w:r w:rsidRPr="00EC1E3B">
              <w:rPr>
                <w:sz w:val="24"/>
              </w:rPr>
              <w:t>………………………………………………………………………….</w:t>
            </w:r>
            <w:r>
              <w:rPr>
                <w:sz w:val="24"/>
              </w:rPr>
              <w:t>....</w:t>
            </w:r>
          </w:p>
          <w:p w:rsidR="00F16AE1" w:rsidRDefault="00F16AE1" w:rsidP="00F16AE1">
            <w:pPr>
              <w:jc w:val="center"/>
              <w:rPr>
                <w:sz w:val="24"/>
              </w:rPr>
            </w:pPr>
            <w:r>
              <w:rPr>
                <w:sz w:val="24"/>
              </w:rPr>
              <w:t>(Bauteil, Lage, Beschaffenheit)</w:t>
            </w:r>
          </w:p>
          <w:p w:rsidR="00F16AE1" w:rsidRDefault="00F16AE1" w:rsidP="00F16AE1">
            <w:pPr>
              <w:jc w:val="center"/>
              <w:rPr>
                <w:sz w:val="24"/>
              </w:rPr>
            </w:pPr>
          </w:p>
          <w:p w:rsidR="00697539" w:rsidRDefault="00841AEC" w:rsidP="00F16AE1">
            <w:pPr>
              <w:jc w:val="both"/>
              <w:rPr>
                <w:sz w:val="24"/>
              </w:rPr>
            </w:pPr>
            <w:r w:rsidRPr="00182749">
              <w:rPr>
                <w:sz w:val="24"/>
              </w:rPr>
              <w:t>Vorbeschriebenen Untergrund auf Eignung prüfen.</w:t>
            </w:r>
            <w:r>
              <w:rPr>
                <w:sz w:val="24"/>
              </w:rPr>
              <w:t xml:space="preserve"> </w:t>
            </w:r>
            <w:r w:rsidRPr="00697539">
              <w:rPr>
                <w:b/>
                <w:sz w:val="24"/>
              </w:rPr>
              <w:t>Grund</w:t>
            </w:r>
            <w:r w:rsidR="00F73FCA">
              <w:rPr>
                <w:b/>
                <w:sz w:val="24"/>
              </w:rPr>
              <w:t>anstrich</w:t>
            </w:r>
            <w:r>
              <w:rPr>
                <w:sz w:val="24"/>
              </w:rPr>
              <w:t xml:space="preserve"> von gleichmäßig, schwach </w:t>
            </w:r>
            <w:r w:rsidRPr="00182749">
              <w:rPr>
                <w:sz w:val="24"/>
              </w:rPr>
              <w:t>saugenden U</w:t>
            </w:r>
            <w:r>
              <w:rPr>
                <w:sz w:val="24"/>
              </w:rPr>
              <w:t>ntergründen mit einer Universal Dispersionsp</w:t>
            </w:r>
            <w:r w:rsidRPr="00182749">
              <w:rPr>
                <w:sz w:val="24"/>
              </w:rPr>
              <w:t>utz</w:t>
            </w:r>
            <w:r>
              <w:rPr>
                <w:sz w:val="24"/>
              </w:rPr>
              <w:t xml:space="preserve">grundierung, </w:t>
            </w:r>
            <w:r w:rsidRPr="00182749">
              <w:rPr>
                <w:sz w:val="24"/>
              </w:rPr>
              <w:t>Lösemi</w:t>
            </w:r>
            <w:r>
              <w:rPr>
                <w:sz w:val="24"/>
              </w:rPr>
              <w:t xml:space="preserve">ttel- und </w:t>
            </w:r>
            <w:r w:rsidRPr="00182749">
              <w:rPr>
                <w:sz w:val="24"/>
              </w:rPr>
              <w:t xml:space="preserve">Konservierungsmittelfrei wie z.B. AURO </w:t>
            </w:r>
            <w:r>
              <w:rPr>
                <w:sz w:val="24"/>
              </w:rPr>
              <w:t>Haftgrund, fein</w:t>
            </w:r>
            <w:r w:rsidRPr="00182749">
              <w:rPr>
                <w:sz w:val="24"/>
              </w:rPr>
              <w:t xml:space="preserve"> Nr. 505 oder </w:t>
            </w:r>
            <w:r>
              <w:rPr>
                <w:sz w:val="24"/>
              </w:rPr>
              <w:t xml:space="preserve">gekörnt Nr. </w:t>
            </w:r>
            <w:r w:rsidRPr="00182749">
              <w:rPr>
                <w:sz w:val="24"/>
              </w:rPr>
              <w:t>506</w:t>
            </w:r>
            <w:r>
              <w:rPr>
                <w:sz w:val="24"/>
              </w:rPr>
              <w:t xml:space="preserve"> </w:t>
            </w:r>
            <w:r w:rsidRPr="00182749">
              <w:rPr>
                <w:sz w:val="24"/>
              </w:rPr>
              <w:t>mit max</w:t>
            </w:r>
            <w:r>
              <w:rPr>
                <w:sz w:val="24"/>
              </w:rPr>
              <w:t>. 10% Wasser verdünnt</w:t>
            </w:r>
            <w:r w:rsidR="00F16AE1">
              <w:rPr>
                <w:sz w:val="24"/>
              </w:rPr>
              <w:t xml:space="preserve"> oder mit weißer </w:t>
            </w:r>
            <w:r>
              <w:rPr>
                <w:sz w:val="24"/>
              </w:rPr>
              <w:t>Naturharzd</w:t>
            </w:r>
            <w:r w:rsidR="00F16AE1" w:rsidRPr="00F16AE1">
              <w:rPr>
                <w:sz w:val="24"/>
              </w:rPr>
              <w:t>ispersion, mit max</w:t>
            </w:r>
            <w:r w:rsidR="00F16AE1">
              <w:rPr>
                <w:sz w:val="24"/>
              </w:rPr>
              <w:t>.</w:t>
            </w:r>
            <w:r w:rsidR="00697539">
              <w:rPr>
                <w:sz w:val="24"/>
              </w:rPr>
              <w:t xml:space="preserve"> 10% Wasser verdünnt.</w:t>
            </w:r>
          </w:p>
          <w:p w:rsidR="00F73FCA" w:rsidRDefault="00F73FCA" w:rsidP="00F16AE1">
            <w:pPr>
              <w:jc w:val="both"/>
              <w:rPr>
                <w:sz w:val="24"/>
              </w:rPr>
            </w:pPr>
          </w:p>
          <w:p w:rsidR="00F16AE1" w:rsidRPr="00F16AE1" w:rsidRDefault="00F16AE1" w:rsidP="00F16AE1">
            <w:pPr>
              <w:jc w:val="both"/>
              <w:rPr>
                <w:sz w:val="24"/>
              </w:rPr>
            </w:pPr>
            <w:r w:rsidRPr="00697539">
              <w:rPr>
                <w:b/>
                <w:sz w:val="24"/>
              </w:rPr>
              <w:t>Zwischen</w:t>
            </w:r>
            <w:r w:rsidR="00F73FCA">
              <w:rPr>
                <w:b/>
                <w:sz w:val="24"/>
              </w:rPr>
              <w:t>anstrich</w:t>
            </w:r>
            <w:r w:rsidRPr="00F16AE1">
              <w:rPr>
                <w:sz w:val="24"/>
              </w:rPr>
              <w:t xml:space="preserve"> mit einer we</w:t>
            </w:r>
            <w:r>
              <w:rPr>
                <w:sz w:val="24"/>
              </w:rPr>
              <w:t xml:space="preserve">rkseitig abgetönten </w:t>
            </w:r>
            <w:r w:rsidRPr="00F16AE1">
              <w:rPr>
                <w:sz w:val="24"/>
              </w:rPr>
              <w:t>dispersion</w:t>
            </w:r>
            <w:r>
              <w:rPr>
                <w:sz w:val="24"/>
              </w:rPr>
              <w:t xml:space="preserve">sgebundenen Lehmfarbe, </w:t>
            </w:r>
            <w:r w:rsidRPr="00F16AE1">
              <w:rPr>
                <w:sz w:val="24"/>
              </w:rPr>
              <w:t>Konservierungsmittelfrei,</w:t>
            </w:r>
            <w:r>
              <w:rPr>
                <w:sz w:val="24"/>
              </w:rPr>
              <w:t xml:space="preserve"> </w:t>
            </w:r>
            <w:r w:rsidRPr="00F16AE1">
              <w:rPr>
                <w:sz w:val="24"/>
              </w:rPr>
              <w:t>Deckkraft mind. Klas</w:t>
            </w:r>
            <w:r>
              <w:rPr>
                <w:sz w:val="24"/>
              </w:rPr>
              <w:t>se 2, gem. AgBB Schema „sehr emis</w:t>
            </w:r>
            <w:r w:rsidR="00F73FCA">
              <w:rPr>
                <w:sz w:val="24"/>
              </w:rPr>
              <w:t>sionsarm“ wie z.</w:t>
            </w:r>
            <w:r w:rsidRPr="00F16AE1">
              <w:rPr>
                <w:sz w:val="24"/>
              </w:rPr>
              <w:t>B.</w:t>
            </w:r>
            <w:r>
              <w:rPr>
                <w:sz w:val="24"/>
              </w:rPr>
              <w:t xml:space="preserve"> </w:t>
            </w:r>
            <w:r w:rsidRPr="00F16AE1">
              <w:rPr>
                <w:sz w:val="24"/>
              </w:rPr>
              <w:t xml:space="preserve">AURO </w:t>
            </w:r>
            <w:r w:rsidR="00841AEC" w:rsidRPr="00F16AE1">
              <w:rPr>
                <w:sz w:val="24"/>
              </w:rPr>
              <w:t xml:space="preserve">COLOURS FOR LIFE </w:t>
            </w:r>
            <w:r w:rsidRPr="00F16AE1">
              <w:rPr>
                <w:sz w:val="24"/>
              </w:rPr>
              <w:t>Profi-Lehmfarbe Nr. 535 durch Streichen, Rollen oder Spritzen auftragen,</w:t>
            </w:r>
            <w:r>
              <w:rPr>
                <w:sz w:val="24"/>
              </w:rPr>
              <w:t xml:space="preserve"> </w:t>
            </w:r>
            <w:r w:rsidRPr="00F16AE1">
              <w:rPr>
                <w:sz w:val="24"/>
              </w:rPr>
              <w:t>bei Bedarf mit max</w:t>
            </w:r>
            <w:r>
              <w:rPr>
                <w:sz w:val="24"/>
              </w:rPr>
              <w:t>.</w:t>
            </w:r>
            <w:r w:rsidRPr="00F16AE1">
              <w:rPr>
                <w:sz w:val="24"/>
              </w:rPr>
              <w:t xml:space="preserve"> 10% Wasser verdünnt.</w:t>
            </w:r>
          </w:p>
          <w:p w:rsidR="00F16AE1" w:rsidRDefault="00F16AE1" w:rsidP="00F16AE1">
            <w:pPr>
              <w:jc w:val="both"/>
              <w:rPr>
                <w:b/>
                <w:bCs/>
                <w:sz w:val="24"/>
              </w:rPr>
            </w:pPr>
          </w:p>
          <w:p w:rsidR="00F16AE1" w:rsidRPr="00F16AE1" w:rsidRDefault="00F16AE1" w:rsidP="00F16AE1">
            <w:pPr>
              <w:jc w:val="both"/>
              <w:rPr>
                <w:b/>
                <w:bCs/>
                <w:sz w:val="24"/>
              </w:rPr>
            </w:pPr>
            <w:r w:rsidRPr="00F16AE1">
              <w:rPr>
                <w:b/>
                <w:bCs/>
                <w:sz w:val="24"/>
              </w:rPr>
              <w:t>Zulage</w:t>
            </w:r>
          </w:p>
          <w:p w:rsidR="00F16AE1" w:rsidRDefault="00F16AE1" w:rsidP="00F16AE1">
            <w:pPr>
              <w:jc w:val="both"/>
              <w:rPr>
                <w:sz w:val="24"/>
              </w:rPr>
            </w:pPr>
            <w:r w:rsidRPr="00697539">
              <w:rPr>
                <w:b/>
                <w:sz w:val="24"/>
              </w:rPr>
              <w:t>Schluss</w:t>
            </w:r>
            <w:r w:rsidR="00F73FCA">
              <w:rPr>
                <w:b/>
                <w:sz w:val="24"/>
              </w:rPr>
              <w:t>anstrich:</w:t>
            </w:r>
            <w:r w:rsidRPr="00F16AE1">
              <w:rPr>
                <w:sz w:val="24"/>
              </w:rPr>
              <w:t xml:space="preserve"> wie zuvor, bei </w:t>
            </w:r>
            <w:r>
              <w:rPr>
                <w:sz w:val="24"/>
              </w:rPr>
              <w:t>Bedarf max. 10 % Wasser zugeben</w:t>
            </w:r>
          </w:p>
          <w:p w:rsidR="00F16AE1" w:rsidRDefault="00F16AE1" w:rsidP="00F16AE1">
            <w:pPr>
              <w:jc w:val="right"/>
              <w:rPr>
                <w:b/>
                <w:bCs/>
                <w:sz w:val="24"/>
              </w:rPr>
            </w:pPr>
            <w:r w:rsidRPr="00F16AE1">
              <w:rPr>
                <w:b/>
                <w:bCs/>
                <w:sz w:val="24"/>
              </w:rPr>
              <w:t>f.d.qm</w:t>
            </w:r>
          </w:p>
          <w:p w:rsidR="00F16AE1" w:rsidRPr="00F16AE1" w:rsidRDefault="00F16AE1" w:rsidP="00F16AE1">
            <w:pPr>
              <w:jc w:val="right"/>
              <w:rPr>
                <w:b/>
                <w:bCs/>
                <w:sz w:val="24"/>
              </w:rPr>
            </w:pPr>
          </w:p>
          <w:p w:rsidR="00F16AE1" w:rsidRPr="00F16AE1" w:rsidRDefault="00F16AE1" w:rsidP="00F16AE1">
            <w:pPr>
              <w:jc w:val="both"/>
              <w:rPr>
                <w:b/>
                <w:bCs/>
                <w:sz w:val="24"/>
              </w:rPr>
            </w:pPr>
            <w:r w:rsidRPr="00F16AE1">
              <w:rPr>
                <w:b/>
                <w:bCs/>
                <w:sz w:val="24"/>
              </w:rPr>
              <w:t>Zulage</w:t>
            </w:r>
          </w:p>
          <w:p w:rsidR="00F16AE1" w:rsidRDefault="00F16AE1" w:rsidP="00F16AE1">
            <w:pPr>
              <w:jc w:val="both"/>
              <w:rPr>
                <w:sz w:val="24"/>
              </w:rPr>
            </w:pPr>
            <w:r w:rsidRPr="00F16AE1">
              <w:rPr>
                <w:sz w:val="24"/>
              </w:rPr>
              <w:t xml:space="preserve">Ausbesserung schadhafter Putzstellen mit Spachtelmasse auf </w:t>
            </w:r>
            <w:r w:rsidR="00841AEC">
              <w:rPr>
                <w:sz w:val="24"/>
              </w:rPr>
              <w:t xml:space="preserve">Naturgips-Basis ohne Zusatz von </w:t>
            </w:r>
            <w:r w:rsidRPr="00F16AE1">
              <w:rPr>
                <w:sz w:val="24"/>
              </w:rPr>
              <w:t>Kunstharzen, wie z.B. mit AURO Wandspachtel Nr. 32</w:t>
            </w:r>
            <w:r>
              <w:rPr>
                <w:sz w:val="24"/>
              </w:rPr>
              <w:t xml:space="preserve">9. </w:t>
            </w:r>
          </w:p>
          <w:p w:rsidR="00F16AE1" w:rsidRPr="00EC1E3B" w:rsidRDefault="00F16AE1" w:rsidP="00F16AE1">
            <w:pPr>
              <w:jc w:val="right"/>
              <w:rPr>
                <w:sz w:val="24"/>
              </w:rPr>
            </w:pPr>
            <w:r w:rsidRPr="00F16AE1">
              <w:rPr>
                <w:b/>
                <w:bCs/>
                <w:sz w:val="24"/>
              </w:rPr>
              <w:t>f.d.qm</w:t>
            </w:r>
          </w:p>
        </w:tc>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Borders>
              <w:bottom w:val="nil"/>
            </w:tcBorders>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right w:val="nil"/>
            </w:tcBorders>
          </w:tcPr>
          <w:p w:rsidR="00F16AE1" w:rsidRPr="00EC1E3B" w:rsidRDefault="00F16AE1" w:rsidP="00491032">
            <w:pPr>
              <w:rPr>
                <w:sz w:val="24"/>
              </w:rPr>
            </w:pPr>
          </w:p>
        </w:tc>
        <w:tc>
          <w:tcPr>
            <w:tcW w:w="0" w:type="auto"/>
            <w:tcBorders>
              <w:top w:val="nil"/>
              <w:left w:val="nil"/>
              <w:bottom w:val="nil"/>
            </w:tcBorders>
          </w:tcPr>
          <w:p w:rsidR="00F16AE1" w:rsidRPr="00EC1E3B" w:rsidRDefault="00F16AE1" w:rsidP="00491032">
            <w:pPr>
              <w:jc w:val="right"/>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c>
          <w:tcPr>
            <w:tcW w:w="0" w:type="auto"/>
            <w:gridSpan w:val="2"/>
            <w:tcBorders>
              <w:top w:val="nil"/>
            </w:tcBorders>
          </w:tcPr>
          <w:p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r>
    </w:tbl>
    <w:p w:rsidR="00F16AE1" w:rsidRDefault="00F16AE1"/>
    <w:p w:rsidR="00F16AE1" w:rsidRDefault="00F16AE1">
      <w:r>
        <w:br w:type="page"/>
      </w:r>
    </w:p>
    <w:tbl>
      <w:tblPr>
        <w:tblStyle w:val="Tabellenraster"/>
        <w:tblW w:w="0" w:type="auto"/>
        <w:tblLook w:val="04A0" w:firstRow="1" w:lastRow="0" w:firstColumn="1" w:lastColumn="0" w:noHBand="0" w:noVBand="1"/>
      </w:tblPr>
      <w:tblGrid>
        <w:gridCol w:w="675"/>
        <w:gridCol w:w="843"/>
        <w:gridCol w:w="3567"/>
        <w:gridCol w:w="3567"/>
        <w:gridCol w:w="946"/>
        <w:gridCol w:w="858"/>
      </w:tblGrid>
      <w:tr w:rsidR="00F16AE1" w:rsidRPr="00EC1E3B" w:rsidTr="000435A4">
        <w:trPr>
          <w:trHeight w:val="510"/>
        </w:trPr>
        <w:tc>
          <w:tcPr>
            <w:tcW w:w="0" w:type="auto"/>
            <w:gridSpan w:val="6"/>
            <w:vAlign w:val="center"/>
          </w:tcPr>
          <w:p w:rsidR="00F16AE1" w:rsidRPr="00865602" w:rsidRDefault="005A2484" w:rsidP="005A2484">
            <w:pPr>
              <w:jc w:val="center"/>
              <w:rPr>
                <w:b/>
                <w:sz w:val="24"/>
                <w:szCs w:val="24"/>
                <w:u w:val="single"/>
              </w:rPr>
            </w:pPr>
            <w:r>
              <w:rPr>
                <w:b/>
                <w:sz w:val="24"/>
                <w:szCs w:val="24"/>
                <w:u w:val="single"/>
              </w:rPr>
              <w:lastRenderedPageBreak/>
              <w:t>2.7</w:t>
            </w:r>
            <w:r w:rsidR="00F16AE1" w:rsidRPr="00EC1E3B">
              <w:rPr>
                <w:b/>
                <w:sz w:val="24"/>
                <w:szCs w:val="24"/>
                <w:u w:val="single"/>
              </w:rPr>
              <w:t xml:space="preserve">.1 Putze / </w:t>
            </w:r>
            <w:r w:rsidR="00491032">
              <w:rPr>
                <w:b/>
                <w:sz w:val="24"/>
                <w:szCs w:val="24"/>
                <w:u w:val="single"/>
              </w:rPr>
              <w:t>Beton / Silikatfarbe</w:t>
            </w:r>
          </w:p>
        </w:tc>
      </w:tr>
      <w:tr w:rsidR="00F16AE1" w:rsidRPr="00EC1E3B" w:rsidTr="000435A4">
        <w:tc>
          <w:tcPr>
            <w:tcW w:w="0" w:type="auto"/>
          </w:tcPr>
          <w:p w:rsidR="00F16AE1" w:rsidRPr="00EC1E3B" w:rsidRDefault="00F16AE1" w:rsidP="00491032">
            <w:pPr>
              <w:rPr>
                <w:sz w:val="24"/>
              </w:rPr>
            </w:pPr>
            <w:r w:rsidRPr="00EC1E3B">
              <w:rPr>
                <w:sz w:val="24"/>
              </w:rPr>
              <w:t>Lfd.- Nr.</w:t>
            </w:r>
          </w:p>
        </w:tc>
        <w:tc>
          <w:tcPr>
            <w:tcW w:w="0" w:type="auto"/>
          </w:tcPr>
          <w:p w:rsidR="00F16AE1" w:rsidRPr="00EC1E3B" w:rsidRDefault="00F16AE1" w:rsidP="00491032">
            <w:pPr>
              <w:rPr>
                <w:sz w:val="24"/>
              </w:rPr>
            </w:pPr>
            <w:r w:rsidRPr="00EC1E3B">
              <w:rPr>
                <w:sz w:val="24"/>
              </w:rPr>
              <w:t>Stück-zahl</w:t>
            </w:r>
          </w:p>
        </w:tc>
        <w:tc>
          <w:tcPr>
            <w:tcW w:w="0" w:type="auto"/>
            <w:gridSpan w:val="2"/>
          </w:tcPr>
          <w:p w:rsidR="00F16AE1" w:rsidRPr="00EC1E3B" w:rsidRDefault="00F16AE1" w:rsidP="00491032">
            <w:pPr>
              <w:jc w:val="center"/>
              <w:rPr>
                <w:sz w:val="24"/>
              </w:rPr>
            </w:pPr>
            <w:r w:rsidRPr="00EC1E3B">
              <w:rPr>
                <w:sz w:val="24"/>
              </w:rPr>
              <w:t>Gegenstand</w:t>
            </w:r>
          </w:p>
        </w:tc>
        <w:tc>
          <w:tcPr>
            <w:tcW w:w="0" w:type="auto"/>
          </w:tcPr>
          <w:p w:rsidR="00F16AE1" w:rsidRPr="00EC1E3B" w:rsidRDefault="00F16AE1" w:rsidP="00491032">
            <w:pPr>
              <w:rPr>
                <w:sz w:val="24"/>
              </w:rPr>
            </w:pPr>
            <w:r w:rsidRPr="00EC1E3B">
              <w:rPr>
                <w:sz w:val="24"/>
              </w:rPr>
              <w:t>Preis je Einheit</w:t>
            </w:r>
          </w:p>
        </w:tc>
        <w:tc>
          <w:tcPr>
            <w:tcW w:w="0" w:type="auto"/>
          </w:tcPr>
          <w:p w:rsidR="00F16AE1" w:rsidRPr="00EC1E3B" w:rsidRDefault="00F16AE1" w:rsidP="00491032">
            <w:pPr>
              <w:rPr>
                <w:sz w:val="24"/>
              </w:rPr>
            </w:pPr>
            <w:r w:rsidRPr="00EC1E3B">
              <w:rPr>
                <w:sz w:val="24"/>
              </w:rPr>
              <w:t>Betrag</w:t>
            </w:r>
          </w:p>
        </w:tc>
      </w:tr>
      <w:tr w:rsidR="00F16AE1" w:rsidRPr="00EC1E3B" w:rsidTr="000435A4">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c>
          <w:tcPr>
            <w:tcW w:w="0" w:type="auto"/>
            <w:gridSpan w:val="2"/>
            <w:vMerge w:val="restart"/>
          </w:tcPr>
          <w:p w:rsidR="000435A4" w:rsidRDefault="00F16AE1" w:rsidP="00491032">
            <w:pPr>
              <w:jc w:val="center"/>
              <w:rPr>
                <w:sz w:val="24"/>
              </w:rPr>
            </w:pPr>
            <w:r w:rsidRPr="00EC1E3B">
              <w:rPr>
                <w:b/>
                <w:sz w:val="24"/>
              </w:rPr>
              <w:t>qm</w:t>
            </w:r>
            <w:r w:rsidRPr="00EC1E3B">
              <w:rPr>
                <w:sz w:val="24"/>
              </w:rPr>
              <w:t>………………………………………………………………………….</w:t>
            </w:r>
            <w:r>
              <w:rPr>
                <w:sz w:val="24"/>
              </w:rPr>
              <w:t>....</w:t>
            </w:r>
          </w:p>
          <w:p w:rsidR="00F16AE1" w:rsidRDefault="00F16AE1" w:rsidP="00491032">
            <w:pPr>
              <w:jc w:val="center"/>
              <w:rPr>
                <w:sz w:val="24"/>
              </w:rPr>
            </w:pPr>
            <w:r>
              <w:rPr>
                <w:sz w:val="24"/>
              </w:rPr>
              <w:t>(Bauteil, Lage, Beschaffenheit)</w:t>
            </w:r>
          </w:p>
          <w:p w:rsidR="00F16AE1" w:rsidRDefault="00F16AE1" w:rsidP="00491032">
            <w:pPr>
              <w:jc w:val="center"/>
              <w:rPr>
                <w:sz w:val="24"/>
              </w:rPr>
            </w:pPr>
          </w:p>
          <w:p w:rsidR="00F73FCA" w:rsidRDefault="005A2484" w:rsidP="005A2484">
            <w:pPr>
              <w:jc w:val="both"/>
              <w:rPr>
                <w:sz w:val="24"/>
              </w:rPr>
            </w:pPr>
            <w:r w:rsidRPr="005A2484">
              <w:rPr>
                <w:sz w:val="24"/>
              </w:rPr>
              <w:t>vorbeschriebene Putzflächen auf Eignung als Anstrichträger prüfen.</w:t>
            </w:r>
            <w:r>
              <w:rPr>
                <w:sz w:val="24"/>
              </w:rPr>
              <w:t xml:space="preserve"> </w:t>
            </w:r>
            <w:r w:rsidRPr="00296533">
              <w:rPr>
                <w:b/>
                <w:sz w:val="24"/>
              </w:rPr>
              <w:t>Grund</w:t>
            </w:r>
            <w:r w:rsidR="00F73FCA">
              <w:rPr>
                <w:b/>
                <w:sz w:val="24"/>
              </w:rPr>
              <w:t>anstrich</w:t>
            </w:r>
            <w:r w:rsidRPr="005A2484">
              <w:rPr>
                <w:sz w:val="24"/>
              </w:rPr>
              <w:t xml:space="preserve"> mit Dispersionssilikatfarbe ohne Kunstharzzusätze, Konservierungsmittelfrei,</w:t>
            </w:r>
            <w:r>
              <w:rPr>
                <w:sz w:val="24"/>
              </w:rPr>
              <w:t xml:space="preserve"> </w:t>
            </w:r>
            <w:r w:rsidRPr="005A2484">
              <w:rPr>
                <w:sz w:val="24"/>
              </w:rPr>
              <w:t>Nas</w:t>
            </w:r>
            <w:r w:rsidR="00D73EF2">
              <w:rPr>
                <w:sz w:val="24"/>
              </w:rPr>
              <w:t>sabrieb Kl. 2, gem. Ag</w:t>
            </w:r>
            <w:r w:rsidR="00491032">
              <w:rPr>
                <w:sz w:val="24"/>
              </w:rPr>
              <w:t>BB Schema</w:t>
            </w:r>
            <w:r w:rsidRPr="005A2484">
              <w:rPr>
                <w:sz w:val="24"/>
              </w:rPr>
              <w:t>: „emissionsarm“, z.B. AURO Profi-Silikatfarbe Nr. 303,</w:t>
            </w:r>
            <w:r>
              <w:rPr>
                <w:sz w:val="24"/>
              </w:rPr>
              <w:t xml:space="preserve"> </w:t>
            </w:r>
            <w:r w:rsidRPr="005A2484">
              <w:rPr>
                <w:sz w:val="24"/>
              </w:rPr>
              <w:t>mit Mineralfarbenbürste oder Rolle gleichmäßig auftragen</w:t>
            </w:r>
            <w:r w:rsidR="00F73FCA">
              <w:rPr>
                <w:sz w:val="24"/>
              </w:rPr>
              <w:t>.</w:t>
            </w:r>
          </w:p>
          <w:p w:rsidR="005A2484" w:rsidRPr="005A2484" w:rsidRDefault="00F73FCA" w:rsidP="005A2484">
            <w:pPr>
              <w:jc w:val="both"/>
              <w:rPr>
                <w:sz w:val="24"/>
              </w:rPr>
            </w:pPr>
            <w:r>
              <w:rPr>
                <w:b/>
                <w:sz w:val="24"/>
              </w:rPr>
              <w:t>Schlussanstrich:</w:t>
            </w:r>
            <w:r w:rsidR="005A2484" w:rsidRPr="005A2484">
              <w:rPr>
                <w:sz w:val="24"/>
              </w:rPr>
              <w:t xml:space="preserve"> wie </w:t>
            </w:r>
            <w:r>
              <w:rPr>
                <w:sz w:val="24"/>
              </w:rPr>
              <w:t>zu</w:t>
            </w:r>
            <w:r w:rsidR="005A2484" w:rsidRPr="005A2484">
              <w:rPr>
                <w:sz w:val="24"/>
              </w:rPr>
              <w:t>vor</w:t>
            </w:r>
            <w:r w:rsidR="00296533">
              <w:rPr>
                <w:sz w:val="24"/>
              </w:rPr>
              <w:t>.</w:t>
            </w:r>
          </w:p>
          <w:p w:rsidR="005A2484" w:rsidRDefault="005A2484" w:rsidP="005A2484">
            <w:pPr>
              <w:jc w:val="right"/>
              <w:rPr>
                <w:b/>
                <w:bCs/>
                <w:sz w:val="24"/>
              </w:rPr>
            </w:pPr>
            <w:r w:rsidRPr="005A2484">
              <w:rPr>
                <w:b/>
                <w:bCs/>
                <w:sz w:val="24"/>
              </w:rPr>
              <w:t>f.d.qm</w:t>
            </w:r>
          </w:p>
          <w:p w:rsidR="005A2484" w:rsidRPr="005A2484" w:rsidRDefault="005A2484" w:rsidP="005A2484">
            <w:pPr>
              <w:jc w:val="right"/>
              <w:rPr>
                <w:b/>
                <w:bCs/>
                <w:sz w:val="24"/>
              </w:rPr>
            </w:pPr>
          </w:p>
          <w:p w:rsidR="005A2484" w:rsidRPr="005A2484" w:rsidRDefault="005A2484" w:rsidP="005A2484">
            <w:pPr>
              <w:jc w:val="both"/>
              <w:rPr>
                <w:b/>
                <w:bCs/>
                <w:sz w:val="24"/>
              </w:rPr>
            </w:pPr>
            <w:r w:rsidRPr="005A2484">
              <w:rPr>
                <w:b/>
                <w:bCs/>
                <w:sz w:val="24"/>
              </w:rPr>
              <w:t>Zulage</w:t>
            </w:r>
          </w:p>
          <w:p w:rsidR="005A2484" w:rsidRPr="005A2484" w:rsidRDefault="005A2484" w:rsidP="005A2484">
            <w:pPr>
              <w:jc w:val="both"/>
              <w:rPr>
                <w:sz w:val="24"/>
              </w:rPr>
            </w:pPr>
            <w:r w:rsidRPr="005A2484">
              <w:rPr>
                <w:sz w:val="24"/>
              </w:rPr>
              <w:t>intakte, ungleichmäßig, schwach saugfähige Untergründe grundieren mit z.B.</w:t>
            </w:r>
            <w:r>
              <w:rPr>
                <w:sz w:val="24"/>
              </w:rPr>
              <w:t xml:space="preserve"> </w:t>
            </w:r>
            <w:r w:rsidRPr="005A2484">
              <w:rPr>
                <w:sz w:val="24"/>
              </w:rPr>
              <w:t>AURO Haftgrund</w:t>
            </w:r>
            <w:r w:rsidR="00D73EF2">
              <w:rPr>
                <w:sz w:val="24"/>
              </w:rPr>
              <w:t>, fein</w:t>
            </w:r>
            <w:r w:rsidRPr="005A2484">
              <w:rPr>
                <w:sz w:val="24"/>
              </w:rPr>
              <w:t xml:space="preserve"> Nr. 505</w:t>
            </w:r>
          </w:p>
          <w:p w:rsidR="005A2484" w:rsidRPr="005A2484" w:rsidRDefault="005A2484" w:rsidP="005A2484">
            <w:pPr>
              <w:jc w:val="right"/>
              <w:rPr>
                <w:b/>
                <w:bCs/>
                <w:sz w:val="24"/>
              </w:rPr>
            </w:pPr>
            <w:r w:rsidRPr="005A2484">
              <w:rPr>
                <w:b/>
                <w:bCs/>
                <w:sz w:val="24"/>
              </w:rPr>
              <w:t>f.d.qm</w:t>
            </w:r>
          </w:p>
          <w:p w:rsidR="005A2484" w:rsidRDefault="005A2484" w:rsidP="005A2484">
            <w:pPr>
              <w:jc w:val="both"/>
              <w:rPr>
                <w:b/>
                <w:bCs/>
                <w:sz w:val="24"/>
              </w:rPr>
            </w:pPr>
          </w:p>
          <w:p w:rsidR="005A2484" w:rsidRPr="005A2484" w:rsidRDefault="005A2484" w:rsidP="005A2484">
            <w:pPr>
              <w:jc w:val="both"/>
              <w:rPr>
                <w:b/>
                <w:bCs/>
                <w:sz w:val="24"/>
              </w:rPr>
            </w:pPr>
            <w:r w:rsidRPr="005A2484">
              <w:rPr>
                <w:b/>
                <w:bCs/>
                <w:sz w:val="24"/>
              </w:rPr>
              <w:t>Zulage</w:t>
            </w:r>
          </w:p>
          <w:p w:rsidR="005A2484" w:rsidRPr="005A2484" w:rsidRDefault="005A2484" w:rsidP="005A2484">
            <w:pPr>
              <w:jc w:val="both"/>
              <w:rPr>
                <w:sz w:val="24"/>
              </w:rPr>
            </w:pPr>
            <w:r w:rsidRPr="005A2484">
              <w:rPr>
                <w:sz w:val="24"/>
              </w:rPr>
              <w:t>stark, ungleich saugende Putzflächen grundieren mit wässrigem, lösemittelfreiem Tiefengrund wie</w:t>
            </w:r>
            <w:r>
              <w:rPr>
                <w:sz w:val="24"/>
              </w:rPr>
              <w:t xml:space="preserve"> </w:t>
            </w:r>
            <w:r w:rsidRPr="005A2484">
              <w:rPr>
                <w:sz w:val="24"/>
              </w:rPr>
              <w:t>z.B.</w:t>
            </w:r>
            <w:r>
              <w:rPr>
                <w:sz w:val="24"/>
              </w:rPr>
              <w:t xml:space="preserve"> </w:t>
            </w:r>
            <w:r w:rsidRPr="005A2484">
              <w:rPr>
                <w:sz w:val="24"/>
              </w:rPr>
              <w:t>AURO Putzgrundierung Nr. 301, 1:1 mit Wasser verdünnt.</w:t>
            </w:r>
          </w:p>
          <w:p w:rsidR="005A2484" w:rsidRDefault="005A2484" w:rsidP="005A2484">
            <w:pPr>
              <w:jc w:val="right"/>
              <w:rPr>
                <w:b/>
                <w:bCs/>
                <w:sz w:val="24"/>
              </w:rPr>
            </w:pPr>
            <w:r w:rsidRPr="005A2484">
              <w:rPr>
                <w:b/>
                <w:bCs/>
                <w:sz w:val="24"/>
              </w:rPr>
              <w:t>f.d.qm</w:t>
            </w:r>
          </w:p>
          <w:p w:rsidR="005A2484" w:rsidRPr="005A2484" w:rsidRDefault="005A2484" w:rsidP="005A2484">
            <w:pPr>
              <w:jc w:val="right"/>
              <w:rPr>
                <w:b/>
                <w:bCs/>
                <w:sz w:val="24"/>
              </w:rPr>
            </w:pPr>
          </w:p>
          <w:p w:rsidR="005A2484" w:rsidRPr="005A2484" w:rsidRDefault="005A2484" w:rsidP="005A2484">
            <w:pPr>
              <w:jc w:val="both"/>
              <w:rPr>
                <w:b/>
                <w:bCs/>
                <w:sz w:val="24"/>
              </w:rPr>
            </w:pPr>
            <w:r w:rsidRPr="005A2484">
              <w:rPr>
                <w:b/>
                <w:bCs/>
                <w:sz w:val="24"/>
              </w:rPr>
              <w:t>Zulage</w:t>
            </w:r>
          </w:p>
          <w:p w:rsidR="005A2484" w:rsidRPr="005A2484" w:rsidRDefault="005A2484" w:rsidP="005A2484">
            <w:pPr>
              <w:jc w:val="both"/>
              <w:rPr>
                <w:sz w:val="24"/>
              </w:rPr>
            </w:pPr>
            <w:r w:rsidRPr="005A2484">
              <w:rPr>
                <w:sz w:val="24"/>
              </w:rPr>
              <w:t>Vorgenannten Anstrich mit zur Silikatfarbe passenden mineralischen Abtönfarbe wie z.B. AURO</w:t>
            </w:r>
            <w:r>
              <w:rPr>
                <w:sz w:val="24"/>
              </w:rPr>
              <w:t xml:space="preserve"> </w:t>
            </w:r>
            <w:r w:rsidR="00D73EF2">
              <w:rPr>
                <w:sz w:val="24"/>
              </w:rPr>
              <w:t>Vollton- und Abtönfarben</w:t>
            </w:r>
            <w:r w:rsidRPr="005A2484">
              <w:rPr>
                <w:sz w:val="24"/>
              </w:rPr>
              <w:t xml:space="preserve"> Nr. 330, bis max. 10 % abtönen.</w:t>
            </w:r>
          </w:p>
          <w:p w:rsidR="00F16AE1" w:rsidRPr="00EC1E3B" w:rsidRDefault="005A2484" w:rsidP="005A2484">
            <w:pPr>
              <w:jc w:val="right"/>
              <w:rPr>
                <w:sz w:val="24"/>
              </w:rPr>
            </w:pPr>
            <w:r w:rsidRPr="005A2484">
              <w:rPr>
                <w:b/>
                <w:bCs/>
                <w:sz w:val="24"/>
              </w:rPr>
              <w:t>f.d.qm</w:t>
            </w:r>
          </w:p>
        </w:tc>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Borders>
              <w:bottom w:val="nil"/>
            </w:tcBorders>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right w:val="nil"/>
            </w:tcBorders>
          </w:tcPr>
          <w:p w:rsidR="00F16AE1" w:rsidRPr="00EC1E3B" w:rsidRDefault="00F16AE1" w:rsidP="00491032">
            <w:pPr>
              <w:rPr>
                <w:sz w:val="24"/>
              </w:rPr>
            </w:pPr>
          </w:p>
        </w:tc>
        <w:tc>
          <w:tcPr>
            <w:tcW w:w="0" w:type="auto"/>
            <w:tcBorders>
              <w:top w:val="nil"/>
              <w:left w:val="nil"/>
              <w:bottom w:val="nil"/>
            </w:tcBorders>
          </w:tcPr>
          <w:p w:rsidR="00F16AE1" w:rsidRPr="00EC1E3B" w:rsidRDefault="00F16AE1" w:rsidP="00491032">
            <w:pPr>
              <w:jc w:val="right"/>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c>
          <w:tcPr>
            <w:tcW w:w="0" w:type="auto"/>
            <w:gridSpan w:val="2"/>
            <w:tcBorders>
              <w:top w:val="nil"/>
            </w:tcBorders>
          </w:tcPr>
          <w:p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r>
    </w:tbl>
    <w:p w:rsidR="00F16AE1" w:rsidRDefault="00F16AE1"/>
    <w:p w:rsidR="00F16AE1" w:rsidRDefault="00F16AE1">
      <w:r>
        <w:br w:type="page"/>
      </w:r>
    </w:p>
    <w:tbl>
      <w:tblPr>
        <w:tblStyle w:val="Tabellenraster"/>
        <w:tblW w:w="0" w:type="auto"/>
        <w:tblLook w:val="04A0" w:firstRow="1" w:lastRow="0" w:firstColumn="1" w:lastColumn="0" w:noHBand="0" w:noVBand="1"/>
      </w:tblPr>
      <w:tblGrid>
        <w:gridCol w:w="705"/>
        <w:gridCol w:w="877"/>
        <w:gridCol w:w="3502"/>
        <w:gridCol w:w="3502"/>
        <w:gridCol w:w="1012"/>
        <w:gridCol w:w="858"/>
      </w:tblGrid>
      <w:tr w:rsidR="00F16AE1" w:rsidRPr="00EC1E3B" w:rsidTr="000435A4">
        <w:trPr>
          <w:trHeight w:val="510"/>
        </w:trPr>
        <w:tc>
          <w:tcPr>
            <w:tcW w:w="0" w:type="auto"/>
            <w:gridSpan w:val="6"/>
            <w:vAlign w:val="center"/>
          </w:tcPr>
          <w:p w:rsidR="00F16AE1" w:rsidRPr="00865602" w:rsidRDefault="00F16AE1" w:rsidP="005A2484">
            <w:pPr>
              <w:jc w:val="center"/>
              <w:rPr>
                <w:b/>
                <w:sz w:val="24"/>
                <w:szCs w:val="24"/>
                <w:u w:val="single"/>
              </w:rPr>
            </w:pPr>
            <w:r>
              <w:rPr>
                <w:b/>
                <w:sz w:val="24"/>
                <w:szCs w:val="24"/>
                <w:u w:val="single"/>
              </w:rPr>
              <w:lastRenderedPageBreak/>
              <w:t>2.</w:t>
            </w:r>
            <w:r w:rsidR="005A2484">
              <w:rPr>
                <w:b/>
                <w:sz w:val="24"/>
                <w:szCs w:val="24"/>
                <w:u w:val="single"/>
              </w:rPr>
              <w:t>7.2 Gips</w:t>
            </w:r>
            <w:r w:rsidR="00083B23">
              <w:rPr>
                <w:b/>
                <w:sz w:val="24"/>
                <w:szCs w:val="24"/>
                <w:u w:val="single"/>
              </w:rPr>
              <w:t>karton / Tapete</w:t>
            </w:r>
            <w:r w:rsidR="00491032">
              <w:rPr>
                <w:b/>
                <w:sz w:val="24"/>
                <w:szCs w:val="24"/>
                <w:u w:val="single"/>
              </w:rPr>
              <w:t xml:space="preserve"> / Silikatfarbe</w:t>
            </w:r>
          </w:p>
        </w:tc>
      </w:tr>
      <w:tr w:rsidR="00F16AE1" w:rsidRPr="00EC1E3B" w:rsidTr="000435A4">
        <w:tc>
          <w:tcPr>
            <w:tcW w:w="0" w:type="auto"/>
          </w:tcPr>
          <w:p w:rsidR="00F16AE1" w:rsidRPr="00EC1E3B" w:rsidRDefault="00F16AE1" w:rsidP="00491032">
            <w:pPr>
              <w:rPr>
                <w:sz w:val="24"/>
              </w:rPr>
            </w:pPr>
            <w:r w:rsidRPr="00EC1E3B">
              <w:rPr>
                <w:sz w:val="24"/>
              </w:rPr>
              <w:t>Lfd.- Nr.</w:t>
            </w:r>
          </w:p>
        </w:tc>
        <w:tc>
          <w:tcPr>
            <w:tcW w:w="0" w:type="auto"/>
          </w:tcPr>
          <w:p w:rsidR="00F16AE1" w:rsidRPr="00EC1E3B" w:rsidRDefault="00F16AE1" w:rsidP="00491032">
            <w:pPr>
              <w:rPr>
                <w:sz w:val="24"/>
              </w:rPr>
            </w:pPr>
            <w:r w:rsidRPr="00EC1E3B">
              <w:rPr>
                <w:sz w:val="24"/>
              </w:rPr>
              <w:t>Stück-zahl</w:t>
            </w:r>
          </w:p>
        </w:tc>
        <w:tc>
          <w:tcPr>
            <w:tcW w:w="0" w:type="auto"/>
            <w:gridSpan w:val="2"/>
          </w:tcPr>
          <w:p w:rsidR="00F16AE1" w:rsidRPr="00EC1E3B" w:rsidRDefault="00F16AE1" w:rsidP="00491032">
            <w:pPr>
              <w:jc w:val="center"/>
              <w:rPr>
                <w:sz w:val="24"/>
              </w:rPr>
            </w:pPr>
            <w:r w:rsidRPr="00EC1E3B">
              <w:rPr>
                <w:sz w:val="24"/>
              </w:rPr>
              <w:t>Gegenstand</w:t>
            </w:r>
          </w:p>
        </w:tc>
        <w:tc>
          <w:tcPr>
            <w:tcW w:w="0" w:type="auto"/>
          </w:tcPr>
          <w:p w:rsidR="00F16AE1" w:rsidRPr="00EC1E3B" w:rsidRDefault="00F16AE1" w:rsidP="00491032">
            <w:pPr>
              <w:rPr>
                <w:sz w:val="24"/>
              </w:rPr>
            </w:pPr>
            <w:r w:rsidRPr="00EC1E3B">
              <w:rPr>
                <w:sz w:val="24"/>
              </w:rPr>
              <w:t>Preis je Einheit</w:t>
            </w:r>
          </w:p>
        </w:tc>
        <w:tc>
          <w:tcPr>
            <w:tcW w:w="0" w:type="auto"/>
          </w:tcPr>
          <w:p w:rsidR="00F16AE1" w:rsidRPr="00EC1E3B" w:rsidRDefault="00F16AE1" w:rsidP="00491032">
            <w:pPr>
              <w:rPr>
                <w:sz w:val="24"/>
              </w:rPr>
            </w:pPr>
            <w:r w:rsidRPr="00EC1E3B">
              <w:rPr>
                <w:sz w:val="24"/>
              </w:rPr>
              <w:t>Betrag</w:t>
            </w:r>
          </w:p>
        </w:tc>
      </w:tr>
      <w:tr w:rsidR="00F16AE1" w:rsidRPr="00EC1E3B" w:rsidTr="000435A4">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c>
          <w:tcPr>
            <w:tcW w:w="0" w:type="auto"/>
            <w:gridSpan w:val="2"/>
            <w:vMerge w:val="restart"/>
          </w:tcPr>
          <w:p w:rsidR="000435A4" w:rsidRDefault="00F16AE1" w:rsidP="00491032">
            <w:pPr>
              <w:jc w:val="center"/>
              <w:rPr>
                <w:sz w:val="24"/>
              </w:rPr>
            </w:pPr>
            <w:r w:rsidRPr="00EC1E3B">
              <w:rPr>
                <w:b/>
                <w:sz w:val="24"/>
              </w:rPr>
              <w:t>qm</w:t>
            </w:r>
            <w:r w:rsidRPr="00EC1E3B">
              <w:rPr>
                <w:sz w:val="24"/>
              </w:rPr>
              <w:t>………………………………………………………………………….</w:t>
            </w:r>
            <w:r>
              <w:rPr>
                <w:sz w:val="24"/>
              </w:rPr>
              <w:t>....</w:t>
            </w:r>
          </w:p>
          <w:p w:rsidR="00F16AE1" w:rsidRDefault="00F16AE1" w:rsidP="00491032">
            <w:pPr>
              <w:jc w:val="center"/>
              <w:rPr>
                <w:sz w:val="24"/>
              </w:rPr>
            </w:pPr>
            <w:r>
              <w:rPr>
                <w:sz w:val="24"/>
              </w:rPr>
              <w:t>(Bauteil, Lage, Beschaffenheit)</w:t>
            </w:r>
          </w:p>
          <w:p w:rsidR="00F16AE1" w:rsidRDefault="00F16AE1" w:rsidP="00491032">
            <w:pPr>
              <w:jc w:val="center"/>
              <w:rPr>
                <w:sz w:val="24"/>
              </w:rPr>
            </w:pPr>
          </w:p>
          <w:p w:rsidR="005A2484" w:rsidRPr="005A2484" w:rsidRDefault="005A2484" w:rsidP="005A2484">
            <w:pPr>
              <w:jc w:val="both"/>
              <w:rPr>
                <w:sz w:val="24"/>
              </w:rPr>
            </w:pPr>
            <w:r w:rsidRPr="005A2484">
              <w:rPr>
                <w:sz w:val="24"/>
              </w:rPr>
              <w:t>vorbeschriebene Untergründe auf Eignung als Anstrichträger prüfen.</w:t>
            </w:r>
          </w:p>
          <w:p w:rsidR="005A2484" w:rsidRDefault="005A2484" w:rsidP="005A2484">
            <w:pPr>
              <w:jc w:val="both"/>
              <w:rPr>
                <w:sz w:val="24"/>
              </w:rPr>
            </w:pPr>
          </w:p>
          <w:p w:rsidR="005A2484" w:rsidRDefault="001F0526" w:rsidP="005A2484">
            <w:pPr>
              <w:jc w:val="both"/>
              <w:rPr>
                <w:sz w:val="24"/>
              </w:rPr>
            </w:pPr>
            <w:r>
              <w:rPr>
                <w:sz w:val="24"/>
              </w:rPr>
              <w:t>Grundanstrich</w:t>
            </w:r>
            <w:r w:rsidR="005A2484" w:rsidRPr="005A2484">
              <w:rPr>
                <w:sz w:val="24"/>
              </w:rPr>
              <w:t xml:space="preserve"> mit</w:t>
            </w:r>
            <w:r w:rsidR="00491032">
              <w:rPr>
                <w:sz w:val="24"/>
              </w:rPr>
              <w:t>…………………………………………………</w:t>
            </w:r>
          </w:p>
          <w:p w:rsidR="005A2484" w:rsidRPr="005A2484" w:rsidRDefault="005A2484" w:rsidP="005A2484">
            <w:pPr>
              <w:jc w:val="both"/>
              <w:rPr>
                <w:sz w:val="24"/>
              </w:rPr>
            </w:pPr>
            <w:r w:rsidRPr="00296533">
              <w:rPr>
                <w:b/>
                <w:sz w:val="24"/>
              </w:rPr>
              <w:t>Schluss</w:t>
            </w:r>
            <w:r w:rsidR="001F0526">
              <w:rPr>
                <w:b/>
                <w:sz w:val="24"/>
              </w:rPr>
              <w:t>anstrich</w:t>
            </w:r>
            <w:r w:rsidR="00F73FCA">
              <w:rPr>
                <w:b/>
                <w:sz w:val="24"/>
              </w:rPr>
              <w:t>:</w:t>
            </w:r>
            <w:r w:rsidRPr="005A2484">
              <w:rPr>
                <w:sz w:val="24"/>
              </w:rPr>
              <w:t xml:space="preserve"> wie </w:t>
            </w:r>
            <w:r w:rsidR="00F73FCA">
              <w:rPr>
                <w:sz w:val="24"/>
              </w:rPr>
              <w:t>zu</w:t>
            </w:r>
            <w:r w:rsidRPr="005A2484">
              <w:rPr>
                <w:sz w:val="24"/>
              </w:rPr>
              <w:t>vor</w:t>
            </w:r>
            <w:r w:rsidR="00296533">
              <w:rPr>
                <w:sz w:val="24"/>
              </w:rPr>
              <w:t>.</w:t>
            </w:r>
          </w:p>
          <w:p w:rsidR="005A2484" w:rsidRPr="005A2484" w:rsidRDefault="005A2484" w:rsidP="005A2484">
            <w:pPr>
              <w:jc w:val="right"/>
              <w:rPr>
                <w:b/>
                <w:bCs/>
                <w:sz w:val="24"/>
              </w:rPr>
            </w:pPr>
            <w:r w:rsidRPr="005A2484">
              <w:rPr>
                <w:b/>
                <w:bCs/>
                <w:sz w:val="24"/>
              </w:rPr>
              <w:t>f.d.qm</w:t>
            </w:r>
          </w:p>
          <w:p w:rsidR="00491032" w:rsidRDefault="00491032" w:rsidP="005A2484">
            <w:pPr>
              <w:jc w:val="both"/>
              <w:rPr>
                <w:b/>
                <w:bCs/>
                <w:sz w:val="24"/>
              </w:rPr>
            </w:pPr>
          </w:p>
          <w:p w:rsidR="005A2484" w:rsidRPr="005A2484" w:rsidRDefault="005A2484" w:rsidP="005A2484">
            <w:pPr>
              <w:jc w:val="both"/>
              <w:rPr>
                <w:b/>
                <w:bCs/>
                <w:sz w:val="24"/>
              </w:rPr>
            </w:pPr>
            <w:r w:rsidRPr="005A2484">
              <w:rPr>
                <w:b/>
                <w:bCs/>
                <w:sz w:val="24"/>
              </w:rPr>
              <w:t>Zulage</w:t>
            </w:r>
          </w:p>
          <w:p w:rsidR="005A2484" w:rsidRPr="005A2484" w:rsidRDefault="005A2484" w:rsidP="005A2484">
            <w:pPr>
              <w:jc w:val="both"/>
              <w:rPr>
                <w:sz w:val="24"/>
              </w:rPr>
            </w:pPr>
            <w:r w:rsidRPr="005A2484">
              <w:rPr>
                <w:sz w:val="24"/>
              </w:rPr>
              <w:t>intakte, ungleichmäßig, schwach saugfähige Untergründe z.B.</w:t>
            </w:r>
            <w:r w:rsidR="00491032">
              <w:rPr>
                <w:sz w:val="24"/>
              </w:rPr>
              <w:t xml:space="preserve"> </w:t>
            </w:r>
            <w:r w:rsidR="005C17F9">
              <w:rPr>
                <w:sz w:val="24"/>
              </w:rPr>
              <w:t xml:space="preserve">mit </w:t>
            </w:r>
            <w:r w:rsidRPr="005A2484">
              <w:rPr>
                <w:sz w:val="24"/>
              </w:rPr>
              <w:t>AURO Haftgrund</w:t>
            </w:r>
            <w:r w:rsidR="005C17F9">
              <w:rPr>
                <w:sz w:val="24"/>
              </w:rPr>
              <w:t>, fein</w:t>
            </w:r>
            <w:r w:rsidRPr="005A2484">
              <w:rPr>
                <w:sz w:val="24"/>
              </w:rPr>
              <w:t xml:space="preserve"> Nr. 505</w:t>
            </w:r>
            <w:r w:rsidR="005C17F9" w:rsidRPr="005A2484">
              <w:rPr>
                <w:sz w:val="24"/>
              </w:rPr>
              <w:t xml:space="preserve"> grundieren</w:t>
            </w:r>
            <w:r w:rsidR="00491032">
              <w:rPr>
                <w:sz w:val="24"/>
              </w:rPr>
              <w:t>.</w:t>
            </w:r>
          </w:p>
          <w:p w:rsidR="005A2484" w:rsidRPr="005A2484" w:rsidRDefault="005A2484" w:rsidP="00491032">
            <w:pPr>
              <w:jc w:val="right"/>
              <w:rPr>
                <w:b/>
                <w:bCs/>
                <w:sz w:val="24"/>
              </w:rPr>
            </w:pPr>
            <w:r w:rsidRPr="005A2484">
              <w:rPr>
                <w:b/>
                <w:bCs/>
                <w:sz w:val="24"/>
              </w:rPr>
              <w:t>f.d.qm</w:t>
            </w:r>
          </w:p>
          <w:p w:rsidR="00491032" w:rsidRDefault="00491032" w:rsidP="005A2484">
            <w:pPr>
              <w:jc w:val="both"/>
              <w:rPr>
                <w:b/>
                <w:bCs/>
                <w:sz w:val="24"/>
              </w:rPr>
            </w:pPr>
          </w:p>
          <w:p w:rsidR="005A2484" w:rsidRPr="005A2484" w:rsidRDefault="005A2484" w:rsidP="005A2484">
            <w:pPr>
              <w:jc w:val="both"/>
              <w:rPr>
                <w:b/>
                <w:bCs/>
                <w:sz w:val="24"/>
              </w:rPr>
            </w:pPr>
            <w:r w:rsidRPr="005A2484">
              <w:rPr>
                <w:b/>
                <w:bCs/>
                <w:sz w:val="24"/>
              </w:rPr>
              <w:t>Zulage</w:t>
            </w:r>
          </w:p>
          <w:p w:rsidR="005A2484" w:rsidRPr="005A2484" w:rsidRDefault="005A2484" w:rsidP="005A2484">
            <w:pPr>
              <w:jc w:val="both"/>
              <w:rPr>
                <w:sz w:val="24"/>
              </w:rPr>
            </w:pPr>
            <w:r w:rsidRPr="005A2484">
              <w:rPr>
                <w:sz w:val="24"/>
              </w:rPr>
              <w:t>stark, ungleich saugende Putzflächen grundieren mit wässrigem, lösemittelfreiem Tiefengrund wie</w:t>
            </w:r>
            <w:r w:rsidR="00491032">
              <w:rPr>
                <w:sz w:val="24"/>
              </w:rPr>
              <w:t xml:space="preserve"> </w:t>
            </w:r>
            <w:r w:rsidRPr="005A2484">
              <w:rPr>
                <w:sz w:val="24"/>
              </w:rPr>
              <w:t xml:space="preserve">z.B. AURO </w:t>
            </w:r>
            <w:r w:rsidR="005C17F9">
              <w:rPr>
                <w:sz w:val="24"/>
              </w:rPr>
              <w:t>Tiefengrund</w:t>
            </w:r>
            <w:r w:rsidRPr="005A2484">
              <w:rPr>
                <w:sz w:val="24"/>
              </w:rPr>
              <w:t xml:space="preserve"> Nr. 301, 1:1 mit Wasser verdünnt.</w:t>
            </w:r>
          </w:p>
          <w:p w:rsidR="005A2484" w:rsidRPr="005A2484" w:rsidRDefault="005A2484" w:rsidP="00491032">
            <w:pPr>
              <w:jc w:val="right"/>
              <w:rPr>
                <w:b/>
                <w:bCs/>
                <w:sz w:val="24"/>
              </w:rPr>
            </w:pPr>
            <w:r w:rsidRPr="005A2484">
              <w:rPr>
                <w:b/>
                <w:bCs/>
                <w:sz w:val="24"/>
              </w:rPr>
              <w:t>f.d.qm</w:t>
            </w:r>
          </w:p>
          <w:p w:rsidR="00491032" w:rsidRDefault="00491032" w:rsidP="005A2484">
            <w:pPr>
              <w:jc w:val="both"/>
              <w:rPr>
                <w:b/>
                <w:bCs/>
                <w:sz w:val="24"/>
              </w:rPr>
            </w:pPr>
          </w:p>
          <w:p w:rsidR="005A2484" w:rsidRPr="005A2484" w:rsidRDefault="005A2484" w:rsidP="005A2484">
            <w:pPr>
              <w:jc w:val="both"/>
              <w:rPr>
                <w:b/>
                <w:bCs/>
                <w:sz w:val="24"/>
              </w:rPr>
            </w:pPr>
            <w:r w:rsidRPr="005A2484">
              <w:rPr>
                <w:b/>
                <w:bCs/>
                <w:sz w:val="24"/>
              </w:rPr>
              <w:t>Zulage</w:t>
            </w:r>
          </w:p>
          <w:p w:rsidR="005A2484" w:rsidRPr="005A2484" w:rsidRDefault="005A2484" w:rsidP="005A2484">
            <w:pPr>
              <w:jc w:val="both"/>
              <w:rPr>
                <w:sz w:val="24"/>
              </w:rPr>
            </w:pPr>
            <w:r w:rsidRPr="005A2484">
              <w:rPr>
                <w:sz w:val="24"/>
              </w:rPr>
              <w:t>Vorgenannten Anstrich mit zur Silikatfarbe passenden mineralischen Abtönfarben wie z.B. AURO</w:t>
            </w:r>
            <w:r w:rsidR="00491032">
              <w:rPr>
                <w:sz w:val="24"/>
              </w:rPr>
              <w:t xml:space="preserve"> </w:t>
            </w:r>
            <w:r w:rsidR="005C17F9">
              <w:rPr>
                <w:sz w:val="24"/>
              </w:rPr>
              <w:t>Vollton- und Abtönfarben</w:t>
            </w:r>
            <w:r w:rsidRPr="005A2484">
              <w:rPr>
                <w:sz w:val="24"/>
              </w:rPr>
              <w:t xml:space="preserve"> Nr. 330, bis max. 10 % abtönen.</w:t>
            </w:r>
          </w:p>
          <w:p w:rsidR="00F16AE1" w:rsidRPr="00EC1E3B" w:rsidRDefault="005A2484" w:rsidP="00491032">
            <w:pPr>
              <w:jc w:val="right"/>
              <w:rPr>
                <w:sz w:val="24"/>
              </w:rPr>
            </w:pPr>
            <w:r w:rsidRPr="005A2484">
              <w:rPr>
                <w:b/>
                <w:bCs/>
                <w:sz w:val="24"/>
              </w:rPr>
              <w:t>f.d.qm</w:t>
            </w:r>
          </w:p>
        </w:tc>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Borders>
              <w:bottom w:val="nil"/>
            </w:tcBorders>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right w:val="nil"/>
            </w:tcBorders>
          </w:tcPr>
          <w:p w:rsidR="00F16AE1" w:rsidRPr="00EC1E3B" w:rsidRDefault="00F16AE1" w:rsidP="00491032">
            <w:pPr>
              <w:rPr>
                <w:sz w:val="24"/>
              </w:rPr>
            </w:pPr>
          </w:p>
        </w:tc>
        <w:tc>
          <w:tcPr>
            <w:tcW w:w="0" w:type="auto"/>
            <w:tcBorders>
              <w:top w:val="nil"/>
              <w:left w:val="nil"/>
              <w:bottom w:val="nil"/>
            </w:tcBorders>
          </w:tcPr>
          <w:p w:rsidR="00F16AE1" w:rsidRPr="00EC1E3B" w:rsidRDefault="00F16AE1" w:rsidP="00491032">
            <w:pPr>
              <w:jc w:val="right"/>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c>
          <w:tcPr>
            <w:tcW w:w="0" w:type="auto"/>
            <w:gridSpan w:val="2"/>
            <w:tcBorders>
              <w:top w:val="nil"/>
            </w:tcBorders>
          </w:tcPr>
          <w:p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r>
    </w:tbl>
    <w:p w:rsidR="00F16AE1" w:rsidRDefault="00F16AE1"/>
    <w:p w:rsidR="00F16AE1" w:rsidRDefault="00F16AE1">
      <w:r>
        <w:br w:type="page"/>
      </w:r>
    </w:p>
    <w:tbl>
      <w:tblPr>
        <w:tblStyle w:val="Tabellenraster"/>
        <w:tblW w:w="0" w:type="auto"/>
        <w:tblLook w:val="04A0" w:firstRow="1" w:lastRow="0" w:firstColumn="1" w:lastColumn="0" w:noHBand="0" w:noVBand="1"/>
      </w:tblPr>
      <w:tblGrid>
        <w:gridCol w:w="678"/>
        <w:gridCol w:w="847"/>
        <w:gridCol w:w="3559"/>
        <w:gridCol w:w="3559"/>
        <w:gridCol w:w="955"/>
        <w:gridCol w:w="858"/>
      </w:tblGrid>
      <w:tr w:rsidR="00F16AE1" w:rsidRPr="00EC1E3B" w:rsidTr="000435A4">
        <w:trPr>
          <w:trHeight w:val="510"/>
        </w:trPr>
        <w:tc>
          <w:tcPr>
            <w:tcW w:w="0" w:type="auto"/>
            <w:gridSpan w:val="6"/>
            <w:vAlign w:val="center"/>
          </w:tcPr>
          <w:p w:rsidR="00F16AE1" w:rsidRPr="00865602" w:rsidRDefault="00491032" w:rsidP="00491032">
            <w:pPr>
              <w:jc w:val="center"/>
              <w:rPr>
                <w:b/>
                <w:sz w:val="24"/>
                <w:szCs w:val="24"/>
                <w:u w:val="single"/>
              </w:rPr>
            </w:pPr>
            <w:r>
              <w:rPr>
                <w:b/>
                <w:sz w:val="24"/>
                <w:szCs w:val="24"/>
                <w:u w:val="single"/>
              </w:rPr>
              <w:lastRenderedPageBreak/>
              <w:t>2.8</w:t>
            </w:r>
            <w:r w:rsidR="00F16AE1" w:rsidRPr="00EC1E3B">
              <w:rPr>
                <w:b/>
                <w:sz w:val="24"/>
                <w:szCs w:val="24"/>
                <w:u w:val="single"/>
              </w:rPr>
              <w:t xml:space="preserve"> </w:t>
            </w:r>
            <w:r w:rsidRPr="00491032">
              <w:rPr>
                <w:b/>
                <w:bCs/>
                <w:sz w:val="24"/>
                <w:szCs w:val="24"/>
                <w:u w:val="single"/>
              </w:rPr>
              <w:t>Vollflächige Wandspachtelung Q3/Q4</w:t>
            </w:r>
          </w:p>
        </w:tc>
      </w:tr>
      <w:tr w:rsidR="00F16AE1" w:rsidRPr="00EC1E3B" w:rsidTr="000435A4">
        <w:tc>
          <w:tcPr>
            <w:tcW w:w="0" w:type="auto"/>
          </w:tcPr>
          <w:p w:rsidR="00F16AE1" w:rsidRPr="00EC1E3B" w:rsidRDefault="00F16AE1" w:rsidP="00491032">
            <w:pPr>
              <w:rPr>
                <w:sz w:val="24"/>
              </w:rPr>
            </w:pPr>
            <w:r w:rsidRPr="00EC1E3B">
              <w:rPr>
                <w:sz w:val="24"/>
              </w:rPr>
              <w:t>Lfd.- Nr.</w:t>
            </w:r>
          </w:p>
        </w:tc>
        <w:tc>
          <w:tcPr>
            <w:tcW w:w="0" w:type="auto"/>
          </w:tcPr>
          <w:p w:rsidR="00F16AE1" w:rsidRPr="00EC1E3B" w:rsidRDefault="00F16AE1" w:rsidP="00491032">
            <w:pPr>
              <w:rPr>
                <w:sz w:val="24"/>
              </w:rPr>
            </w:pPr>
            <w:r w:rsidRPr="00EC1E3B">
              <w:rPr>
                <w:sz w:val="24"/>
              </w:rPr>
              <w:t>Stück-zahl</w:t>
            </w:r>
          </w:p>
        </w:tc>
        <w:tc>
          <w:tcPr>
            <w:tcW w:w="0" w:type="auto"/>
            <w:gridSpan w:val="2"/>
          </w:tcPr>
          <w:p w:rsidR="00F16AE1" w:rsidRPr="00EC1E3B" w:rsidRDefault="00F16AE1" w:rsidP="00491032">
            <w:pPr>
              <w:jc w:val="center"/>
              <w:rPr>
                <w:sz w:val="24"/>
              </w:rPr>
            </w:pPr>
            <w:r w:rsidRPr="00EC1E3B">
              <w:rPr>
                <w:sz w:val="24"/>
              </w:rPr>
              <w:t>Gegenstand</w:t>
            </w:r>
          </w:p>
        </w:tc>
        <w:tc>
          <w:tcPr>
            <w:tcW w:w="0" w:type="auto"/>
          </w:tcPr>
          <w:p w:rsidR="00F16AE1" w:rsidRPr="00EC1E3B" w:rsidRDefault="00F16AE1" w:rsidP="00491032">
            <w:pPr>
              <w:rPr>
                <w:sz w:val="24"/>
              </w:rPr>
            </w:pPr>
            <w:r w:rsidRPr="00EC1E3B">
              <w:rPr>
                <w:sz w:val="24"/>
              </w:rPr>
              <w:t>Preis je Einheit</w:t>
            </w:r>
          </w:p>
        </w:tc>
        <w:tc>
          <w:tcPr>
            <w:tcW w:w="0" w:type="auto"/>
          </w:tcPr>
          <w:p w:rsidR="00F16AE1" w:rsidRPr="00EC1E3B" w:rsidRDefault="00F16AE1" w:rsidP="00491032">
            <w:pPr>
              <w:rPr>
                <w:sz w:val="24"/>
              </w:rPr>
            </w:pPr>
            <w:r w:rsidRPr="00EC1E3B">
              <w:rPr>
                <w:sz w:val="24"/>
              </w:rPr>
              <w:t>Betrag</w:t>
            </w:r>
          </w:p>
        </w:tc>
      </w:tr>
      <w:tr w:rsidR="00F16AE1" w:rsidRPr="00EC1E3B" w:rsidTr="000435A4">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c>
          <w:tcPr>
            <w:tcW w:w="0" w:type="auto"/>
            <w:gridSpan w:val="2"/>
            <w:vMerge w:val="restart"/>
          </w:tcPr>
          <w:p w:rsidR="000435A4" w:rsidRDefault="00F16AE1" w:rsidP="00491032">
            <w:pPr>
              <w:jc w:val="center"/>
              <w:rPr>
                <w:sz w:val="24"/>
              </w:rPr>
            </w:pPr>
            <w:r w:rsidRPr="00EC1E3B">
              <w:rPr>
                <w:b/>
                <w:sz w:val="24"/>
              </w:rPr>
              <w:t>qm</w:t>
            </w:r>
            <w:r w:rsidRPr="00EC1E3B">
              <w:rPr>
                <w:sz w:val="24"/>
              </w:rPr>
              <w:t>………………………………………………………………………….</w:t>
            </w:r>
            <w:r>
              <w:rPr>
                <w:sz w:val="24"/>
              </w:rPr>
              <w:t>....</w:t>
            </w:r>
          </w:p>
          <w:p w:rsidR="00F16AE1" w:rsidRDefault="00F16AE1" w:rsidP="00491032">
            <w:pPr>
              <w:jc w:val="center"/>
              <w:rPr>
                <w:sz w:val="24"/>
              </w:rPr>
            </w:pPr>
            <w:r>
              <w:rPr>
                <w:sz w:val="24"/>
              </w:rPr>
              <w:t>(Bauteil, Lage, Beschaffenheit)</w:t>
            </w:r>
          </w:p>
          <w:p w:rsidR="00F16AE1" w:rsidRDefault="00F16AE1" w:rsidP="00491032">
            <w:pPr>
              <w:jc w:val="center"/>
              <w:rPr>
                <w:sz w:val="24"/>
              </w:rPr>
            </w:pPr>
          </w:p>
          <w:p w:rsidR="00491032" w:rsidRPr="00491032" w:rsidRDefault="00491032" w:rsidP="00491032">
            <w:pPr>
              <w:jc w:val="both"/>
              <w:rPr>
                <w:sz w:val="24"/>
              </w:rPr>
            </w:pPr>
            <w:r w:rsidRPr="00491032">
              <w:rPr>
                <w:sz w:val="24"/>
              </w:rPr>
              <w:t>vorbeschriebene Put</w:t>
            </w:r>
            <w:r w:rsidR="00697539">
              <w:rPr>
                <w:sz w:val="24"/>
              </w:rPr>
              <w:t xml:space="preserve">zflächen auf Alkalifreiheit und </w:t>
            </w:r>
            <w:r w:rsidRPr="00491032">
              <w:rPr>
                <w:sz w:val="24"/>
              </w:rPr>
              <w:t>Eignung als Anstrichträger prüfen.</w:t>
            </w:r>
            <w:r>
              <w:rPr>
                <w:sz w:val="24"/>
              </w:rPr>
              <w:t xml:space="preserve"> </w:t>
            </w:r>
            <w:r w:rsidRPr="00491032">
              <w:rPr>
                <w:sz w:val="24"/>
              </w:rPr>
              <w:t>Flächen unter Verwendung eines ökologischen Universalspachtels</w:t>
            </w:r>
            <w:r>
              <w:rPr>
                <w:sz w:val="24"/>
              </w:rPr>
              <w:t xml:space="preserve"> </w:t>
            </w:r>
            <w:r w:rsidRPr="00491032">
              <w:rPr>
                <w:sz w:val="24"/>
              </w:rPr>
              <w:t>wie z. B. AURO Universalspachtel N</w:t>
            </w:r>
            <w:r>
              <w:rPr>
                <w:sz w:val="24"/>
              </w:rPr>
              <w:t>r</w:t>
            </w:r>
            <w:r w:rsidRPr="00491032">
              <w:rPr>
                <w:sz w:val="24"/>
              </w:rPr>
              <w:t>. 339</w:t>
            </w:r>
            <w:r>
              <w:rPr>
                <w:sz w:val="24"/>
              </w:rPr>
              <w:t xml:space="preserve"> </w:t>
            </w:r>
            <w:r w:rsidRPr="00491032">
              <w:rPr>
                <w:sz w:val="24"/>
              </w:rPr>
              <w:t>abspachteln/ glätten. Oberflächenqualität Q3/ Q4 gem</w:t>
            </w:r>
            <w:r>
              <w:rPr>
                <w:sz w:val="24"/>
              </w:rPr>
              <w:t xml:space="preserve">. </w:t>
            </w:r>
            <w:r w:rsidRPr="00491032">
              <w:rPr>
                <w:sz w:val="24"/>
              </w:rPr>
              <w:t>BFS-Merkblatt Nr. 12</w:t>
            </w:r>
            <w:r>
              <w:rPr>
                <w:sz w:val="24"/>
              </w:rPr>
              <w:t>.</w:t>
            </w:r>
          </w:p>
          <w:p w:rsidR="00491032" w:rsidRDefault="00491032" w:rsidP="00491032">
            <w:pPr>
              <w:jc w:val="right"/>
              <w:rPr>
                <w:b/>
                <w:bCs/>
                <w:sz w:val="24"/>
              </w:rPr>
            </w:pPr>
            <w:r w:rsidRPr="00491032">
              <w:rPr>
                <w:b/>
                <w:bCs/>
                <w:sz w:val="24"/>
              </w:rPr>
              <w:t>f.d.qm</w:t>
            </w:r>
          </w:p>
          <w:p w:rsidR="00491032" w:rsidRPr="00491032" w:rsidRDefault="00491032" w:rsidP="00491032">
            <w:pPr>
              <w:jc w:val="right"/>
              <w:rPr>
                <w:b/>
                <w:bCs/>
                <w:sz w:val="24"/>
              </w:rPr>
            </w:pPr>
          </w:p>
          <w:p w:rsidR="00491032" w:rsidRPr="00491032" w:rsidRDefault="00491032" w:rsidP="00491032">
            <w:pPr>
              <w:jc w:val="both"/>
              <w:rPr>
                <w:b/>
                <w:bCs/>
                <w:sz w:val="24"/>
              </w:rPr>
            </w:pPr>
            <w:r w:rsidRPr="00491032">
              <w:rPr>
                <w:b/>
                <w:bCs/>
                <w:sz w:val="24"/>
              </w:rPr>
              <w:t>Zulage</w:t>
            </w:r>
          </w:p>
          <w:p w:rsidR="00491032" w:rsidRPr="00491032" w:rsidRDefault="00491032" w:rsidP="00491032">
            <w:pPr>
              <w:jc w:val="both"/>
              <w:rPr>
                <w:sz w:val="24"/>
              </w:rPr>
            </w:pPr>
            <w:r w:rsidRPr="00491032">
              <w:rPr>
                <w:sz w:val="24"/>
              </w:rPr>
              <w:t>Einarbeitung von geeigneten Armierungsbändern</w:t>
            </w:r>
            <w:r>
              <w:rPr>
                <w:sz w:val="24"/>
              </w:rPr>
              <w:t>.</w:t>
            </w:r>
          </w:p>
          <w:p w:rsidR="00491032" w:rsidRDefault="00491032" w:rsidP="00491032">
            <w:pPr>
              <w:jc w:val="right"/>
              <w:rPr>
                <w:b/>
                <w:bCs/>
                <w:sz w:val="24"/>
              </w:rPr>
            </w:pPr>
            <w:proofErr w:type="spellStart"/>
            <w:r w:rsidRPr="00491032">
              <w:rPr>
                <w:b/>
                <w:bCs/>
                <w:sz w:val="24"/>
              </w:rPr>
              <w:t>f.d.lfdm</w:t>
            </w:r>
            <w:proofErr w:type="spellEnd"/>
          </w:p>
          <w:p w:rsidR="00491032" w:rsidRPr="00491032" w:rsidRDefault="00491032" w:rsidP="00491032">
            <w:pPr>
              <w:jc w:val="right"/>
              <w:rPr>
                <w:b/>
                <w:bCs/>
                <w:sz w:val="24"/>
              </w:rPr>
            </w:pPr>
          </w:p>
          <w:p w:rsidR="00491032" w:rsidRPr="00491032" w:rsidRDefault="00491032" w:rsidP="00491032">
            <w:pPr>
              <w:jc w:val="both"/>
              <w:rPr>
                <w:b/>
                <w:bCs/>
                <w:sz w:val="24"/>
              </w:rPr>
            </w:pPr>
            <w:r w:rsidRPr="00491032">
              <w:rPr>
                <w:b/>
                <w:bCs/>
                <w:sz w:val="24"/>
              </w:rPr>
              <w:t>Zulage</w:t>
            </w:r>
          </w:p>
          <w:p w:rsidR="00491032" w:rsidRPr="00491032" w:rsidRDefault="00491032" w:rsidP="00491032">
            <w:pPr>
              <w:jc w:val="both"/>
              <w:rPr>
                <w:sz w:val="24"/>
              </w:rPr>
            </w:pPr>
            <w:r w:rsidRPr="00491032">
              <w:rPr>
                <w:sz w:val="24"/>
              </w:rPr>
              <w:t>Lieferung, Einbau und an arbeiten von geeigneten Eckschutz-</w:t>
            </w:r>
            <w:r>
              <w:rPr>
                <w:sz w:val="24"/>
              </w:rPr>
              <w:t xml:space="preserve"> </w:t>
            </w:r>
            <w:r w:rsidRPr="00491032">
              <w:rPr>
                <w:sz w:val="24"/>
              </w:rPr>
              <w:t>und Kantenprofilen</w:t>
            </w:r>
            <w:r>
              <w:rPr>
                <w:sz w:val="24"/>
              </w:rPr>
              <w:t>.</w:t>
            </w:r>
          </w:p>
          <w:p w:rsidR="00F16AE1" w:rsidRPr="00EC1E3B" w:rsidRDefault="00491032" w:rsidP="00491032">
            <w:pPr>
              <w:jc w:val="right"/>
              <w:rPr>
                <w:sz w:val="24"/>
              </w:rPr>
            </w:pPr>
            <w:proofErr w:type="spellStart"/>
            <w:r w:rsidRPr="00491032">
              <w:rPr>
                <w:b/>
                <w:bCs/>
                <w:sz w:val="24"/>
              </w:rPr>
              <w:t>f.d.lfdm</w:t>
            </w:r>
            <w:proofErr w:type="spellEnd"/>
          </w:p>
        </w:tc>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Borders>
              <w:bottom w:val="nil"/>
            </w:tcBorders>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right w:val="nil"/>
            </w:tcBorders>
          </w:tcPr>
          <w:p w:rsidR="00F16AE1" w:rsidRPr="00EC1E3B" w:rsidRDefault="00F16AE1" w:rsidP="00491032">
            <w:pPr>
              <w:rPr>
                <w:sz w:val="24"/>
              </w:rPr>
            </w:pPr>
          </w:p>
        </w:tc>
        <w:tc>
          <w:tcPr>
            <w:tcW w:w="0" w:type="auto"/>
            <w:tcBorders>
              <w:top w:val="nil"/>
              <w:left w:val="nil"/>
              <w:bottom w:val="nil"/>
            </w:tcBorders>
          </w:tcPr>
          <w:p w:rsidR="00F16AE1" w:rsidRPr="00EC1E3B" w:rsidRDefault="00F16AE1" w:rsidP="00491032">
            <w:pPr>
              <w:jc w:val="right"/>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c>
          <w:tcPr>
            <w:tcW w:w="0" w:type="auto"/>
            <w:gridSpan w:val="2"/>
            <w:tcBorders>
              <w:top w:val="nil"/>
            </w:tcBorders>
          </w:tcPr>
          <w:p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r>
    </w:tbl>
    <w:p w:rsidR="00F16AE1" w:rsidRDefault="00F16AE1"/>
    <w:p w:rsidR="00F16AE1" w:rsidRDefault="00F16AE1">
      <w:r>
        <w:br w:type="page"/>
      </w:r>
    </w:p>
    <w:tbl>
      <w:tblPr>
        <w:tblStyle w:val="Tabellenraster"/>
        <w:tblW w:w="0" w:type="auto"/>
        <w:tblLook w:val="04A0" w:firstRow="1" w:lastRow="0" w:firstColumn="1" w:lastColumn="0" w:noHBand="0" w:noVBand="1"/>
      </w:tblPr>
      <w:tblGrid>
        <w:gridCol w:w="715"/>
        <w:gridCol w:w="892"/>
        <w:gridCol w:w="3471"/>
        <w:gridCol w:w="3471"/>
        <w:gridCol w:w="1011"/>
        <w:gridCol w:w="896"/>
      </w:tblGrid>
      <w:tr w:rsidR="00F16AE1" w:rsidRPr="00EC1E3B" w:rsidTr="000435A4">
        <w:trPr>
          <w:trHeight w:val="510"/>
        </w:trPr>
        <w:tc>
          <w:tcPr>
            <w:tcW w:w="0" w:type="auto"/>
            <w:gridSpan w:val="6"/>
            <w:vAlign w:val="center"/>
          </w:tcPr>
          <w:p w:rsidR="00F16AE1" w:rsidRPr="00865602" w:rsidRDefault="00491032" w:rsidP="00491032">
            <w:pPr>
              <w:jc w:val="center"/>
              <w:rPr>
                <w:b/>
                <w:sz w:val="24"/>
                <w:szCs w:val="24"/>
                <w:u w:val="single"/>
              </w:rPr>
            </w:pPr>
            <w:r>
              <w:rPr>
                <w:b/>
                <w:sz w:val="24"/>
                <w:szCs w:val="24"/>
                <w:u w:val="single"/>
              </w:rPr>
              <w:lastRenderedPageBreak/>
              <w:t>2.9</w:t>
            </w:r>
            <w:r w:rsidR="00F16AE1" w:rsidRPr="00EC1E3B">
              <w:rPr>
                <w:b/>
                <w:sz w:val="24"/>
                <w:szCs w:val="24"/>
                <w:u w:val="single"/>
              </w:rPr>
              <w:t xml:space="preserve">.1 </w:t>
            </w:r>
            <w:r w:rsidRPr="00491032">
              <w:rPr>
                <w:b/>
                <w:bCs/>
                <w:sz w:val="24"/>
                <w:szCs w:val="24"/>
                <w:u w:val="single"/>
              </w:rPr>
              <w:t>Beton, Putze, Altdispersion mit besonders abriebfester Kalkfarbe,</w:t>
            </w:r>
            <w:r w:rsidR="00083B23">
              <w:rPr>
                <w:b/>
                <w:bCs/>
                <w:sz w:val="24"/>
                <w:szCs w:val="24"/>
                <w:u w:val="single"/>
              </w:rPr>
              <w:t xml:space="preserve"> Ecolith</w:t>
            </w:r>
            <w:r w:rsidRPr="00491032">
              <w:rPr>
                <w:b/>
                <w:bCs/>
                <w:sz w:val="24"/>
                <w:szCs w:val="24"/>
                <w:u w:val="single"/>
              </w:rPr>
              <w:t xml:space="preserve"> Innen, weiß</w:t>
            </w:r>
          </w:p>
        </w:tc>
      </w:tr>
      <w:tr w:rsidR="00F16AE1" w:rsidRPr="00EC1E3B" w:rsidTr="000435A4">
        <w:tc>
          <w:tcPr>
            <w:tcW w:w="0" w:type="auto"/>
          </w:tcPr>
          <w:p w:rsidR="00F16AE1" w:rsidRPr="00EC1E3B" w:rsidRDefault="00F16AE1" w:rsidP="00491032">
            <w:pPr>
              <w:rPr>
                <w:sz w:val="24"/>
              </w:rPr>
            </w:pPr>
            <w:r w:rsidRPr="00EC1E3B">
              <w:rPr>
                <w:sz w:val="24"/>
              </w:rPr>
              <w:t>Lfd.- Nr.</w:t>
            </w:r>
          </w:p>
        </w:tc>
        <w:tc>
          <w:tcPr>
            <w:tcW w:w="0" w:type="auto"/>
          </w:tcPr>
          <w:p w:rsidR="00F16AE1" w:rsidRPr="00EC1E3B" w:rsidRDefault="00F16AE1" w:rsidP="00491032">
            <w:pPr>
              <w:rPr>
                <w:sz w:val="24"/>
              </w:rPr>
            </w:pPr>
            <w:r w:rsidRPr="00EC1E3B">
              <w:rPr>
                <w:sz w:val="24"/>
              </w:rPr>
              <w:t>Stück-zahl</w:t>
            </w:r>
          </w:p>
        </w:tc>
        <w:tc>
          <w:tcPr>
            <w:tcW w:w="0" w:type="auto"/>
            <w:gridSpan w:val="2"/>
          </w:tcPr>
          <w:p w:rsidR="00F16AE1" w:rsidRPr="00EC1E3B" w:rsidRDefault="00F16AE1" w:rsidP="00491032">
            <w:pPr>
              <w:jc w:val="center"/>
              <w:rPr>
                <w:sz w:val="24"/>
              </w:rPr>
            </w:pPr>
            <w:r w:rsidRPr="00EC1E3B">
              <w:rPr>
                <w:sz w:val="24"/>
              </w:rPr>
              <w:t>Gegenstand</w:t>
            </w:r>
          </w:p>
        </w:tc>
        <w:tc>
          <w:tcPr>
            <w:tcW w:w="0" w:type="auto"/>
          </w:tcPr>
          <w:p w:rsidR="00F16AE1" w:rsidRPr="00EC1E3B" w:rsidRDefault="00F16AE1" w:rsidP="00491032">
            <w:pPr>
              <w:rPr>
                <w:sz w:val="24"/>
              </w:rPr>
            </w:pPr>
            <w:r w:rsidRPr="00EC1E3B">
              <w:rPr>
                <w:sz w:val="24"/>
              </w:rPr>
              <w:t>Preis je Einheit</w:t>
            </w:r>
          </w:p>
        </w:tc>
        <w:tc>
          <w:tcPr>
            <w:tcW w:w="0" w:type="auto"/>
          </w:tcPr>
          <w:p w:rsidR="00F16AE1" w:rsidRPr="00EC1E3B" w:rsidRDefault="00F16AE1" w:rsidP="00491032">
            <w:pPr>
              <w:rPr>
                <w:sz w:val="24"/>
              </w:rPr>
            </w:pPr>
            <w:r w:rsidRPr="00EC1E3B">
              <w:rPr>
                <w:sz w:val="24"/>
              </w:rPr>
              <w:t>Betrag</w:t>
            </w:r>
          </w:p>
        </w:tc>
      </w:tr>
      <w:tr w:rsidR="00F16AE1" w:rsidRPr="00EC1E3B" w:rsidTr="000435A4">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c>
          <w:tcPr>
            <w:tcW w:w="0" w:type="auto"/>
            <w:gridSpan w:val="2"/>
            <w:vMerge w:val="restart"/>
          </w:tcPr>
          <w:p w:rsidR="000435A4" w:rsidRDefault="00F16AE1" w:rsidP="00491032">
            <w:pPr>
              <w:jc w:val="center"/>
              <w:rPr>
                <w:sz w:val="24"/>
              </w:rPr>
            </w:pPr>
            <w:r w:rsidRPr="00EC1E3B">
              <w:rPr>
                <w:b/>
                <w:sz w:val="24"/>
              </w:rPr>
              <w:t>qm</w:t>
            </w:r>
            <w:r w:rsidRPr="00EC1E3B">
              <w:rPr>
                <w:sz w:val="24"/>
              </w:rPr>
              <w:t>………………………………………………………………………….</w:t>
            </w:r>
            <w:r>
              <w:rPr>
                <w:sz w:val="24"/>
              </w:rPr>
              <w:t>....</w:t>
            </w:r>
          </w:p>
          <w:p w:rsidR="00F16AE1" w:rsidRDefault="00F16AE1" w:rsidP="00491032">
            <w:pPr>
              <w:jc w:val="center"/>
              <w:rPr>
                <w:sz w:val="24"/>
              </w:rPr>
            </w:pPr>
            <w:r>
              <w:rPr>
                <w:sz w:val="24"/>
              </w:rPr>
              <w:t>(Bauteil, Lage, Beschaffenheit)</w:t>
            </w:r>
          </w:p>
          <w:p w:rsidR="00F16AE1" w:rsidRDefault="00F16AE1" w:rsidP="00491032">
            <w:pPr>
              <w:jc w:val="center"/>
              <w:rPr>
                <w:sz w:val="24"/>
              </w:rPr>
            </w:pPr>
          </w:p>
          <w:p w:rsidR="00491032" w:rsidRPr="00491032" w:rsidRDefault="00491032" w:rsidP="00491032">
            <w:pPr>
              <w:jc w:val="both"/>
              <w:rPr>
                <w:sz w:val="24"/>
              </w:rPr>
            </w:pPr>
            <w:r w:rsidRPr="00491032">
              <w:rPr>
                <w:sz w:val="24"/>
              </w:rPr>
              <w:t xml:space="preserve">vorbeschriebene Untergründe auf Eignung als Anstrichträger prüfen. </w:t>
            </w:r>
            <w:r w:rsidR="00F73FCA">
              <w:rPr>
                <w:sz w:val="24"/>
              </w:rPr>
              <w:t>F</w:t>
            </w:r>
            <w:r w:rsidRPr="00491032">
              <w:rPr>
                <w:sz w:val="24"/>
              </w:rPr>
              <w:t>estsitzende Altanstriche abkehren</w:t>
            </w:r>
            <w:r>
              <w:rPr>
                <w:sz w:val="24"/>
              </w:rPr>
              <w:t xml:space="preserve"> </w:t>
            </w:r>
            <w:r w:rsidRPr="00491032">
              <w:rPr>
                <w:sz w:val="24"/>
              </w:rPr>
              <w:t>oder absaugen, abblätternde Altanstriche vollständig entfernen</w:t>
            </w:r>
            <w:r w:rsidR="00947FA9">
              <w:rPr>
                <w:sz w:val="24"/>
              </w:rPr>
              <w:t>.</w:t>
            </w:r>
            <w:r>
              <w:rPr>
                <w:sz w:val="24"/>
              </w:rPr>
              <w:t xml:space="preserve"> </w:t>
            </w:r>
            <w:r w:rsidRPr="00296533">
              <w:rPr>
                <w:b/>
                <w:sz w:val="24"/>
              </w:rPr>
              <w:t>Grund</w:t>
            </w:r>
            <w:r w:rsidR="00F73FCA">
              <w:rPr>
                <w:b/>
                <w:sz w:val="24"/>
              </w:rPr>
              <w:t>anstrich</w:t>
            </w:r>
            <w:r w:rsidRPr="00491032">
              <w:rPr>
                <w:sz w:val="24"/>
              </w:rPr>
              <w:t xml:space="preserve"> mit besonders abriebfester Kalkfarbe mit Graphen-Technologie, Nassabrieb Kl.</w:t>
            </w:r>
            <w:r>
              <w:rPr>
                <w:sz w:val="24"/>
              </w:rPr>
              <w:t xml:space="preserve"> </w:t>
            </w:r>
            <w:r w:rsidR="00EC7360">
              <w:rPr>
                <w:sz w:val="24"/>
              </w:rPr>
              <w:t>1</w:t>
            </w:r>
            <w:r w:rsidRPr="00491032">
              <w:rPr>
                <w:sz w:val="24"/>
              </w:rPr>
              <w:t xml:space="preserve">, </w:t>
            </w:r>
            <w:proofErr w:type="spellStart"/>
            <w:r w:rsidRPr="00491032">
              <w:rPr>
                <w:sz w:val="24"/>
              </w:rPr>
              <w:t>sd</w:t>
            </w:r>
            <w:proofErr w:type="spellEnd"/>
            <w:r w:rsidRPr="00491032">
              <w:rPr>
                <w:sz w:val="24"/>
              </w:rPr>
              <w:t>-Wert Klasse 1, z.B. AURO Ecolith, Innen Nr. 341 zw</w:t>
            </w:r>
            <w:r w:rsidR="008D47E5">
              <w:rPr>
                <w:sz w:val="24"/>
              </w:rPr>
              <w:t xml:space="preserve">ingend mit 10% Wasser verdünnt, </w:t>
            </w:r>
            <w:r w:rsidRPr="00491032">
              <w:rPr>
                <w:sz w:val="24"/>
              </w:rPr>
              <w:t xml:space="preserve">durch streichen oder rollen </w:t>
            </w:r>
            <w:r w:rsidR="008D47E5" w:rsidRPr="00491032">
              <w:rPr>
                <w:sz w:val="24"/>
              </w:rPr>
              <w:t>gleichmäßig,</w:t>
            </w:r>
            <w:r w:rsidRPr="00491032">
              <w:rPr>
                <w:sz w:val="24"/>
              </w:rPr>
              <w:t xml:space="preserve"> dünnschichtig und ansatzfrei auftragen, Airless spritzen</w:t>
            </w:r>
            <w:r>
              <w:rPr>
                <w:sz w:val="24"/>
              </w:rPr>
              <w:t xml:space="preserve"> </w:t>
            </w:r>
            <w:r w:rsidRPr="00491032">
              <w:rPr>
                <w:sz w:val="24"/>
              </w:rPr>
              <w:t>möglich.</w:t>
            </w:r>
          </w:p>
          <w:p w:rsidR="00491032" w:rsidRDefault="00491032" w:rsidP="00491032">
            <w:pPr>
              <w:jc w:val="both"/>
              <w:rPr>
                <w:sz w:val="24"/>
              </w:rPr>
            </w:pPr>
          </w:p>
          <w:p w:rsidR="00491032" w:rsidRPr="00491032" w:rsidRDefault="00491032" w:rsidP="00491032">
            <w:pPr>
              <w:jc w:val="both"/>
              <w:rPr>
                <w:sz w:val="24"/>
              </w:rPr>
            </w:pPr>
            <w:r w:rsidRPr="00296533">
              <w:rPr>
                <w:b/>
                <w:sz w:val="24"/>
              </w:rPr>
              <w:t>Schluss</w:t>
            </w:r>
            <w:r w:rsidR="001F0526">
              <w:rPr>
                <w:b/>
                <w:sz w:val="24"/>
              </w:rPr>
              <w:t>anstrich</w:t>
            </w:r>
            <w:r w:rsidR="00F73FCA">
              <w:rPr>
                <w:b/>
                <w:sz w:val="24"/>
              </w:rPr>
              <w:t>:</w:t>
            </w:r>
            <w:r w:rsidRPr="00491032">
              <w:rPr>
                <w:sz w:val="24"/>
              </w:rPr>
              <w:t xml:space="preserve"> wie </w:t>
            </w:r>
            <w:r w:rsidR="00F73FCA">
              <w:rPr>
                <w:sz w:val="24"/>
              </w:rPr>
              <w:t>zu</w:t>
            </w:r>
            <w:r w:rsidRPr="00491032">
              <w:rPr>
                <w:sz w:val="24"/>
              </w:rPr>
              <w:t>vor</w:t>
            </w:r>
            <w:r w:rsidR="00296533">
              <w:rPr>
                <w:sz w:val="24"/>
              </w:rPr>
              <w:t>.</w:t>
            </w:r>
          </w:p>
          <w:p w:rsidR="00491032" w:rsidRDefault="00491032" w:rsidP="00491032">
            <w:pPr>
              <w:jc w:val="both"/>
              <w:rPr>
                <w:b/>
                <w:bCs/>
                <w:sz w:val="24"/>
              </w:rPr>
            </w:pPr>
          </w:p>
          <w:p w:rsidR="00491032" w:rsidRPr="00491032" w:rsidRDefault="00491032" w:rsidP="00491032">
            <w:pPr>
              <w:jc w:val="both"/>
              <w:rPr>
                <w:b/>
                <w:bCs/>
                <w:sz w:val="24"/>
              </w:rPr>
            </w:pPr>
            <w:r w:rsidRPr="00491032">
              <w:rPr>
                <w:b/>
                <w:bCs/>
                <w:sz w:val="24"/>
              </w:rPr>
              <w:t>Zulage</w:t>
            </w:r>
          </w:p>
          <w:p w:rsidR="00491032" w:rsidRPr="00491032" w:rsidRDefault="00491032" w:rsidP="00491032">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sidR="00EC7360">
              <w:rPr>
                <w:sz w:val="24"/>
              </w:rPr>
              <w:t>Tiefengrund</w:t>
            </w:r>
            <w:r w:rsidRPr="00491032">
              <w:rPr>
                <w:sz w:val="24"/>
              </w:rPr>
              <w:t xml:space="preserve"> Nr. 301, 1:1 mit Wasser verdünnt.</w:t>
            </w:r>
            <w:r w:rsidR="001F0526">
              <w:rPr>
                <w:sz w:val="24"/>
              </w:rPr>
              <w:t xml:space="preserve"> Wenn der Untergrund nicht zu stark saugend ist, kann alternativ </w:t>
            </w:r>
            <w:r w:rsidR="001F0526" w:rsidRPr="00625C06">
              <w:rPr>
                <w:sz w:val="24"/>
              </w:rPr>
              <w:t>mit einem Haftgrund wie z.B. AURO</w:t>
            </w:r>
            <w:r w:rsidR="001F0526">
              <w:rPr>
                <w:sz w:val="24"/>
              </w:rPr>
              <w:t xml:space="preserve"> </w:t>
            </w:r>
            <w:r w:rsidR="001F0526" w:rsidRPr="00625C06">
              <w:rPr>
                <w:sz w:val="24"/>
              </w:rPr>
              <w:t>Nr.</w:t>
            </w:r>
            <w:r w:rsidR="001F0526">
              <w:rPr>
                <w:sz w:val="24"/>
              </w:rPr>
              <w:t xml:space="preserve"> </w:t>
            </w:r>
            <w:r w:rsidR="001F0526" w:rsidRPr="00625C06">
              <w:rPr>
                <w:sz w:val="24"/>
              </w:rPr>
              <w:t>505</w:t>
            </w:r>
            <w:r w:rsidR="001F0526">
              <w:rPr>
                <w:sz w:val="24"/>
              </w:rPr>
              <w:t>, fein</w:t>
            </w:r>
            <w:r w:rsidR="001F0526" w:rsidRPr="00625C06">
              <w:rPr>
                <w:sz w:val="24"/>
              </w:rPr>
              <w:t xml:space="preserve"> oder </w:t>
            </w:r>
            <w:r w:rsidR="001F0526">
              <w:rPr>
                <w:sz w:val="24"/>
              </w:rPr>
              <w:t xml:space="preserve">Nr. </w:t>
            </w:r>
            <w:r w:rsidR="001F0526" w:rsidRPr="00625C06">
              <w:rPr>
                <w:sz w:val="24"/>
              </w:rPr>
              <w:t>506</w:t>
            </w:r>
            <w:r w:rsidR="001F0526">
              <w:rPr>
                <w:sz w:val="24"/>
              </w:rPr>
              <w:t>, gekörnt grundiert werden.</w:t>
            </w:r>
          </w:p>
          <w:p w:rsidR="00F16AE1" w:rsidRPr="00EC1E3B" w:rsidRDefault="00491032" w:rsidP="00491032">
            <w:pPr>
              <w:jc w:val="right"/>
              <w:rPr>
                <w:sz w:val="24"/>
              </w:rPr>
            </w:pPr>
            <w:r w:rsidRPr="00491032">
              <w:rPr>
                <w:b/>
                <w:bCs/>
                <w:sz w:val="24"/>
              </w:rPr>
              <w:t>f.d.qm</w:t>
            </w:r>
          </w:p>
        </w:tc>
        <w:tc>
          <w:tcPr>
            <w:tcW w:w="0" w:type="auto"/>
            <w:tcBorders>
              <w:bottom w:val="nil"/>
            </w:tcBorders>
          </w:tcPr>
          <w:p w:rsidR="00F16AE1" w:rsidRPr="00EC1E3B" w:rsidRDefault="00F16AE1" w:rsidP="00491032">
            <w:pPr>
              <w:rPr>
                <w:sz w:val="24"/>
              </w:rPr>
            </w:pPr>
          </w:p>
        </w:tc>
        <w:tc>
          <w:tcPr>
            <w:tcW w:w="0" w:type="auto"/>
            <w:tcBorders>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gridSpan w:val="2"/>
            <w:vMerge/>
            <w:tcBorders>
              <w:bottom w:val="nil"/>
            </w:tcBorders>
          </w:tcPr>
          <w:p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right w:val="nil"/>
            </w:tcBorders>
          </w:tcPr>
          <w:p w:rsidR="00F16AE1" w:rsidRPr="00EC1E3B" w:rsidRDefault="00F16AE1" w:rsidP="00491032">
            <w:pPr>
              <w:rPr>
                <w:sz w:val="24"/>
              </w:rPr>
            </w:pPr>
          </w:p>
        </w:tc>
        <w:tc>
          <w:tcPr>
            <w:tcW w:w="0" w:type="auto"/>
            <w:tcBorders>
              <w:top w:val="nil"/>
              <w:left w:val="nil"/>
              <w:bottom w:val="nil"/>
            </w:tcBorders>
          </w:tcPr>
          <w:p w:rsidR="00F16AE1" w:rsidRPr="00EC1E3B" w:rsidRDefault="00F16AE1" w:rsidP="00491032">
            <w:pPr>
              <w:jc w:val="right"/>
              <w:rPr>
                <w:sz w:val="24"/>
              </w:rPr>
            </w:pPr>
          </w:p>
        </w:tc>
        <w:tc>
          <w:tcPr>
            <w:tcW w:w="0" w:type="auto"/>
            <w:tcBorders>
              <w:top w:val="nil"/>
              <w:bottom w:val="nil"/>
            </w:tcBorders>
          </w:tcPr>
          <w:p w:rsidR="00F16AE1" w:rsidRPr="00EC1E3B" w:rsidRDefault="00F16AE1" w:rsidP="00491032">
            <w:pPr>
              <w:rPr>
                <w:sz w:val="24"/>
              </w:rPr>
            </w:pPr>
          </w:p>
        </w:tc>
        <w:tc>
          <w:tcPr>
            <w:tcW w:w="0" w:type="auto"/>
            <w:tcBorders>
              <w:top w:val="nil"/>
              <w:bottom w:val="nil"/>
            </w:tcBorders>
          </w:tcPr>
          <w:p w:rsidR="00F16AE1" w:rsidRPr="00EC1E3B" w:rsidRDefault="00F16AE1" w:rsidP="00491032">
            <w:pPr>
              <w:rPr>
                <w:sz w:val="24"/>
              </w:rPr>
            </w:pPr>
          </w:p>
        </w:tc>
      </w:tr>
      <w:tr w:rsidR="00F16AE1" w:rsidRPr="00EC1E3B" w:rsidTr="000435A4">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c>
          <w:tcPr>
            <w:tcW w:w="0" w:type="auto"/>
            <w:gridSpan w:val="2"/>
            <w:tcBorders>
              <w:top w:val="nil"/>
            </w:tcBorders>
          </w:tcPr>
          <w:p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rsidR="00F16AE1" w:rsidRPr="00EC1E3B" w:rsidRDefault="00F16AE1" w:rsidP="00491032">
            <w:pPr>
              <w:rPr>
                <w:sz w:val="24"/>
              </w:rPr>
            </w:pPr>
          </w:p>
        </w:tc>
        <w:tc>
          <w:tcPr>
            <w:tcW w:w="0" w:type="auto"/>
            <w:tcBorders>
              <w:top w:val="nil"/>
            </w:tcBorders>
          </w:tcPr>
          <w:p w:rsidR="00F16AE1" w:rsidRPr="00EC1E3B" w:rsidRDefault="00F16AE1" w:rsidP="00491032">
            <w:pPr>
              <w:rPr>
                <w:sz w:val="24"/>
              </w:rPr>
            </w:pPr>
          </w:p>
        </w:tc>
      </w:tr>
    </w:tbl>
    <w:p w:rsidR="00491032" w:rsidRDefault="00491032"/>
    <w:p w:rsidR="00491032" w:rsidRDefault="00491032">
      <w:r>
        <w:br w:type="page"/>
      </w:r>
    </w:p>
    <w:tbl>
      <w:tblPr>
        <w:tblStyle w:val="Tabellenraster"/>
        <w:tblW w:w="0" w:type="auto"/>
        <w:tblLook w:val="04A0" w:firstRow="1" w:lastRow="0" w:firstColumn="1" w:lastColumn="0" w:noHBand="0" w:noVBand="1"/>
      </w:tblPr>
      <w:tblGrid>
        <w:gridCol w:w="716"/>
        <w:gridCol w:w="893"/>
        <w:gridCol w:w="3469"/>
        <w:gridCol w:w="3469"/>
        <w:gridCol w:w="1013"/>
        <w:gridCol w:w="896"/>
      </w:tblGrid>
      <w:tr w:rsidR="00491032" w:rsidRPr="00EC1E3B" w:rsidTr="000435A4">
        <w:trPr>
          <w:trHeight w:val="510"/>
        </w:trPr>
        <w:tc>
          <w:tcPr>
            <w:tcW w:w="0" w:type="auto"/>
            <w:gridSpan w:val="6"/>
            <w:vAlign w:val="center"/>
          </w:tcPr>
          <w:p w:rsidR="00491032" w:rsidRPr="00865602" w:rsidRDefault="00491032" w:rsidP="00491032">
            <w:pPr>
              <w:jc w:val="center"/>
              <w:rPr>
                <w:b/>
                <w:sz w:val="24"/>
                <w:szCs w:val="24"/>
                <w:u w:val="single"/>
              </w:rPr>
            </w:pPr>
            <w:r w:rsidRPr="00491032">
              <w:rPr>
                <w:b/>
                <w:bCs/>
                <w:sz w:val="24"/>
                <w:szCs w:val="24"/>
                <w:u w:val="single"/>
              </w:rPr>
              <w:lastRenderedPageBreak/>
              <w:t xml:space="preserve">2.9.2 Beton, Putze, Altdispersion mit besonders abriebfester Kalkfarbe, </w:t>
            </w:r>
            <w:r w:rsidR="00083B23">
              <w:rPr>
                <w:b/>
                <w:bCs/>
                <w:sz w:val="24"/>
                <w:szCs w:val="24"/>
                <w:u w:val="single"/>
              </w:rPr>
              <w:t xml:space="preserve">Ecolith </w:t>
            </w:r>
            <w:r w:rsidRPr="00491032">
              <w:rPr>
                <w:b/>
                <w:bCs/>
                <w:sz w:val="24"/>
                <w:szCs w:val="24"/>
                <w:u w:val="single"/>
              </w:rPr>
              <w:t>Innen, farbig</w:t>
            </w:r>
          </w:p>
        </w:tc>
      </w:tr>
      <w:tr w:rsidR="00491032" w:rsidRPr="00EC1E3B" w:rsidTr="000435A4">
        <w:tc>
          <w:tcPr>
            <w:tcW w:w="0" w:type="auto"/>
          </w:tcPr>
          <w:p w:rsidR="00491032" w:rsidRPr="00EC1E3B" w:rsidRDefault="00491032" w:rsidP="00491032">
            <w:pPr>
              <w:rPr>
                <w:sz w:val="24"/>
              </w:rPr>
            </w:pPr>
            <w:r w:rsidRPr="00EC1E3B">
              <w:rPr>
                <w:sz w:val="24"/>
              </w:rPr>
              <w:t>Lfd.- Nr.</w:t>
            </w:r>
          </w:p>
        </w:tc>
        <w:tc>
          <w:tcPr>
            <w:tcW w:w="0" w:type="auto"/>
          </w:tcPr>
          <w:p w:rsidR="00491032" w:rsidRPr="00EC1E3B" w:rsidRDefault="00491032" w:rsidP="00491032">
            <w:pPr>
              <w:rPr>
                <w:sz w:val="24"/>
              </w:rPr>
            </w:pPr>
            <w:r w:rsidRPr="00EC1E3B">
              <w:rPr>
                <w:sz w:val="24"/>
              </w:rPr>
              <w:t>Stück-zahl</w:t>
            </w:r>
          </w:p>
        </w:tc>
        <w:tc>
          <w:tcPr>
            <w:tcW w:w="0" w:type="auto"/>
            <w:gridSpan w:val="2"/>
          </w:tcPr>
          <w:p w:rsidR="00491032" w:rsidRPr="00EC1E3B" w:rsidRDefault="00491032" w:rsidP="00491032">
            <w:pPr>
              <w:jc w:val="center"/>
              <w:rPr>
                <w:sz w:val="24"/>
              </w:rPr>
            </w:pPr>
            <w:r w:rsidRPr="00EC1E3B">
              <w:rPr>
                <w:sz w:val="24"/>
              </w:rPr>
              <w:t>Gegenstand</w:t>
            </w:r>
          </w:p>
        </w:tc>
        <w:tc>
          <w:tcPr>
            <w:tcW w:w="0" w:type="auto"/>
          </w:tcPr>
          <w:p w:rsidR="00491032" w:rsidRPr="00EC1E3B" w:rsidRDefault="00491032" w:rsidP="00491032">
            <w:pPr>
              <w:rPr>
                <w:sz w:val="24"/>
              </w:rPr>
            </w:pPr>
            <w:r w:rsidRPr="00EC1E3B">
              <w:rPr>
                <w:sz w:val="24"/>
              </w:rPr>
              <w:t>Preis je Einheit</w:t>
            </w:r>
          </w:p>
        </w:tc>
        <w:tc>
          <w:tcPr>
            <w:tcW w:w="0" w:type="auto"/>
          </w:tcPr>
          <w:p w:rsidR="00491032" w:rsidRPr="00EC1E3B" w:rsidRDefault="00491032" w:rsidP="00491032">
            <w:pPr>
              <w:rPr>
                <w:sz w:val="24"/>
              </w:rPr>
            </w:pPr>
            <w:r w:rsidRPr="00EC1E3B">
              <w:rPr>
                <w:sz w:val="24"/>
              </w:rPr>
              <w:t>Betrag</w:t>
            </w:r>
          </w:p>
        </w:tc>
      </w:tr>
      <w:tr w:rsidR="00491032" w:rsidRPr="00EC1E3B" w:rsidTr="000435A4">
        <w:tc>
          <w:tcPr>
            <w:tcW w:w="0" w:type="auto"/>
            <w:tcBorders>
              <w:bottom w:val="nil"/>
            </w:tcBorders>
          </w:tcPr>
          <w:p w:rsidR="00491032" w:rsidRPr="00EC1E3B" w:rsidRDefault="00491032" w:rsidP="00491032">
            <w:pPr>
              <w:rPr>
                <w:sz w:val="24"/>
              </w:rPr>
            </w:pPr>
          </w:p>
        </w:tc>
        <w:tc>
          <w:tcPr>
            <w:tcW w:w="0" w:type="auto"/>
            <w:tcBorders>
              <w:bottom w:val="nil"/>
            </w:tcBorders>
          </w:tcPr>
          <w:p w:rsidR="00491032" w:rsidRPr="00EC1E3B" w:rsidRDefault="00491032" w:rsidP="00491032">
            <w:pPr>
              <w:rPr>
                <w:sz w:val="24"/>
              </w:rPr>
            </w:pPr>
          </w:p>
        </w:tc>
        <w:tc>
          <w:tcPr>
            <w:tcW w:w="0" w:type="auto"/>
            <w:gridSpan w:val="2"/>
            <w:vMerge w:val="restart"/>
          </w:tcPr>
          <w:p w:rsidR="000435A4" w:rsidRDefault="00491032" w:rsidP="00491032">
            <w:pPr>
              <w:jc w:val="center"/>
              <w:rPr>
                <w:sz w:val="24"/>
              </w:rPr>
            </w:pPr>
            <w:r w:rsidRPr="00EC1E3B">
              <w:rPr>
                <w:b/>
                <w:sz w:val="24"/>
              </w:rPr>
              <w:t>qm</w:t>
            </w:r>
            <w:r w:rsidRPr="00EC1E3B">
              <w:rPr>
                <w:sz w:val="24"/>
              </w:rPr>
              <w:t>………………………………………………………………………….</w:t>
            </w:r>
            <w:r>
              <w:rPr>
                <w:sz w:val="24"/>
              </w:rPr>
              <w:t>....</w:t>
            </w:r>
          </w:p>
          <w:p w:rsidR="00491032" w:rsidRDefault="00491032" w:rsidP="00491032">
            <w:pPr>
              <w:jc w:val="center"/>
              <w:rPr>
                <w:sz w:val="24"/>
              </w:rPr>
            </w:pPr>
            <w:r>
              <w:rPr>
                <w:sz w:val="24"/>
              </w:rPr>
              <w:t>(Bauteil, Lage, Beschaffenheit)</w:t>
            </w:r>
          </w:p>
          <w:p w:rsidR="00491032" w:rsidRDefault="00491032" w:rsidP="00491032">
            <w:pPr>
              <w:jc w:val="center"/>
              <w:rPr>
                <w:sz w:val="24"/>
              </w:rPr>
            </w:pPr>
          </w:p>
          <w:p w:rsidR="00491032" w:rsidRPr="00491032" w:rsidRDefault="00491032" w:rsidP="00491032">
            <w:pPr>
              <w:jc w:val="both"/>
              <w:rPr>
                <w:sz w:val="24"/>
              </w:rPr>
            </w:pPr>
            <w:r w:rsidRPr="00491032">
              <w:rPr>
                <w:sz w:val="24"/>
              </w:rPr>
              <w:t>vorbeschriebene Untergründe auf Eignung als Anstrichträger prüfen. Festsitzende Altanstriche abkehren</w:t>
            </w:r>
            <w:r>
              <w:rPr>
                <w:sz w:val="24"/>
              </w:rPr>
              <w:t xml:space="preserve"> </w:t>
            </w:r>
            <w:r w:rsidRPr="00491032">
              <w:rPr>
                <w:sz w:val="24"/>
              </w:rPr>
              <w:t>oder absaugen, abblätternde Altanstriche vollständig entfernen</w:t>
            </w:r>
            <w:r w:rsidR="00947FA9">
              <w:rPr>
                <w:sz w:val="24"/>
              </w:rPr>
              <w:t>.</w:t>
            </w:r>
            <w:r>
              <w:rPr>
                <w:sz w:val="24"/>
              </w:rPr>
              <w:t xml:space="preserve"> </w:t>
            </w:r>
            <w:r w:rsidRPr="00296533">
              <w:rPr>
                <w:b/>
                <w:sz w:val="24"/>
              </w:rPr>
              <w:t>Grund</w:t>
            </w:r>
            <w:r w:rsidR="00F73FCA">
              <w:rPr>
                <w:b/>
                <w:sz w:val="24"/>
              </w:rPr>
              <w:t>anstrich</w:t>
            </w:r>
            <w:r w:rsidRPr="00491032">
              <w:rPr>
                <w:sz w:val="24"/>
              </w:rPr>
              <w:t xml:space="preserve"> mit besonders abriebfester Kalkfarbe mit Graphen-Technologie, Nassabrieb Kl.</w:t>
            </w:r>
            <w:r>
              <w:rPr>
                <w:sz w:val="24"/>
              </w:rPr>
              <w:t xml:space="preserve"> </w:t>
            </w:r>
            <w:r w:rsidR="00E80EE2">
              <w:rPr>
                <w:sz w:val="24"/>
              </w:rPr>
              <w:t>2</w:t>
            </w:r>
            <w:r w:rsidRPr="00491032">
              <w:rPr>
                <w:sz w:val="24"/>
              </w:rPr>
              <w:t xml:space="preserve">, </w:t>
            </w:r>
            <w:proofErr w:type="spellStart"/>
            <w:r w:rsidRPr="00491032">
              <w:rPr>
                <w:sz w:val="24"/>
              </w:rPr>
              <w:t>sd</w:t>
            </w:r>
            <w:proofErr w:type="spellEnd"/>
            <w:r w:rsidRPr="00491032">
              <w:rPr>
                <w:sz w:val="24"/>
              </w:rPr>
              <w:t xml:space="preserve">-Wert Klasse 1, werkseitig abgetönt, z.B. AURO </w:t>
            </w:r>
            <w:r w:rsidR="00FB763D">
              <w:rPr>
                <w:sz w:val="24"/>
              </w:rPr>
              <w:t xml:space="preserve">COLOURS FOR LIFE </w:t>
            </w:r>
            <w:r w:rsidRPr="00491032">
              <w:rPr>
                <w:sz w:val="24"/>
              </w:rPr>
              <w:t>Ecolith, Inn</w:t>
            </w:r>
            <w:r w:rsidR="00FB763D">
              <w:rPr>
                <w:sz w:val="24"/>
              </w:rPr>
              <w:t xml:space="preserve">en </w:t>
            </w:r>
            <w:r w:rsidR="00296533">
              <w:rPr>
                <w:sz w:val="24"/>
              </w:rPr>
              <w:t xml:space="preserve">Nr. 584 zwingend mit 10% </w:t>
            </w:r>
            <w:r w:rsidRPr="00491032">
              <w:rPr>
                <w:sz w:val="24"/>
              </w:rPr>
              <w:t>Wasser verdünnt, durch streichen oder rollen gleichmäßig, dünnschicht</w:t>
            </w:r>
            <w:r w:rsidR="00296533">
              <w:rPr>
                <w:sz w:val="24"/>
              </w:rPr>
              <w:t xml:space="preserve">ig und ansatzfrei auftragen, </w:t>
            </w:r>
            <w:r w:rsidRPr="00491032">
              <w:rPr>
                <w:sz w:val="24"/>
              </w:rPr>
              <w:t>Airless spritzen möglich.</w:t>
            </w:r>
          </w:p>
          <w:p w:rsidR="00491032" w:rsidRDefault="00491032" w:rsidP="00491032">
            <w:pPr>
              <w:jc w:val="both"/>
              <w:rPr>
                <w:sz w:val="24"/>
              </w:rPr>
            </w:pPr>
          </w:p>
          <w:p w:rsidR="00491032" w:rsidRPr="00491032" w:rsidRDefault="00491032" w:rsidP="00491032">
            <w:pPr>
              <w:jc w:val="both"/>
              <w:rPr>
                <w:sz w:val="24"/>
              </w:rPr>
            </w:pPr>
            <w:r w:rsidRPr="00296533">
              <w:rPr>
                <w:b/>
                <w:sz w:val="24"/>
              </w:rPr>
              <w:t>Schluss</w:t>
            </w:r>
            <w:r w:rsidR="001F0526">
              <w:rPr>
                <w:b/>
                <w:sz w:val="24"/>
              </w:rPr>
              <w:t>anstrich</w:t>
            </w:r>
            <w:r w:rsidR="00F73FCA">
              <w:rPr>
                <w:b/>
                <w:sz w:val="24"/>
              </w:rPr>
              <w:t>:</w:t>
            </w:r>
            <w:r w:rsidRPr="00491032">
              <w:rPr>
                <w:sz w:val="24"/>
              </w:rPr>
              <w:t xml:space="preserve"> wie </w:t>
            </w:r>
            <w:r w:rsidR="00F73FCA">
              <w:rPr>
                <w:sz w:val="24"/>
              </w:rPr>
              <w:t>zu</w:t>
            </w:r>
            <w:r w:rsidRPr="00491032">
              <w:rPr>
                <w:sz w:val="24"/>
              </w:rPr>
              <w:t>vor</w:t>
            </w:r>
            <w:r w:rsidR="00296533">
              <w:rPr>
                <w:sz w:val="24"/>
              </w:rPr>
              <w:t>.</w:t>
            </w:r>
          </w:p>
          <w:p w:rsidR="001F0526" w:rsidRPr="00182749" w:rsidRDefault="001F0526" w:rsidP="001F0526">
            <w:pPr>
              <w:jc w:val="both"/>
              <w:rPr>
                <w:sz w:val="24"/>
              </w:rPr>
            </w:pPr>
            <w:r>
              <w:rPr>
                <w:sz w:val="24"/>
              </w:rPr>
              <w:t xml:space="preserve">Im </w:t>
            </w:r>
            <w:r w:rsidRPr="00182749">
              <w:rPr>
                <w:sz w:val="24"/>
              </w:rPr>
              <w:t>Farbton der Preisgruppe 1</w:t>
            </w:r>
            <w:r>
              <w:rPr>
                <w:sz w:val="24"/>
              </w:rPr>
              <w:t>.</w:t>
            </w:r>
          </w:p>
          <w:p w:rsidR="001F0526" w:rsidRDefault="001F0526" w:rsidP="001F0526">
            <w:pPr>
              <w:jc w:val="both"/>
              <w:rPr>
                <w:b/>
                <w:bCs/>
                <w:sz w:val="24"/>
              </w:rPr>
            </w:pPr>
          </w:p>
          <w:p w:rsidR="001F0526" w:rsidRPr="00182749" w:rsidRDefault="001F0526" w:rsidP="001F0526">
            <w:pPr>
              <w:jc w:val="both"/>
              <w:rPr>
                <w:b/>
                <w:bCs/>
                <w:sz w:val="24"/>
              </w:rPr>
            </w:pPr>
            <w:r w:rsidRPr="00182749">
              <w:rPr>
                <w:b/>
                <w:bCs/>
                <w:sz w:val="24"/>
              </w:rPr>
              <w:t>Zulage</w:t>
            </w:r>
          </w:p>
          <w:p w:rsidR="001F0526" w:rsidRPr="00182749" w:rsidRDefault="001F0526" w:rsidP="001F0526">
            <w:pPr>
              <w:jc w:val="both"/>
              <w:rPr>
                <w:sz w:val="24"/>
              </w:rPr>
            </w:pPr>
            <w:r>
              <w:rPr>
                <w:sz w:val="24"/>
              </w:rPr>
              <w:t xml:space="preserve">Im </w:t>
            </w:r>
            <w:r w:rsidRPr="00182749">
              <w:rPr>
                <w:sz w:val="24"/>
              </w:rPr>
              <w:t>Farbton der Preisgruppe 2</w:t>
            </w:r>
          </w:p>
          <w:p w:rsidR="001F0526" w:rsidRDefault="001F0526" w:rsidP="001F0526">
            <w:pPr>
              <w:jc w:val="both"/>
              <w:rPr>
                <w:b/>
                <w:bCs/>
                <w:sz w:val="24"/>
              </w:rPr>
            </w:pPr>
          </w:p>
          <w:p w:rsidR="001F0526" w:rsidRPr="00182749" w:rsidRDefault="001F0526" w:rsidP="001F0526">
            <w:pPr>
              <w:jc w:val="both"/>
              <w:rPr>
                <w:b/>
                <w:bCs/>
                <w:sz w:val="24"/>
              </w:rPr>
            </w:pPr>
            <w:r w:rsidRPr="00182749">
              <w:rPr>
                <w:b/>
                <w:bCs/>
                <w:sz w:val="24"/>
              </w:rPr>
              <w:t>Zulage</w:t>
            </w:r>
          </w:p>
          <w:p w:rsidR="001F0526" w:rsidRPr="00182749" w:rsidRDefault="001F0526" w:rsidP="001F0526">
            <w:pPr>
              <w:jc w:val="both"/>
              <w:rPr>
                <w:sz w:val="24"/>
              </w:rPr>
            </w:pPr>
            <w:r w:rsidRPr="00182749">
              <w:rPr>
                <w:sz w:val="24"/>
              </w:rPr>
              <w:t>im Farbton der Preisgruppe 3</w:t>
            </w:r>
          </w:p>
          <w:p w:rsidR="001F0526" w:rsidRDefault="001F0526" w:rsidP="001F0526">
            <w:pPr>
              <w:jc w:val="both"/>
              <w:rPr>
                <w:b/>
                <w:bCs/>
                <w:sz w:val="24"/>
              </w:rPr>
            </w:pPr>
          </w:p>
          <w:p w:rsidR="001F0526" w:rsidRPr="00182749" w:rsidRDefault="001F0526" w:rsidP="001F0526">
            <w:pPr>
              <w:jc w:val="both"/>
              <w:rPr>
                <w:b/>
                <w:bCs/>
                <w:sz w:val="24"/>
              </w:rPr>
            </w:pPr>
            <w:r w:rsidRPr="00182749">
              <w:rPr>
                <w:b/>
                <w:bCs/>
                <w:sz w:val="24"/>
              </w:rPr>
              <w:t>Zulage</w:t>
            </w:r>
          </w:p>
          <w:p w:rsidR="001F0526" w:rsidRPr="00182749" w:rsidRDefault="001F0526" w:rsidP="001F0526">
            <w:pPr>
              <w:jc w:val="both"/>
              <w:rPr>
                <w:sz w:val="24"/>
              </w:rPr>
            </w:pPr>
            <w:r w:rsidRPr="00182749">
              <w:rPr>
                <w:sz w:val="24"/>
              </w:rPr>
              <w:t>im Farbton der Preisgruppe 4</w:t>
            </w:r>
          </w:p>
          <w:p w:rsidR="00491032" w:rsidRDefault="00491032" w:rsidP="00491032">
            <w:pPr>
              <w:jc w:val="both"/>
              <w:rPr>
                <w:b/>
                <w:bCs/>
                <w:sz w:val="24"/>
              </w:rPr>
            </w:pPr>
          </w:p>
          <w:p w:rsidR="001F0526" w:rsidRPr="00491032" w:rsidRDefault="001F0526" w:rsidP="001F0526">
            <w:pPr>
              <w:jc w:val="both"/>
              <w:rPr>
                <w:b/>
                <w:bCs/>
                <w:sz w:val="24"/>
              </w:rPr>
            </w:pPr>
            <w:r w:rsidRPr="00491032">
              <w:rPr>
                <w:b/>
                <w:bCs/>
                <w:sz w:val="24"/>
              </w:rPr>
              <w:t>Zulage</w:t>
            </w:r>
          </w:p>
          <w:p w:rsidR="001F0526" w:rsidRPr="00491032" w:rsidRDefault="001F0526" w:rsidP="001F0526">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rsidR="00491032" w:rsidRDefault="001F0526" w:rsidP="001F0526">
            <w:pPr>
              <w:jc w:val="right"/>
              <w:rPr>
                <w:b/>
                <w:bCs/>
                <w:sz w:val="24"/>
              </w:rPr>
            </w:pPr>
            <w:r w:rsidRPr="00491032">
              <w:rPr>
                <w:b/>
                <w:bCs/>
                <w:sz w:val="24"/>
              </w:rPr>
              <w:t>f.d.qm</w:t>
            </w:r>
          </w:p>
          <w:p w:rsidR="001F0526" w:rsidRDefault="001F0526" w:rsidP="001F0526">
            <w:pPr>
              <w:jc w:val="right"/>
              <w:rPr>
                <w:b/>
                <w:bCs/>
                <w:sz w:val="24"/>
              </w:rPr>
            </w:pPr>
          </w:p>
          <w:p w:rsidR="001F0526" w:rsidRPr="00EC1E3B" w:rsidRDefault="001F0526" w:rsidP="001F0526">
            <w:pPr>
              <w:jc w:val="both"/>
              <w:rPr>
                <w:sz w:val="24"/>
              </w:rPr>
            </w:pPr>
          </w:p>
        </w:tc>
        <w:tc>
          <w:tcPr>
            <w:tcW w:w="0" w:type="auto"/>
            <w:tcBorders>
              <w:bottom w:val="nil"/>
            </w:tcBorders>
          </w:tcPr>
          <w:p w:rsidR="00491032" w:rsidRPr="00EC1E3B" w:rsidRDefault="00491032" w:rsidP="00491032">
            <w:pPr>
              <w:rPr>
                <w:sz w:val="24"/>
              </w:rPr>
            </w:pPr>
          </w:p>
        </w:tc>
        <w:tc>
          <w:tcPr>
            <w:tcW w:w="0" w:type="auto"/>
            <w:tcBorders>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Borders>
              <w:bottom w:val="nil"/>
            </w:tcBorders>
          </w:tcPr>
          <w:p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right w:val="nil"/>
            </w:tcBorders>
          </w:tcPr>
          <w:p w:rsidR="00491032" w:rsidRPr="00EC1E3B" w:rsidRDefault="00491032" w:rsidP="00491032">
            <w:pPr>
              <w:rPr>
                <w:sz w:val="24"/>
              </w:rPr>
            </w:pPr>
          </w:p>
        </w:tc>
        <w:tc>
          <w:tcPr>
            <w:tcW w:w="0" w:type="auto"/>
            <w:tcBorders>
              <w:top w:val="nil"/>
              <w:left w:val="nil"/>
              <w:bottom w:val="nil"/>
            </w:tcBorders>
          </w:tcPr>
          <w:p w:rsidR="00491032" w:rsidRPr="00EC1E3B" w:rsidRDefault="00491032" w:rsidP="00491032">
            <w:pPr>
              <w:jc w:val="right"/>
              <w:rPr>
                <w:sz w:val="24"/>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tcBorders>
          </w:tcPr>
          <w:p w:rsidR="00491032" w:rsidRPr="00EC1E3B" w:rsidRDefault="00491032" w:rsidP="00491032">
            <w:pPr>
              <w:rPr>
                <w:sz w:val="24"/>
              </w:rPr>
            </w:pPr>
          </w:p>
        </w:tc>
        <w:tc>
          <w:tcPr>
            <w:tcW w:w="0" w:type="auto"/>
            <w:tcBorders>
              <w:top w:val="nil"/>
            </w:tcBorders>
          </w:tcPr>
          <w:p w:rsidR="00491032" w:rsidRPr="00EC1E3B" w:rsidRDefault="00491032" w:rsidP="00491032">
            <w:pPr>
              <w:rPr>
                <w:sz w:val="24"/>
              </w:rPr>
            </w:pPr>
          </w:p>
        </w:tc>
        <w:tc>
          <w:tcPr>
            <w:tcW w:w="0" w:type="auto"/>
            <w:gridSpan w:val="2"/>
            <w:tcBorders>
              <w:top w:val="nil"/>
            </w:tcBorders>
          </w:tcPr>
          <w:p w:rsidR="00491032" w:rsidRPr="00EC1E3B" w:rsidRDefault="00491032" w:rsidP="00491032">
            <w:pPr>
              <w:pStyle w:val="TableParagraph"/>
              <w:spacing w:line="247" w:lineRule="exact"/>
              <w:rPr>
                <w:rFonts w:asciiTheme="minorHAnsi" w:hAnsiTheme="minorHAnsi"/>
                <w:sz w:val="24"/>
                <w:lang w:val="de-DE"/>
              </w:rPr>
            </w:pPr>
          </w:p>
        </w:tc>
        <w:tc>
          <w:tcPr>
            <w:tcW w:w="0" w:type="auto"/>
            <w:tcBorders>
              <w:top w:val="nil"/>
            </w:tcBorders>
          </w:tcPr>
          <w:p w:rsidR="00491032" w:rsidRPr="00EC1E3B" w:rsidRDefault="00491032" w:rsidP="00491032">
            <w:pPr>
              <w:rPr>
                <w:sz w:val="24"/>
              </w:rPr>
            </w:pPr>
          </w:p>
        </w:tc>
        <w:tc>
          <w:tcPr>
            <w:tcW w:w="0" w:type="auto"/>
            <w:tcBorders>
              <w:top w:val="nil"/>
            </w:tcBorders>
          </w:tcPr>
          <w:p w:rsidR="00491032" w:rsidRPr="00EC1E3B" w:rsidRDefault="00491032" w:rsidP="00491032">
            <w:pPr>
              <w:rPr>
                <w:sz w:val="24"/>
              </w:rPr>
            </w:pPr>
          </w:p>
        </w:tc>
      </w:tr>
    </w:tbl>
    <w:p w:rsidR="00491032" w:rsidRDefault="00491032">
      <w:r>
        <w:br w:type="page"/>
      </w:r>
    </w:p>
    <w:tbl>
      <w:tblPr>
        <w:tblStyle w:val="Tabellenraster"/>
        <w:tblW w:w="0" w:type="auto"/>
        <w:tblLook w:val="04A0" w:firstRow="1" w:lastRow="0" w:firstColumn="1" w:lastColumn="0" w:noHBand="0" w:noVBand="1"/>
      </w:tblPr>
      <w:tblGrid>
        <w:gridCol w:w="718"/>
        <w:gridCol w:w="896"/>
        <w:gridCol w:w="3464"/>
        <w:gridCol w:w="3464"/>
        <w:gridCol w:w="1016"/>
        <w:gridCol w:w="898"/>
      </w:tblGrid>
      <w:tr w:rsidR="00491032" w:rsidRPr="00EC1E3B" w:rsidTr="000435A4">
        <w:trPr>
          <w:trHeight w:val="510"/>
        </w:trPr>
        <w:tc>
          <w:tcPr>
            <w:tcW w:w="0" w:type="auto"/>
            <w:gridSpan w:val="6"/>
            <w:vAlign w:val="center"/>
          </w:tcPr>
          <w:p w:rsidR="00491032" w:rsidRPr="00083B23" w:rsidRDefault="00491032" w:rsidP="00083B23">
            <w:pPr>
              <w:jc w:val="center"/>
              <w:rPr>
                <w:b/>
                <w:bCs/>
                <w:sz w:val="24"/>
                <w:szCs w:val="24"/>
                <w:u w:val="single"/>
              </w:rPr>
            </w:pPr>
            <w:r>
              <w:rPr>
                <w:b/>
                <w:sz w:val="24"/>
                <w:szCs w:val="24"/>
                <w:u w:val="single"/>
              </w:rPr>
              <w:lastRenderedPageBreak/>
              <w:t>2.9</w:t>
            </w:r>
            <w:r w:rsidR="00947FA9">
              <w:rPr>
                <w:b/>
                <w:sz w:val="24"/>
                <w:szCs w:val="24"/>
                <w:u w:val="single"/>
              </w:rPr>
              <w:t>.3</w:t>
            </w:r>
            <w:r w:rsidRPr="00EC1E3B">
              <w:rPr>
                <w:b/>
                <w:sz w:val="24"/>
                <w:szCs w:val="24"/>
                <w:u w:val="single"/>
              </w:rPr>
              <w:t xml:space="preserve"> </w:t>
            </w:r>
            <w:r w:rsidR="00947FA9" w:rsidRPr="00947FA9">
              <w:rPr>
                <w:b/>
                <w:bCs/>
                <w:sz w:val="24"/>
                <w:szCs w:val="24"/>
                <w:u w:val="single"/>
              </w:rPr>
              <w:t>Beton, Putze, Altdispersionen mit beson</w:t>
            </w:r>
            <w:r w:rsidR="00947FA9">
              <w:rPr>
                <w:b/>
                <w:bCs/>
                <w:sz w:val="24"/>
                <w:szCs w:val="24"/>
                <w:u w:val="single"/>
              </w:rPr>
              <w:t xml:space="preserve">ders abriebfester Kalkfarbe, </w:t>
            </w:r>
            <w:r w:rsidR="00083B23">
              <w:rPr>
                <w:b/>
                <w:bCs/>
                <w:sz w:val="24"/>
                <w:szCs w:val="24"/>
                <w:u w:val="single"/>
              </w:rPr>
              <w:t xml:space="preserve">Ecolith </w:t>
            </w:r>
            <w:r w:rsidR="00947FA9">
              <w:rPr>
                <w:b/>
                <w:bCs/>
                <w:sz w:val="24"/>
                <w:szCs w:val="24"/>
                <w:u w:val="single"/>
              </w:rPr>
              <w:t>Auß</w:t>
            </w:r>
            <w:r w:rsidR="00083B23">
              <w:rPr>
                <w:b/>
                <w:bCs/>
                <w:sz w:val="24"/>
                <w:szCs w:val="24"/>
                <w:u w:val="single"/>
              </w:rPr>
              <w:t xml:space="preserve">en, </w:t>
            </w:r>
            <w:r w:rsidR="00947FA9" w:rsidRPr="00947FA9">
              <w:rPr>
                <w:b/>
                <w:bCs/>
                <w:sz w:val="24"/>
                <w:szCs w:val="24"/>
                <w:u w:val="single"/>
              </w:rPr>
              <w:t>weiß</w:t>
            </w:r>
          </w:p>
        </w:tc>
      </w:tr>
      <w:tr w:rsidR="00491032" w:rsidRPr="00EC1E3B" w:rsidTr="000435A4">
        <w:tc>
          <w:tcPr>
            <w:tcW w:w="0" w:type="auto"/>
          </w:tcPr>
          <w:p w:rsidR="00491032" w:rsidRPr="00EC1E3B" w:rsidRDefault="00491032" w:rsidP="00491032">
            <w:pPr>
              <w:rPr>
                <w:sz w:val="24"/>
              </w:rPr>
            </w:pPr>
            <w:r w:rsidRPr="00EC1E3B">
              <w:rPr>
                <w:sz w:val="24"/>
              </w:rPr>
              <w:t>Lfd.- Nr.</w:t>
            </w:r>
          </w:p>
        </w:tc>
        <w:tc>
          <w:tcPr>
            <w:tcW w:w="0" w:type="auto"/>
          </w:tcPr>
          <w:p w:rsidR="00491032" w:rsidRPr="00EC1E3B" w:rsidRDefault="00491032" w:rsidP="00491032">
            <w:pPr>
              <w:rPr>
                <w:sz w:val="24"/>
              </w:rPr>
            </w:pPr>
            <w:r w:rsidRPr="00EC1E3B">
              <w:rPr>
                <w:sz w:val="24"/>
              </w:rPr>
              <w:t>Stück-zahl</w:t>
            </w:r>
          </w:p>
        </w:tc>
        <w:tc>
          <w:tcPr>
            <w:tcW w:w="0" w:type="auto"/>
            <w:gridSpan w:val="2"/>
          </w:tcPr>
          <w:p w:rsidR="00491032" w:rsidRPr="00EC1E3B" w:rsidRDefault="00491032" w:rsidP="00491032">
            <w:pPr>
              <w:jc w:val="center"/>
              <w:rPr>
                <w:sz w:val="24"/>
              </w:rPr>
            </w:pPr>
            <w:r w:rsidRPr="00EC1E3B">
              <w:rPr>
                <w:sz w:val="24"/>
              </w:rPr>
              <w:t>Gegenstand</w:t>
            </w:r>
          </w:p>
        </w:tc>
        <w:tc>
          <w:tcPr>
            <w:tcW w:w="0" w:type="auto"/>
          </w:tcPr>
          <w:p w:rsidR="00491032" w:rsidRPr="00EC1E3B" w:rsidRDefault="00491032" w:rsidP="00491032">
            <w:pPr>
              <w:rPr>
                <w:sz w:val="24"/>
              </w:rPr>
            </w:pPr>
            <w:r w:rsidRPr="00EC1E3B">
              <w:rPr>
                <w:sz w:val="24"/>
              </w:rPr>
              <w:t>Preis je Einheit</w:t>
            </w:r>
          </w:p>
        </w:tc>
        <w:tc>
          <w:tcPr>
            <w:tcW w:w="0" w:type="auto"/>
          </w:tcPr>
          <w:p w:rsidR="00491032" w:rsidRPr="00EC1E3B" w:rsidRDefault="00491032" w:rsidP="00491032">
            <w:pPr>
              <w:rPr>
                <w:sz w:val="24"/>
              </w:rPr>
            </w:pPr>
            <w:r w:rsidRPr="00EC1E3B">
              <w:rPr>
                <w:sz w:val="24"/>
              </w:rPr>
              <w:t>Betrag</w:t>
            </w:r>
          </w:p>
        </w:tc>
      </w:tr>
      <w:tr w:rsidR="00491032" w:rsidRPr="00EC1E3B" w:rsidTr="000435A4">
        <w:tc>
          <w:tcPr>
            <w:tcW w:w="0" w:type="auto"/>
            <w:tcBorders>
              <w:bottom w:val="nil"/>
            </w:tcBorders>
          </w:tcPr>
          <w:p w:rsidR="00491032" w:rsidRPr="00EC1E3B" w:rsidRDefault="00491032" w:rsidP="00491032">
            <w:pPr>
              <w:rPr>
                <w:sz w:val="24"/>
              </w:rPr>
            </w:pPr>
          </w:p>
        </w:tc>
        <w:tc>
          <w:tcPr>
            <w:tcW w:w="0" w:type="auto"/>
            <w:tcBorders>
              <w:bottom w:val="nil"/>
            </w:tcBorders>
          </w:tcPr>
          <w:p w:rsidR="00491032" w:rsidRPr="00EC1E3B" w:rsidRDefault="00491032" w:rsidP="00491032">
            <w:pPr>
              <w:rPr>
                <w:sz w:val="24"/>
              </w:rPr>
            </w:pPr>
          </w:p>
        </w:tc>
        <w:tc>
          <w:tcPr>
            <w:tcW w:w="0" w:type="auto"/>
            <w:gridSpan w:val="2"/>
            <w:vMerge w:val="restart"/>
          </w:tcPr>
          <w:p w:rsidR="000435A4" w:rsidRDefault="00491032" w:rsidP="00491032">
            <w:pPr>
              <w:jc w:val="center"/>
              <w:rPr>
                <w:sz w:val="24"/>
              </w:rPr>
            </w:pPr>
            <w:r w:rsidRPr="00EC1E3B">
              <w:rPr>
                <w:b/>
                <w:sz w:val="24"/>
              </w:rPr>
              <w:t>qm</w:t>
            </w:r>
            <w:r w:rsidRPr="00EC1E3B">
              <w:rPr>
                <w:sz w:val="24"/>
              </w:rPr>
              <w:t>………………………………………………………………………….</w:t>
            </w:r>
            <w:r>
              <w:rPr>
                <w:sz w:val="24"/>
              </w:rPr>
              <w:t>....</w:t>
            </w:r>
          </w:p>
          <w:p w:rsidR="00491032" w:rsidRDefault="00491032" w:rsidP="00491032">
            <w:pPr>
              <w:jc w:val="center"/>
              <w:rPr>
                <w:sz w:val="24"/>
              </w:rPr>
            </w:pPr>
            <w:r>
              <w:rPr>
                <w:sz w:val="24"/>
              </w:rPr>
              <w:t>(Bauteil, Lage, Beschaffenheit)</w:t>
            </w:r>
          </w:p>
          <w:p w:rsidR="00491032" w:rsidRDefault="00491032" w:rsidP="00491032">
            <w:pPr>
              <w:jc w:val="center"/>
              <w:rPr>
                <w:sz w:val="24"/>
              </w:rPr>
            </w:pPr>
          </w:p>
          <w:p w:rsidR="00947FA9" w:rsidRPr="00947FA9" w:rsidRDefault="00947FA9" w:rsidP="00947FA9">
            <w:pPr>
              <w:jc w:val="both"/>
              <w:rPr>
                <w:sz w:val="24"/>
              </w:rPr>
            </w:pPr>
            <w:r w:rsidRPr="00947FA9">
              <w:rPr>
                <w:sz w:val="24"/>
              </w:rPr>
              <w:t>vorbeschriebene Untergründe auf Eignung als Anstrichträger prüfen. Festsitzende Altanstriche abkehren</w:t>
            </w:r>
            <w:r>
              <w:rPr>
                <w:sz w:val="24"/>
              </w:rPr>
              <w:t xml:space="preserve"> </w:t>
            </w:r>
            <w:r w:rsidRPr="00947FA9">
              <w:rPr>
                <w:sz w:val="24"/>
              </w:rPr>
              <w:t>oder absaugen, abblätternde Altanstriche vollständig entfernen</w:t>
            </w:r>
            <w:r>
              <w:rPr>
                <w:sz w:val="24"/>
              </w:rPr>
              <w:t xml:space="preserve">. </w:t>
            </w:r>
            <w:r w:rsidRPr="00296533">
              <w:rPr>
                <w:b/>
                <w:sz w:val="24"/>
              </w:rPr>
              <w:t>Grund</w:t>
            </w:r>
            <w:r w:rsidR="001F0526">
              <w:rPr>
                <w:b/>
                <w:sz w:val="24"/>
              </w:rPr>
              <w:t>anstrich</w:t>
            </w:r>
            <w:r w:rsidRPr="00947FA9">
              <w:rPr>
                <w:sz w:val="24"/>
              </w:rPr>
              <w:t xml:space="preserve"> mit besonders abriebfester Kalkfarbe mit Graphen-Technologie, Nassabrieb Kl.</w:t>
            </w:r>
            <w:r>
              <w:rPr>
                <w:sz w:val="24"/>
              </w:rPr>
              <w:t xml:space="preserve"> </w:t>
            </w:r>
            <w:r w:rsidRPr="00947FA9">
              <w:rPr>
                <w:sz w:val="24"/>
              </w:rPr>
              <w:t xml:space="preserve">1, </w:t>
            </w:r>
            <w:proofErr w:type="spellStart"/>
            <w:r w:rsidRPr="00947FA9">
              <w:rPr>
                <w:sz w:val="24"/>
              </w:rPr>
              <w:t>sd</w:t>
            </w:r>
            <w:proofErr w:type="spellEnd"/>
            <w:r w:rsidRPr="00947FA9">
              <w:rPr>
                <w:sz w:val="24"/>
              </w:rPr>
              <w:t>-Wert Klasse 1, werkseitig abgetönt, z.B. AURO Ecolith, Au</w:t>
            </w:r>
            <w:r>
              <w:rPr>
                <w:sz w:val="24"/>
              </w:rPr>
              <w:t>ß</w:t>
            </w:r>
            <w:r w:rsidRPr="00947FA9">
              <w:rPr>
                <w:sz w:val="24"/>
              </w:rPr>
              <w:t>en Nr. 343 zwingend mit</w:t>
            </w:r>
            <w:r>
              <w:rPr>
                <w:sz w:val="24"/>
              </w:rPr>
              <w:t xml:space="preserve"> </w:t>
            </w:r>
            <w:r w:rsidRPr="00947FA9">
              <w:rPr>
                <w:sz w:val="24"/>
              </w:rPr>
              <w:t>10% Wasser verdünnt, durch st</w:t>
            </w:r>
            <w:r w:rsidR="000435A4">
              <w:rPr>
                <w:sz w:val="24"/>
              </w:rPr>
              <w:t>reichen oder rollen gleichmäßig</w:t>
            </w:r>
            <w:r w:rsidRPr="00947FA9">
              <w:rPr>
                <w:sz w:val="24"/>
              </w:rPr>
              <w:t>, dünnschichtig und ansatzfrei auftragen,</w:t>
            </w:r>
            <w:r>
              <w:rPr>
                <w:sz w:val="24"/>
              </w:rPr>
              <w:t xml:space="preserve"> </w:t>
            </w:r>
            <w:r w:rsidRPr="00947FA9">
              <w:rPr>
                <w:sz w:val="24"/>
              </w:rPr>
              <w:t>Airless spritzen möglich.</w:t>
            </w:r>
          </w:p>
          <w:p w:rsidR="00947FA9" w:rsidRDefault="00947FA9" w:rsidP="00947FA9">
            <w:pPr>
              <w:jc w:val="both"/>
              <w:rPr>
                <w:sz w:val="24"/>
              </w:rPr>
            </w:pPr>
          </w:p>
          <w:p w:rsidR="00947FA9" w:rsidRPr="00947FA9" w:rsidRDefault="00947FA9" w:rsidP="00947FA9">
            <w:pPr>
              <w:jc w:val="both"/>
              <w:rPr>
                <w:sz w:val="24"/>
              </w:rPr>
            </w:pPr>
            <w:r w:rsidRPr="00296533">
              <w:rPr>
                <w:b/>
                <w:sz w:val="24"/>
              </w:rPr>
              <w:t>Schluss</w:t>
            </w:r>
            <w:r w:rsidR="001F0526">
              <w:rPr>
                <w:b/>
                <w:sz w:val="24"/>
              </w:rPr>
              <w:t>anstrich:</w:t>
            </w:r>
            <w:r w:rsidRPr="00947FA9">
              <w:rPr>
                <w:sz w:val="24"/>
              </w:rPr>
              <w:t xml:space="preserve"> wie </w:t>
            </w:r>
            <w:r w:rsidR="001F0526">
              <w:rPr>
                <w:sz w:val="24"/>
              </w:rPr>
              <w:t>zu</w:t>
            </w:r>
            <w:r w:rsidRPr="00947FA9">
              <w:rPr>
                <w:sz w:val="24"/>
              </w:rPr>
              <w:t>vor</w:t>
            </w:r>
            <w:r w:rsidR="00296533">
              <w:rPr>
                <w:sz w:val="24"/>
              </w:rPr>
              <w:t>.</w:t>
            </w:r>
          </w:p>
          <w:p w:rsidR="00947FA9" w:rsidRDefault="00947FA9" w:rsidP="00947FA9">
            <w:pPr>
              <w:jc w:val="both"/>
              <w:rPr>
                <w:b/>
                <w:bCs/>
                <w:sz w:val="24"/>
              </w:rPr>
            </w:pPr>
          </w:p>
          <w:p w:rsidR="001F0526" w:rsidRPr="00491032" w:rsidRDefault="001F0526" w:rsidP="001F0526">
            <w:pPr>
              <w:jc w:val="both"/>
              <w:rPr>
                <w:b/>
                <w:bCs/>
                <w:sz w:val="24"/>
              </w:rPr>
            </w:pPr>
            <w:r w:rsidRPr="00491032">
              <w:rPr>
                <w:b/>
                <w:bCs/>
                <w:sz w:val="24"/>
              </w:rPr>
              <w:t>Zulage</w:t>
            </w:r>
          </w:p>
          <w:p w:rsidR="001F0526" w:rsidRPr="00491032" w:rsidRDefault="001F0526" w:rsidP="001F0526">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rsidR="00947FA9" w:rsidRDefault="001F0526" w:rsidP="001F0526">
            <w:pPr>
              <w:jc w:val="right"/>
              <w:rPr>
                <w:b/>
                <w:bCs/>
                <w:sz w:val="24"/>
              </w:rPr>
            </w:pPr>
            <w:r w:rsidRPr="00491032">
              <w:rPr>
                <w:b/>
                <w:bCs/>
                <w:sz w:val="24"/>
              </w:rPr>
              <w:t>f.d.qm</w:t>
            </w:r>
          </w:p>
          <w:p w:rsidR="001F0526" w:rsidRDefault="001F0526" w:rsidP="001F0526">
            <w:pPr>
              <w:jc w:val="both"/>
              <w:rPr>
                <w:b/>
                <w:bCs/>
                <w:sz w:val="24"/>
              </w:rPr>
            </w:pPr>
          </w:p>
          <w:p w:rsidR="00947FA9" w:rsidRPr="00947FA9" w:rsidRDefault="00947FA9" w:rsidP="00947FA9">
            <w:pPr>
              <w:jc w:val="both"/>
              <w:rPr>
                <w:b/>
                <w:bCs/>
                <w:sz w:val="24"/>
              </w:rPr>
            </w:pPr>
            <w:r w:rsidRPr="00947FA9">
              <w:rPr>
                <w:b/>
                <w:bCs/>
                <w:sz w:val="24"/>
              </w:rPr>
              <w:t>Zulage</w:t>
            </w:r>
          </w:p>
          <w:p w:rsidR="00947FA9" w:rsidRPr="00947FA9" w:rsidRDefault="00947FA9" w:rsidP="00947FA9">
            <w:pPr>
              <w:jc w:val="both"/>
              <w:rPr>
                <w:sz w:val="24"/>
              </w:rPr>
            </w:pPr>
            <w:r w:rsidRPr="00947FA9">
              <w:rPr>
                <w:sz w:val="24"/>
              </w:rPr>
              <w:t>zusätzlicher 3. Anstrich zur Verlängerung der Standzeit</w:t>
            </w:r>
            <w:r>
              <w:rPr>
                <w:sz w:val="24"/>
              </w:rPr>
              <w:t>.</w:t>
            </w:r>
          </w:p>
          <w:p w:rsidR="00491032" w:rsidRPr="00EC1E3B" w:rsidRDefault="00947FA9" w:rsidP="00947FA9">
            <w:pPr>
              <w:jc w:val="right"/>
              <w:rPr>
                <w:sz w:val="24"/>
              </w:rPr>
            </w:pPr>
            <w:r w:rsidRPr="00947FA9">
              <w:rPr>
                <w:b/>
                <w:bCs/>
                <w:sz w:val="24"/>
              </w:rPr>
              <w:t>f.d.qm</w:t>
            </w:r>
          </w:p>
        </w:tc>
        <w:tc>
          <w:tcPr>
            <w:tcW w:w="0" w:type="auto"/>
            <w:tcBorders>
              <w:bottom w:val="nil"/>
            </w:tcBorders>
          </w:tcPr>
          <w:p w:rsidR="00491032" w:rsidRPr="00EC1E3B" w:rsidRDefault="00491032" w:rsidP="00491032">
            <w:pPr>
              <w:rPr>
                <w:sz w:val="24"/>
              </w:rPr>
            </w:pPr>
          </w:p>
        </w:tc>
        <w:tc>
          <w:tcPr>
            <w:tcW w:w="0" w:type="auto"/>
            <w:tcBorders>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Borders>
              <w:bottom w:val="nil"/>
            </w:tcBorders>
          </w:tcPr>
          <w:p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right w:val="nil"/>
            </w:tcBorders>
          </w:tcPr>
          <w:p w:rsidR="00491032" w:rsidRPr="00EC1E3B" w:rsidRDefault="00491032" w:rsidP="00491032">
            <w:pPr>
              <w:rPr>
                <w:sz w:val="24"/>
              </w:rPr>
            </w:pPr>
          </w:p>
        </w:tc>
        <w:tc>
          <w:tcPr>
            <w:tcW w:w="0" w:type="auto"/>
            <w:tcBorders>
              <w:top w:val="nil"/>
              <w:left w:val="nil"/>
              <w:bottom w:val="nil"/>
            </w:tcBorders>
          </w:tcPr>
          <w:p w:rsidR="00491032" w:rsidRPr="00EC1E3B" w:rsidRDefault="00491032" w:rsidP="00491032">
            <w:pPr>
              <w:jc w:val="right"/>
              <w:rPr>
                <w:sz w:val="24"/>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tcBorders>
          </w:tcPr>
          <w:p w:rsidR="00491032" w:rsidRPr="00EC1E3B" w:rsidRDefault="00491032" w:rsidP="00491032">
            <w:pPr>
              <w:rPr>
                <w:sz w:val="24"/>
              </w:rPr>
            </w:pPr>
          </w:p>
        </w:tc>
        <w:tc>
          <w:tcPr>
            <w:tcW w:w="0" w:type="auto"/>
            <w:tcBorders>
              <w:top w:val="nil"/>
            </w:tcBorders>
          </w:tcPr>
          <w:p w:rsidR="00491032" w:rsidRPr="00EC1E3B" w:rsidRDefault="00491032" w:rsidP="00491032">
            <w:pPr>
              <w:rPr>
                <w:sz w:val="24"/>
              </w:rPr>
            </w:pPr>
          </w:p>
        </w:tc>
        <w:tc>
          <w:tcPr>
            <w:tcW w:w="0" w:type="auto"/>
            <w:gridSpan w:val="2"/>
            <w:tcBorders>
              <w:top w:val="nil"/>
            </w:tcBorders>
          </w:tcPr>
          <w:p w:rsidR="00491032" w:rsidRPr="00EC1E3B" w:rsidRDefault="00491032" w:rsidP="00491032">
            <w:pPr>
              <w:pStyle w:val="TableParagraph"/>
              <w:spacing w:line="247" w:lineRule="exact"/>
              <w:rPr>
                <w:rFonts w:asciiTheme="minorHAnsi" w:hAnsiTheme="minorHAnsi"/>
                <w:sz w:val="24"/>
                <w:lang w:val="de-DE"/>
              </w:rPr>
            </w:pPr>
          </w:p>
        </w:tc>
        <w:tc>
          <w:tcPr>
            <w:tcW w:w="0" w:type="auto"/>
            <w:tcBorders>
              <w:top w:val="nil"/>
            </w:tcBorders>
          </w:tcPr>
          <w:p w:rsidR="00491032" w:rsidRPr="00EC1E3B" w:rsidRDefault="00491032" w:rsidP="00491032">
            <w:pPr>
              <w:rPr>
                <w:sz w:val="24"/>
              </w:rPr>
            </w:pPr>
          </w:p>
        </w:tc>
        <w:tc>
          <w:tcPr>
            <w:tcW w:w="0" w:type="auto"/>
            <w:tcBorders>
              <w:top w:val="nil"/>
            </w:tcBorders>
          </w:tcPr>
          <w:p w:rsidR="00491032" w:rsidRPr="00EC1E3B" w:rsidRDefault="00491032" w:rsidP="00491032">
            <w:pPr>
              <w:rPr>
                <w:sz w:val="24"/>
              </w:rPr>
            </w:pPr>
          </w:p>
        </w:tc>
      </w:tr>
    </w:tbl>
    <w:p w:rsidR="00491032" w:rsidRDefault="00491032"/>
    <w:p w:rsidR="00491032" w:rsidRDefault="00491032">
      <w:r>
        <w:br w:type="page"/>
      </w:r>
    </w:p>
    <w:tbl>
      <w:tblPr>
        <w:tblStyle w:val="Tabellenraster"/>
        <w:tblW w:w="0" w:type="auto"/>
        <w:tblLook w:val="04A0" w:firstRow="1" w:lastRow="0" w:firstColumn="1" w:lastColumn="0" w:noHBand="0" w:noVBand="1"/>
      </w:tblPr>
      <w:tblGrid>
        <w:gridCol w:w="720"/>
        <w:gridCol w:w="896"/>
        <w:gridCol w:w="3462"/>
        <w:gridCol w:w="3462"/>
        <w:gridCol w:w="1017"/>
        <w:gridCol w:w="899"/>
      </w:tblGrid>
      <w:tr w:rsidR="00491032" w:rsidRPr="00EC1E3B" w:rsidTr="000435A4">
        <w:trPr>
          <w:trHeight w:val="510"/>
        </w:trPr>
        <w:tc>
          <w:tcPr>
            <w:tcW w:w="0" w:type="auto"/>
            <w:gridSpan w:val="6"/>
            <w:vAlign w:val="center"/>
          </w:tcPr>
          <w:p w:rsidR="00491032" w:rsidRPr="00865602" w:rsidRDefault="00947FA9" w:rsidP="00491032">
            <w:pPr>
              <w:jc w:val="center"/>
              <w:rPr>
                <w:b/>
                <w:sz w:val="24"/>
                <w:szCs w:val="24"/>
                <w:u w:val="single"/>
              </w:rPr>
            </w:pPr>
            <w:r w:rsidRPr="00947FA9">
              <w:rPr>
                <w:b/>
                <w:bCs/>
                <w:sz w:val="24"/>
                <w:szCs w:val="24"/>
                <w:u w:val="single"/>
              </w:rPr>
              <w:lastRenderedPageBreak/>
              <w:t>2.9.4 Beton, Putze, Altdispersionen mit besond</w:t>
            </w:r>
            <w:r w:rsidR="00F36516">
              <w:rPr>
                <w:b/>
                <w:bCs/>
                <w:sz w:val="24"/>
                <w:szCs w:val="24"/>
                <w:u w:val="single"/>
              </w:rPr>
              <w:t xml:space="preserve">ers abriebfester Kalkfarbe, </w:t>
            </w:r>
            <w:r w:rsidR="00083B23">
              <w:rPr>
                <w:b/>
                <w:bCs/>
                <w:sz w:val="24"/>
                <w:szCs w:val="24"/>
                <w:u w:val="single"/>
              </w:rPr>
              <w:t xml:space="preserve">Ecolith </w:t>
            </w:r>
            <w:r w:rsidR="00F36516">
              <w:rPr>
                <w:b/>
                <w:bCs/>
                <w:sz w:val="24"/>
                <w:szCs w:val="24"/>
                <w:u w:val="single"/>
              </w:rPr>
              <w:t>Auß</w:t>
            </w:r>
            <w:r w:rsidRPr="00947FA9">
              <w:rPr>
                <w:b/>
                <w:bCs/>
                <w:sz w:val="24"/>
                <w:szCs w:val="24"/>
                <w:u w:val="single"/>
              </w:rPr>
              <w:t>en, farbig</w:t>
            </w:r>
          </w:p>
        </w:tc>
      </w:tr>
      <w:tr w:rsidR="00491032" w:rsidRPr="00EC1E3B" w:rsidTr="000435A4">
        <w:tc>
          <w:tcPr>
            <w:tcW w:w="0" w:type="auto"/>
          </w:tcPr>
          <w:p w:rsidR="00491032" w:rsidRPr="00EC1E3B" w:rsidRDefault="00491032" w:rsidP="00491032">
            <w:pPr>
              <w:rPr>
                <w:sz w:val="24"/>
              </w:rPr>
            </w:pPr>
            <w:r w:rsidRPr="00EC1E3B">
              <w:rPr>
                <w:sz w:val="24"/>
              </w:rPr>
              <w:t>Lfd.- Nr.</w:t>
            </w:r>
          </w:p>
        </w:tc>
        <w:tc>
          <w:tcPr>
            <w:tcW w:w="0" w:type="auto"/>
          </w:tcPr>
          <w:p w:rsidR="00491032" w:rsidRPr="00EC1E3B" w:rsidRDefault="00491032" w:rsidP="00491032">
            <w:pPr>
              <w:rPr>
                <w:sz w:val="24"/>
              </w:rPr>
            </w:pPr>
            <w:r w:rsidRPr="00EC1E3B">
              <w:rPr>
                <w:sz w:val="24"/>
              </w:rPr>
              <w:t>Stück-zahl</w:t>
            </w:r>
          </w:p>
        </w:tc>
        <w:tc>
          <w:tcPr>
            <w:tcW w:w="0" w:type="auto"/>
            <w:gridSpan w:val="2"/>
          </w:tcPr>
          <w:p w:rsidR="00491032" w:rsidRPr="00EC1E3B" w:rsidRDefault="00491032" w:rsidP="00491032">
            <w:pPr>
              <w:jc w:val="center"/>
              <w:rPr>
                <w:sz w:val="24"/>
              </w:rPr>
            </w:pPr>
            <w:r w:rsidRPr="00EC1E3B">
              <w:rPr>
                <w:sz w:val="24"/>
              </w:rPr>
              <w:t>Gegenstand</w:t>
            </w:r>
          </w:p>
        </w:tc>
        <w:tc>
          <w:tcPr>
            <w:tcW w:w="0" w:type="auto"/>
          </w:tcPr>
          <w:p w:rsidR="00491032" w:rsidRPr="00EC1E3B" w:rsidRDefault="00491032" w:rsidP="00491032">
            <w:pPr>
              <w:rPr>
                <w:sz w:val="24"/>
              </w:rPr>
            </w:pPr>
            <w:r w:rsidRPr="00EC1E3B">
              <w:rPr>
                <w:sz w:val="24"/>
              </w:rPr>
              <w:t>Preis je Einheit</w:t>
            </w:r>
          </w:p>
        </w:tc>
        <w:tc>
          <w:tcPr>
            <w:tcW w:w="0" w:type="auto"/>
          </w:tcPr>
          <w:p w:rsidR="00491032" w:rsidRPr="00EC1E3B" w:rsidRDefault="00491032" w:rsidP="00491032">
            <w:pPr>
              <w:rPr>
                <w:sz w:val="24"/>
              </w:rPr>
            </w:pPr>
            <w:r w:rsidRPr="00EC1E3B">
              <w:rPr>
                <w:sz w:val="24"/>
              </w:rPr>
              <w:t>Betrag</w:t>
            </w:r>
          </w:p>
        </w:tc>
      </w:tr>
      <w:tr w:rsidR="00491032" w:rsidRPr="00EC1E3B" w:rsidTr="000435A4">
        <w:tc>
          <w:tcPr>
            <w:tcW w:w="0" w:type="auto"/>
            <w:tcBorders>
              <w:bottom w:val="nil"/>
            </w:tcBorders>
          </w:tcPr>
          <w:p w:rsidR="00491032" w:rsidRPr="00EC1E3B" w:rsidRDefault="00491032" w:rsidP="00491032">
            <w:pPr>
              <w:rPr>
                <w:sz w:val="24"/>
              </w:rPr>
            </w:pPr>
          </w:p>
        </w:tc>
        <w:tc>
          <w:tcPr>
            <w:tcW w:w="0" w:type="auto"/>
            <w:tcBorders>
              <w:bottom w:val="nil"/>
            </w:tcBorders>
          </w:tcPr>
          <w:p w:rsidR="00491032" w:rsidRPr="00EC1E3B" w:rsidRDefault="00491032" w:rsidP="00491032">
            <w:pPr>
              <w:rPr>
                <w:sz w:val="24"/>
              </w:rPr>
            </w:pPr>
          </w:p>
        </w:tc>
        <w:tc>
          <w:tcPr>
            <w:tcW w:w="0" w:type="auto"/>
            <w:gridSpan w:val="2"/>
            <w:vMerge w:val="restart"/>
          </w:tcPr>
          <w:p w:rsidR="000435A4" w:rsidRDefault="00491032" w:rsidP="00491032">
            <w:pPr>
              <w:jc w:val="center"/>
              <w:rPr>
                <w:sz w:val="24"/>
              </w:rPr>
            </w:pPr>
            <w:r w:rsidRPr="00EC1E3B">
              <w:rPr>
                <w:b/>
                <w:sz w:val="24"/>
              </w:rPr>
              <w:t>qm</w:t>
            </w:r>
            <w:r w:rsidRPr="00EC1E3B">
              <w:rPr>
                <w:sz w:val="24"/>
              </w:rPr>
              <w:t>………………………………………………………………………….</w:t>
            </w:r>
            <w:r>
              <w:rPr>
                <w:sz w:val="24"/>
              </w:rPr>
              <w:t>....</w:t>
            </w:r>
          </w:p>
          <w:p w:rsidR="00491032" w:rsidRDefault="00491032" w:rsidP="00491032">
            <w:pPr>
              <w:jc w:val="center"/>
              <w:rPr>
                <w:sz w:val="24"/>
              </w:rPr>
            </w:pPr>
            <w:r>
              <w:rPr>
                <w:sz w:val="24"/>
              </w:rPr>
              <w:t>(Bauteil, Lage, Beschaffenheit)</w:t>
            </w:r>
          </w:p>
          <w:p w:rsidR="00491032" w:rsidRDefault="00491032" w:rsidP="00491032">
            <w:pPr>
              <w:jc w:val="center"/>
              <w:rPr>
                <w:sz w:val="24"/>
              </w:rPr>
            </w:pPr>
          </w:p>
          <w:p w:rsidR="00947FA9" w:rsidRPr="00947FA9" w:rsidRDefault="00947FA9" w:rsidP="00947FA9">
            <w:pPr>
              <w:jc w:val="both"/>
              <w:rPr>
                <w:sz w:val="24"/>
              </w:rPr>
            </w:pPr>
            <w:r w:rsidRPr="00947FA9">
              <w:rPr>
                <w:sz w:val="24"/>
              </w:rPr>
              <w:t>vorbeschriebene Untergründe auf Eignung als Anstrichträger prüfen. Festsitzende Altanstriche abkehren</w:t>
            </w:r>
            <w:r>
              <w:rPr>
                <w:sz w:val="24"/>
              </w:rPr>
              <w:t xml:space="preserve"> </w:t>
            </w:r>
            <w:r w:rsidRPr="00947FA9">
              <w:rPr>
                <w:sz w:val="24"/>
              </w:rPr>
              <w:t>oder absaugen, abblätternde Altanstriche vollständig entfernen</w:t>
            </w:r>
            <w:r>
              <w:rPr>
                <w:sz w:val="24"/>
              </w:rPr>
              <w:t xml:space="preserve">. </w:t>
            </w:r>
            <w:r w:rsidR="001F0526">
              <w:rPr>
                <w:b/>
                <w:sz w:val="24"/>
              </w:rPr>
              <w:t>Grundanstrich</w:t>
            </w:r>
            <w:r w:rsidRPr="00947FA9">
              <w:rPr>
                <w:sz w:val="24"/>
              </w:rPr>
              <w:t xml:space="preserve"> mit besonders abriebfester Kalkfarbe mit Graphen-Technologie, Nassabrieb Kl.</w:t>
            </w:r>
            <w:r>
              <w:rPr>
                <w:sz w:val="24"/>
              </w:rPr>
              <w:t xml:space="preserve"> </w:t>
            </w:r>
            <w:r w:rsidR="00E80EE2">
              <w:rPr>
                <w:sz w:val="24"/>
              </w:rPr>
              <w:t>2</w:t>
            </w:r>
            <w:r w:rsidRPr="00947FA9">
              <w:rPr>
                <w:sz w:val="24"/>
              </w:rPr>
              <w:t xml:space="preserve">, </w:t>
            </w:r>
            <w:proofErr w:type="spellStart"/>
            <w:r w:rsidRPr="00947FA9">
              <w:rPr>
                <w:sz w:val="24"/>
              </w:rPr>
              <w:t>sd</w:t>
            </w:r>
            <w:proofErr w:type="spellEnd"/>
            <w:r w:rsidRPr="00947FA9">
              <w:rPr>
                <w:sz w:val="24"/>
              </w:rPr>
              <w:t>-Wert Klasse 1, werkseitig a</w:t>
            </w:r>
            <w:r w:rsidR="00BE0668">
              <w:rPr>
                <w:sz w:val="24"/>
              </w:rPr>
              <w:t>bgetönt, z.B. AURO Ecolith, Auß</w:t>
            </w:r>
            <w:r w:rsidRPr="00947FA9">
              <w:rPr>
                <w:sz w:val="24"/>
              </w:rPr>
              <w:t>en Nr. Nr. 594 zwingend mit</w:t>
            </w:r>
            <w:r>
              <w:rPr>
                <w:sz w:val="24"/>
              </w:rPr>
              <w:t xml:space="preserve"> </w:t>
            </w:r>
            <w:r w:rsidRPr="00947FA9">
              <w:rPr>
                <w:sz w:val="24"/>
              </w:rPr>
              <w:t>10% Wasser verdünnt, werkseitig abgetönt, durch st</w:t>
            </w:r>
            <w:r w:rsidR="000435A4">
              <w:rPr>
                <w:sz w:val="24"/>
              </w:rPr>
              <w:t>reichen oder rollen gleichmäßig</w:t>
            </w:r>
            <w:r w:rsidRPr="00947FA9">
              <w:rPr>
                <w:sz w:val="24"/>
              </w:rPr>
              <w:t>, dünnschichtig</w:t>
            </w:r>
            <w:r>
              <w:rPr>
                <w:sz w:val="24"/>
              </w:rPr>
              <w:t xml:space="preserve"> </w:t>
            </w:r>
            <w:r w:rsidRPr="00947FA9">
              <w:rPr>
                <w:sz w:val="24"/>
              </w:rPr>
              <w:t>und ansatzfrei auftragen, Airless spritzen möglich.</w:t>
            </w:r>
          </w:p>
          <w:p w:rsidR="00947FA9" w:rsidRDefault="00947FA9" w:rsidP="00947FA9">
            <w:pPr>
              <w:jc w:val="both"/>
              <w:rPr>
                <w:sz w:val="24"/>
              </w:rPr>
            </w:pPr>
          </w:p>
          <w:p w:rsidR="00947FA9" w:rsidRPr="00947FA9" w:rsidRDefault="00947FA9" w:rsidP="00947FA9">
            <w:pPr>
              <w:jc w:val="both"/>
              <w:rPr>
                <w:sz w:val="24"/>
              </w:rPr>
            </w:pPr>
            <w:r w:rsidRPr="00296533">
              <w:rPr>
                <w:b/>
                <w:sz w:val="24"/>
              </w:rPr>
              <w:t>Schluss</w:t>
            </w:r>
            <w:r w:rsidR="001F0526">
              <w:rPr>
                <w:b/>
                <w:sz w:val="24"/>
              </w:rPr>
              <w:t>anstrich:</w:t>
            </w:r>
            <w:r w:rsidRPr="00947FA9">
              <w:rPr>
                <w:sz w:val="24"/>
              </w:rPr>
              <w:t xml:space="preserve"> wie </w:t>
            </w:r>
            <w:r w:rsidR="001F0526">
              <w:rPr>
                <w:sz w:val="24"/>
              </w:rPr>
              <w:t>zu</w:t>
            </w:r>
            <w:r w:rsidRPr="00947FA9">
              <w:rPr>
                <w:sz w:val="24"/>
              </w:rPr>
              <w:t>vor</w:t>
            </w:r>
            <w:r w:rsidR="00296533">
              <w:rPr>
                <w:sz w:val="24"/>
              </w:rPr>
              <w:t>.</w:t>
            </w:r>
          </w:p>
          <w:p w:rsidR="001F0526" w:rsidRPr="00182749" w:rsidRDefault="001F0526" w:rsidP="001F0526">
            <w:pPr>
              <w:jc w:val="both"/>
              <w:rPr>
                <w:sz w:val="24"/>
              </w:rPr>
            </w:pPr>
            <w:r>
              <w:rPr>
                <w:sz w:val="24"/>
              </w:rPr>
              <w:t xml:space="preserve">Im </w:t>
            </w:r>
            <w:r w:rsidRPr="00182749">
              <w:rPr>
                <w:sz w:val="24"/>
              </w:rPr>
              <w:t>Farbton der Preisgruppe 1</w:t>
            </w:r>
            <w:r>
              <w:rPr>
                <w:sz w:val="24"/>
              </w:rPr>
              <w:t>.</w:t>
            </w:r>
          </w:p>
          <w:p w:rsidR="001F0526" w:rsidRDefault="001F0526" w:rsidP="001F0526">
            <w:pPr>
              <w:jc w:val="both"/>
              <w:rPr>
                <w:b/>
                <w:bCs/>
                <w:sz w:val="24"/>
              </w:rPr>
            </w:pPr>
          </w:p>
          <w:p w:rsidR="001F0526" w:rsidRPr="00182749" w:rsidRDefault="001F0526" w:rsidP="001F0526">
            <w:pPr>
              <w:jc w:val="both"/>
              <w:rPr>
                <w:b/>
                <w:bCs/>
                <w:sz w:val="24"/>
              </w:rPr>
            </w:pPr>
            <w:r w:rsidRPr="00182749">
              <w:rPr>
                <w:b/>
                <w:bCs/>
                <w:sz w:val="24"/>
              </w:rPr>
              <w:t>Zulage</w:t>
            </w:r>
          </w:p>
          <w:p w:rsidR="001F0526" w:rsidRPr="00182749" w:rsidRDefault="001F0526" w:rsidP="001F0526">
            <w:pPr>
              <w:jc w:val="both"/>
              <w:rPr>
                <w:sz w:val="24"/>
              </w:rPr>
            </w:pPr>
            <w:r>
              <w:rPr>
                <w:sz w:val="24"/>
              </w:rPr>
              <w:t xml:space="preserve">Im </w:t>
            </w:r>
            <w:r w:rsidRPr="00182749">
              <w:rPr>
                <w:sz w:val="24"/>
              </w:rPr>
              <w:t>Farbton der Preisgruppe 2</w:t>
            </w:r>
          </w:p>
          <w:p w:rsidR="001F0526" w:rsidRDefault="001F0526" w:rsidP="001F0526">
            <w:pPr>
              <w:jc w:val="both"/>
              <w:rPr>
                <w:b/>
                <w:bCs/>
                <w:sz w:val="24"/>
              </w:rPr>
            </w:pPr>
          </w:p>
          <w:p w:rsidR="001F0526" w:rsidRPr="00182749" w:rsidRDefault="001F0526" w:rsidP="001F0526">
            <w:pPr>
              <w:jc w:val="both"/>
              <w:rPr>
                <w:b/>
                <w:bCs/>
                <w:sz w:val="24"/>
              </w:rPr>
            </w:pPr>
            <w:r w:rsidRPr="00182749">
              <w:rPr>
                <w:b/>
                <w:bCs/>
                <w:sz w:val="24"/>
              </w:rPr>
              <w:t>Zulage</w:t>
            </w:r>
          </w:p>
          <w:p w:rsidR="001F0526" w:rsidRPr="00182749" w:rsidRDefault="001F0526" w:rsidP="001F0526">
            <w:pPr>
              <w:jc w:val="both"/>
              <w:rPr>
                <w:sz w:val="24"/>
              </w:rPr>
            </w:pPr>
            <w:r w:rsidRPr="00182749">
              <w:rPr>
                <w:sz w:val="24"/>
              </w:rPr>
              <w:t>im Farbton der Preisgruppe 3</w:t>
            </w:r>
          </w:p>
          <w:p w:rsidR="001F0526" w:rsidRDefault="001F0526" w:rsidP="001F0526">
            <w:pPr>
              <w:jc w:val="both"/>
              <w:rPr>
                <w:b/>
                <w:bCs/>
                <w:sz w:val="24"/>
              </w:rPr>
            </w:pPr>
          </w:p>
          <w:p w:rsidR="001F0526" w:rsidRPr="00182749" w:rsidRDefault="001F0526" w:rsidP="001F0526">
            <w:pPr>
              <w:jc w:val="both"/>
              <w:rPr>
                <w:b/>
                <w:bCs/>
                <w:sz w:val="24"/>
              </w:rPr>
            </w:pPr>
            <w:r w:rsidRPr="00182749">
              <w:rPr>
                <w:b/>
                <w:bCs/>
                <w:sz w:val="24"/>
              </w:rPr>
              <w:t>Zulage</w:t>
            </w:r>
          </w:p>
          <w:p w:rsidR="001F0526" w:rsidRPr="00182749" w:rsidRDefault="001F0526" w:rsidP="001F0526">
            <w:pPr>
              <w:jc w:val="both"/>
              <w:rPr>
                <w:sz w:val="24"/>
              </w:rPr>
            </w:pPr>
            <w:r w:rsidRPr="00182749">
              <w:rPr>
                <w:sz w:val="24"/>
              </w:rPr>
              <w:t>im Farbton der Preisgruppe 4</w:t>
            </w:r>
          </w:p>
          <w:p w:rsidR="00947FA9" w:rsidRDefault="00947FA9" w:rsidP="00947FA9">
            <w:pPr>
              <w:jc w:val="both"/>
              <w:rPr>
                <w:b/>
                <w:bCs/>
                <w:sz w:val="24"/>
              </w:rPr>
            </w:pPr>
          </w:p>
          <w:p w:rsidR="001F0526" w:rsidRPr="00491032" w:rsidRDefault="001F0526" w:rsidP="001F0526">
            <w:pPr>
              <w:jc w:val="both"/>
              <w:rPr>
                <w:b/>
                <w:bCs/>
                <w:sz w:val="24"/>
              </w:rPr>
            </w:pPr>
            <w:r w:rsidRPr="00491032">
              <w:rPr>
                <w:b/>
                <w:bCs/>
                <w:sz w:val="24"/>
              </w:rPr>
              <w:t>Zulage</w:t>
            </w:r>
          </w:p>
          <w:p w:rsidR="001F0526" w:rsidRPr="00491032" w:rsidRDefault="001F0526" w:rsidP="001F0526">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rsidR="00947FA9" w:rsidRDefault="001F0526" w:rsidP="001F0526">
            <w:pPr>
              <w:jc w:val="right"/>
              <w:rPr>
                <w:b/>
                <w:bCs/>
                <w:sz w:val="24"/>
              </w:rPr>
            </w:pPr>
            <w:r w:rsidRPr="00491032">
              <w:rPr>
                <w:b/>
                <w:bCs/>
                <w:sz w:val="24"/>
              </w:rPr>
              <w:t>f.d.qm</w:t>
            </w:r>
          </w:p>
          <w:p w:rsidR="001F0526" w:rsidRDefault="001F0526" w:rsidP="001F0526">
            <w:pPr>
              <w:jc w:val="both"/>
              <w:rPr>
                <w:b/>
                <w:bCs/>
                <w:sz w:val="24"/>
              </w:rPr>
            </w:pPr>
          </w:p>
          <w:p w:rsidR="00947FA9" w:rsidRPr="00947FA9" w:rsidRDefault="00947FA9" w:rsidP="00947FA9">
            <w:pPr>
              <w:jc w:val="both"/>
              <w:rPr>
                <w:b/>
                <w:bCs/>
                <w:sz w:val="24"/>
              </w:rPr>
            </w:pPr>
            <w:r w:rsidRPr="00947FA9">
              <w:rPr>
                <w:b/>
                <w:bCs/>
                <w:sz w:val="24"/>
              </w:rPr>
              <w:t>Zulage</w:t>
            </w:r>
          </w:p>
          <w:p w:rsidR="00947FA9" w:rsidRPr="00947FA9" w:rsidRDefault="00947FA9" w:rsidP="00947FA9">
            <w:pPr>
              <w:jc w:val="both"/>
              <w:rPr>
                <w:sz w:val="24"/>
              </w:rPr>
            </w:pPr>
            <w:r w:rsidRPr="00947FA9">
              <w:rPr>
                <w:sz w:val="24"/>
              </w:rPr>
              <w:t>zusätzlicher 3. Anstrich zur Verlängerung der Standzeit</w:t>
            </w:r>
            <w:r>
              <w:rPr>
                <w:sz w:val="24"/>
              </w:rPr>
              <w:t>.</w:t>
            </w:r>
          </w:p>
          <w:p w:rsidR="00491032" w:rsidRPr="00EC1E3B" w:rsidRDefault="00947FA9" w:rsidP="00947FA9">
            <w:pPr>
              <w:jc w:val="right"/>
              <w:rPr>
                <w:sz w:val="24"/>
              </w:rPr>
            </w:pPr>
            <w:r w:rsidRPr="00947FA9">
              <w:rPr>
                <w:b/>
                <w:bCs/>
                <w:sz w:val="24"/>
              </w:rPr>
              <w:t>f.d.qm</w:t>
            </w:r>
          </w:p>
        </w:tc>
        <w:tc>
          <w:tcPr>
            <w:tcW w:w="0" w:type="auto"/>
            <w:tcBorders>
              <w:bottom w:val="nil"/>
            </w:tcBorders>
          </w:tcPr>
          <w:p w:rsidR="00491032" w:rsidRPr="00EC1E3B" w:rsidRDefault="00491032" w:rsidP="00491032">
            <w:pPr>
              <w:rPr>
                <w:sz w:val="24"/>
              </w:rPr>
            </w:pPr>
          </w:p>
        </w:tc>
        <w:tc>
          <w:tcPr>
            <w:tcW w:w="0" w:type="auto"/>
            <w:tcBorders>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Pr>
          <w:p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gridSpan w:val="2"/>
            <w:vMerge/>
            <w:tcBorders>
              <w:bottom w:val="nil"/>
            </w:tcBorders>
          </w:tcPr>
          <w:p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right w:val="nil"/>
            </w:tcBorders>
          </w:tcPr>
          <w:p w:rsidR="00491032" w:rsidRPr="00EC1E3B" w:rsidRDefault="00491032" w:rsidP="00491032">
            <w:pPr>
              <w:rPr>
                <w:sz w:val="24"/>
              </w:rPr>
            </w:pPr>
          </w:p>
        </w:tc>
        <w:tc>
          <w:tcPr>
            <w:tcW w:w="0" w:type="auto"/>
            <w:tcBorders>
              <w:top w:val="nil"/>
              <w:left w:val="nil"/>
              <w:bottom w:val="nil"/>
            </w:tcBorders>
          </w:tcPr>
          <w:p w:rsidR="00491032" w:rsidRPr="00EC1E3B" w:rsidRDefault="00491032" w:rsidP="00491032">
            <w:pPr>
              <w:jc w:val="right"/>
              <w:rPr>
                <w:sz w:val="24"/>
              </w:rPr>
            </w:pPr>
          </w:p>
        </w:tc>
        <w:tc>
          <w:tcPr>
            <w:tcW w:w="0" w:type="auto"/>
            <w:tcBorders>
              <w:top w:val="nil"/>
              <w:bottom w:val="nil"/>
            </w:tcBorders>
          </w:tcPr>
          <w:p w:rsidR="00491032" w:rsidRPr="00EC1E3B" w:rsidRDefault="00491032" w:rsidP="00491032">
            <w:pPr>
              <w:rPr>
                <w:sz w:val="24"/>
              </w:rPr>
            </w:pPr>
          </w:p>
        </w:tc>
        <w:tc>
          <w:tcPr>
            <w:tcW w:w="0" w:type="auto"/>
            <w:tcBorders>
              <w:top w:val="nil"/>
              <w:bottom w:val="nil"/>
            </w:tcBorders>
          </w:tcPr>
          <w:p w:rsidR="00491032" w:rsidRPr="00EC1E3B" w:rsidRDefault="00491032" w:rsidP="00491032">
            <w:pPr>
              <w:rPr>
                <w:sz w:val="24"/>
              </w:rPr>
            </w:pPr>
          </w:p>
        </w:tc>
      </w:tr>
      <w:tr w:rsidR="00491032" w:rsidRPr="00EC1E3B" w:rsidTr="000435A4">
        <w:tc>
          <w:tcPr>
            <w:tcW w:w="0" w:type="auto"/>
            <w:tcBorders>
              <w:top w:val="nil"/>
            </w:tcBorders>
          </w:tcPr>
          <w:p w:rsidR="00491032" w:rsidRPr="00EC1E3B" w:rsidRDefault="00491032" w:rsidP="00491032">
            <w:pPr>
              <w:rPr>
                <w:sz w:val="24"/>
              </w:rPr>
            </w:pPr>
          </w:p>
        </w:tc>
        <w:tc>
          <w:tcPr>
            <w:tcW w:w="0" w:type="auto"/>
            <w:tcBorders>
              <w:top w:val="nil"/>
            </w:tcBorders>
          </w:tcPr>
          <w:p w:rsidR="00491032" w:rsidRPr="00EC1E3B" w:rsidRDefault="00491032" w:rsidP="00491032">
            <w:pPr>
              <w:rPr>
                <w:sz w:val="24"/>
              </w:rPr>
            </w:pPr>
          </w:p>
        </w:tc>
        <w:tc>
          <w:tcPr>
            <w:tcW w:w="0" w:type="auto"/>
            <w:gridSpan w:val="2"/>
            <w:tcBorders>
              <w:top w:val="nil"/>
            </w:tcBorders>
          </w:tcPr>
          <w:p w:rsidR="00491032" w:rsidRPr="00EC1E3B" w:rsidRDefault="00491032" w:rsidP="00491032">
            <w:pPr>
              <w:pStyle w:val="TableParagraph"/>
              <w:spacing w:line="247" w:lineRule="exact"/>
              <w:rPr>
                <w:rFonts w:asciiTheme="minorHAnsi" w:hAnsiTheme="minorHAnsi"/>
                <w:sz w:val="24"/>
                <w:lang w:val="de-DE"/>
              </w:rPr>
            </w:pPr>
          </w:p>
        </w:tc>
        <w:tc>
          <w:tcPr>
            <w:tcW w:w="0" w:type="auto"/>
            <w:tcBorders>
              <w:top w:val="nil"/>
            </w:tcBorders>
          </w:tcPr>
          <w:p w:rsidR="00491032" w:rsidRPr="00EC1E3B" w:rsidRDefault="00491032" w:rsidP="00491032">
            <w:pPr>
              <w:rPr>
                <w:sz w:val="24"/>
              </w:rPr>
            </w:pPr>
          </w:p>
        </w:tc>
        <w:tc>
          <w:tcPr>
            <w:tcW w:w="0" w:type="auto"/>
            <w:tcBorders>
              <w:top w:val="nil"/>
            </w:tcBorders>
          </w:tcPr>
          <w:p w:rsidR="00491032" w:rsidRPr="00EC1E3B" w:rsidRDefault="00491032" w:rsidP="00491032">
            <w:pPr>
              <w:rPr>
                <w:sz w:val="24"/>
              </w:rPr>
            </w:pPr>
          </w:p>
        </w:tc>
      </w:tr>
    </w:tbl>
    <w:p w:rsidR="00F36516" w:rsidRDefault="00F36516"/>
    <w:p w:rsidR="00F36516" w:rsidRDefault="00F36516">
      <w:r>
        <w:br w:type="page"/>
      </w:r>
    </w:p>
    <w:tbl>
      <w:tblPr>
        <w:tblStyle w:val="Tabellenraster"/>
        <w:tblW w:w="0" w:type="auto"/>
        <w:tblLook w:val="04A0" w:firstRow="1" w:lastRow="0" w:firstColumn="1" w:lastColumn="0" w:noHBand="0" w:noVBand="1"/>
      </w:tblPr>
      <w:tblGrid>
        <w:gridCol w:w="704"/>
        <w:gridCol w:w="879"/>
        <w:gridCol w:w="3497"/>
        <w:gridCol w:w="3497"/>
        <w:gridCol w:w="994"/>
        <w:gridCol w:w="885"/>
      </w:tblGrid>
      <w:tr w:rsidR="00F36516" w:rsidRPr="00EC1E3B" w:rsidTr="000435A4">
        <w:trPr>
          <w:trHeight w:val="510"/>
        </w:trPr>
        <w:tc>
          <w:tcPr>
            <w:tcW w:w="0" w:type="auto"/>
            <w:gridSpan w:val="6"/>
            <w:vAlign w:val="center"/>
          </w:tcPr>
          <w:p w:rsidR="00F36516" w:rsidRPr="00865602" w:rsidRDefault="00F36516" w:rsidP="00F36516">
            <w:pPr>
              <w:jc w:val="center"/>
              <w:rPr>
                <w:b/>
                <w:sz w:val="24"/>
                <w:szCs w:val="24"/>
                <w:u w:val="single"/>
              </w:rPr>
            </w:pPr>
            <w:r>
              <w:rPr>
                <w:b/>
                <w:bCs/>
                <w:sz w:val="24"/>
                <w:szCs w:val="24"/>
                <w:u w:val="single"/>
              </w:rPr>
              <w:lastRenderedPageBreak/>
              <w:t>2.9.5</w:t>
            </w:r>
            <w:r w:rsidRPr="00F36516">
              <w:rPr>
                <w:b/>
                <w:bCs/>
                <w:sz w:val="24"/>
                <w:szCs w:val="24"/>
                <w:u w:val="single"/>
              </w:rPr>
              <w:t xml:space="preserve"> Beton, Putze, Tapeten und Altanstriche mit abschirmender Spezialfarbe</w:t>
            </w:r>
          </w:p>
        </w:tc>
      </w:tr>
      <w:tr w:rsidR="00F36516" w:rsidRPr="00EC1E3B" w:rsidTr="000435A4">
        <w:tc>
          <w:tcPr>
            <w:tcW w:w="0" w:type="auto"/>
          </w:tcPr>
          <w:p w:rsidR="00F36516" w:rsidRPr="00EC1E3B" w:rsidRDefault="00F36516" w:rsidP="004D444A">
            <w:pPr>
              <w:rPr>
                <w:sz w:val="24"/>
              </w:rPr>
            </w:pPr>
            <w:r w:rsidRPr="00EC1E3B">
              <w:rPr>
                <w:sz w:val="24"/>
              </w:rPr>
              <w:t>Lfd.- Nr.</w:t>
            </w:r>
          </w:p>
        </w:tc>
        <w:tc>
          <w:tcPr>
            <w:tcW w:w="0" w:type="auto"/>
          </w:tcPr>
          <w:p w:rsidR="00F36516" w:rsidRPr="00EC1E3B" w:rsidRDefault="00F36516" w:rsidP="004D444A">
            <w:pPr>
              <w:rPr>
                <w:sz w:val="24"/>
              </w:rPr>
            </w:pPr>
            <w:r w:rsidRPr="00EC1E3B">
              <w:rPr>
                <w:sz w:val="24"/>
              </w:rPr>
              <w:t>Stück-zahl</w:t>
            </w:r>
          </w:p>
        </w:tc>
        <w:tc>
          <w:tcPr>
            <w:tcW w:w="0" w:type="auto"/>
            <w:gridSpan w:val="2"/>
          </w:tcPr>
          <w:p w:rsidR="00F36516" w:rsidRPr="00EC1E3B" w:rsidRDefault="00F36516" w:rsidP="004D444A">
            <w:pPr>
              <w:jc w:val="center"/>
              <w:rPr>
                <w:sz w:val="24"/>
              </w:rPr>
            </w:pPr>
            <w:r w:rsidRPr="00EC1E3B">
              <w:rPr>
                <w:sz w:val="24"/>
              </w:rPr>
              <w:t>Gegenstand</w:t>
            </w:r>
          </w:p>
        </w:tc>
        <w:tc>
          <w:tcPr>
            <w:tcW w:w="0" w:type="auto"/>
          </w:tcPr>
          <w:p w:rsidR="00F36516" w:rsidRPr="00EC1E3B" w:rsidRDefault="00F36516" w:rsidP="004D444A">
            <w:pPr>
              <w:rPr>
                <w:sz w:val="24"/>
              </w:rPr>
            </w:pPr>
            <w:r w:rsidRPr="00EC1E3B">
              <w:rPr>
                <w:sz w:val="24"/>
              </w:rPr>
              <w:t>Preis je Einheit</w:t>
            </w:r>
          </w:p>
        </w:tc>
        <w:tc>
          <w:tcPr>
            <w:tcW w:w="0" w:type="auto"/>
          </w:tcPr>
          <w:p w:rsidR="00F36516" w:rsidRPr="00EC1E3B" w:rsidRDefault="00F36516" w:rsidP="004D444A">
            <w:pPr>
              <w:rPr>
                <w:sz w:val="24"/>
              </w:rPr>
            </w:pPr>
            <w:r w:rsidRPr="00EC1E3B">
              <w:rPr>
                <w:sz w:val="24"/>
              </w:rPr>
              <w:t>Betrag</w:t>
            </w:r>
          </w:p>
        </w:tc>
      </w:tr>
      <w:tr w:rsidR="00F36516" w:rsidRPr="00EC1E3B" w:rsidTr="000435A4">
        <w:tc>
          <w:tcPr>
            <w:tcW w:w="0" w:type="auto"/>
            <w:tcBorders>
              <w:bottom w:val="nil"/>
            </w:tcBorders>
          </w:tcPr>
          <w:p w:rsidR="00F36516" w:rsidRPr="00EC1E3B" w:rsidRDefault="00F36516" w:rsidP="004D444A">
            <w:pPr>
              <w:rPr>
                <w:sz w:val="24"/>
              </w:rPr>
            </w:pPr>
          </w:p>
        </w:tc>
        <w:tc>
          <w:tcPr>
            <w:tcW w:w="0" w:type="auto"/>
            <w:tcBorders>
              <w:bottom w:val="nil"/>
            </w:tcBorders>
          </w:tcPr>
          <w:p w:rsidR="00F36516" w:rsidRPr="00EC1E3B" w:rsidRDefault="00F36516" w:rsidP="004D444A">
            <w:pPr>
              <w:rPr>
                <w:sz w:val="24"/>
              </w:rPr>
            </w:pPr>
          </w:p>
        </w:tc>
        <w:tc>
          <w:tcPr>
            <w:tcW w:w="0" w:type="auto"/>
            <w:gridSpan w:val="2"/>
            <w:vMerge w:val="restart"/>
          </w:tcPr>
          <w:p w:rsidR="000435A4" w:rsidRDefault="00F36516" w:rsidP="004D444A">
            <w:pPr>
              <w:jc w:val="center"/>
              <w:rPr>
                <w:sz w:val="24"/>
              </w:rPr>
            </w:pPr>
            <w:r w:rsidRPr="00EC1E3B">
              <w:rPr>
                <w:b/>
                <w:sz w:val="24"/>
              </w:rPr>
              <w:t>qm</w:t>
            </w:r>
            <w:r w:rsidRPr="00EC1E3B">
              <w:rPr>
                <w:sz w:val="24"/>
              </w:rPr>
              <w:t>………………………………………………………………………….</w:t>
            </w:r>
            <w:r>
              <w:rPr>
                <w:sz w:val="24"/>
              </w:rPr>
              <w:t>....</w:t>
            </w:r>
          </w:p>
          <w:p w:rsidR="00F36516" w:rsidRDefault="00F36516" w:rsidP="004D444A">
            <w:pPr>
              <w:jc w:val="center"/>
              <w:rPr>
                <w:sz w:val="24"/>
              </w:rPr>
            </w:pPr>
            <w:r>
              <w:rPr>
                <w:sz w:val="24"/>
              </w:rPr>
              <w:t>(Bauteil, Lage, Beschaffenheit)</w:t>
            </w:r>
          </w:p>
          <w:p w:rsidR="00F36516" w:rsidRDefault="00F36516" w:rsidP="004D444A">
            <w:pPr>
              <w:jc w:val="center"/>
              <w:rPr>
                <w:sz w:val="24"/>
              </w:rPr>
            </w:pPr>
          </w:p>
          <w:p w:rsidR="00F36516" w:rsidRPr="00F36516" w:rsidRDefault="00F36516" w:rsidP="00F36516">
            <w:pPr>
              <w:jc w:val="both"/>
              <w:rPr>
                <w:sz w:val="24"/>
              </w:rPr>
            </w:pPr>
            <w:r w:rsidRPr="00F36516">
              <w:rPr>
                <w:sz w:val="24"/>
              </w:rPr>
              <w:t>vorbeschriebene Untergründe auf Eignung als Anstrichträger prüfen</w:t>
            </w:r>
            <w:r w:rsidR="00296533">
              <w:rPr>
                <w:sz w:val="24"/>
              </w:rPr>
              <w:t xml:space="preserve">. Lose sitzende Teile abkehren, </w:t>
            </w:r>
            <w:r w:rsidRPr="00F36516">
              <w:rPr>
                <w:sz w:val="24"/>
              </w:rPr>
              <w:t>fehlende oder sandende Substanzen durch Abbürsten beseitigen.</w:t>
            </w:r>
            <w:r w:rsidR="006F46BB">
              <w:rPr>
                <w:sz w:val="24"/>
              </w:rPr>
              <w:t xml:space="preserve"> </w:t>
            </w:r>
          </w:p>
          <w:p w:rsidR="00F36516" w:rsidRDefault="00F36516" w:rsidP="00F36516">
            <w:pPr>
              <w:jc w:val="both"/>
              <w:rPr>
                <w:sz w:val="24"/>
              </w:rPr>
            </w:pPr>
          </w:p>
          <w:p w:rsidR="00F36516" w:rsidRPr="00F36516" w:rsidRDefault="00F36516" w:rsidP="00F36516">
            <w:pPr>
              <w:jc w:val="both"/>
              <w:rPr>
                <w:sz w:val="24"/>
              </w:rPr>
            </w:pPr>
            <w:r w:rsidRPr="00296533">
              <w:rPr>
                <w:b/>
                <w:sz w:val="24"/>
              </w:rPr>
              <w:t>Zweimaliger Anstrich</w:t>
            </w:r>
            <w:r w:rsidR="00E80EE2">
              <w:rPr>
                <w:sz w:val="24"/>
              </w:rPr>
              <w:t xml:space="preserve"> mit einer </w:t>
            </w:r>
            <w:proofErr w:type="spellStart"/>
            <w:r w:rsidR="00E80EE2">
              <w:rPr>
                <w:sz w:val="24"/>
              </w:rPr>
              <w:t>kurzflorigen</w:t>
            </w:r>
            <w:proofErr w:type="spellEnd"/>
            <w:r w:rsidRPr="00F36516">
              <w:rPr>
                <w:sz w:val="24"/>
              </w:rPr>
              <w:t xml:space="preserve"> Rolle im Abstand von mindestens 6 Stunden mit einer</w:t>
            </w:r>
            <w:r>
              <w:rPr>
                <w:sz w:val="24"/>
              </w:rPr>
              <w:t xml:space="preserve"> </w:t>
            </w:r>
            <w:r w:rsidR="00E80EE2">
              <w:rPr>
                <w:sz w:val="24"/>
              </w:rPr>
              <w:t>elektrisch</w:t>
            </w:r>
            <w:r w:rsidR="00E80EE2" w:rsidRPr="00F36516">
              <w:rPr>
                <w:sz w:val="24"/>
              </w:rPr>
              <w:t xml:space="preserve"> leitfähigen</w:t>
            </w:r>
            <w:r w:rsidRPr="00F36516">
              <w:rPr>
                <w:sz w:val="24"/>
              </w:rPr>
              <w:t xml:space="preserve"> Abschirmfarbe mit Graphen-Technologie gegen hoch</w:t>
            </w:r>
            <w:r w:rsidR="00E80EE2">
              <w:rPr>
                <w:sz w:val="24"/>
              </w:rPr>
              <w:t>-</w:t>
            </w:r>
            <w:r w:rsidRPr="00F36516">
              <w:rPr>
                <w:sz w:val="24"/>
              </w:rPr>
              <w:t xml:space="preserve"> und niederfrequente</w:t>
            </w:r>
            <w:r>
              <w:rPr>
                <w:sz w:val="24"/>
              </w:rPr>
              <w:t xml:space="preserve"> </w:t>
            </w:r>
            <w:r w:rsidRPr="00F36516">
              <w:rPr>
                <w:sz w:val="24"/>
              </w:rPr>
              <w:t>elektromagnetisch</w:t>
            </w:r>
            <w:r>
              <w:rPr>
                <w:sz w:val="24"/>
              </w:rPr>
              <w:t xml:space="preserve">e Strahlen, wie z. B. AURO Safe </w:t>
            </w:r>
            <w:proofErr w:type="spellStart"/>
            <w:r w:rsidRPr="00F36516">
              <w:rPr>
                <w:sz w:val="24"/>
              </w:rPr>
              <w:t>Shield</w:t>
            </w:r>
            <w:proofErr w:type="spellEnd"/>
            <w:r w:rsidRPr="00F36516">
              <w:rPr>
                <w:sz w:val="24"/>
              </w:rPr>
              <w:t xml:space="preserve"> Nr. 332. Fehlstellen sind unbedingt</w:t>
            </w:r>
            <w:r>
              <w:rPr>
                <w:sz w:val="24"/>
              </w:rPr>
              <w:t xml:space="preserve"> </w:t>
            </w:r>
            <w:r w:rsidRPr="00F36516">
              <w:rPr>
                <w:sz w:val="24"/>
              </w:rPr>
              <w:t>zu vermeiden.</w:t>
            </w:r>
          </w:p>
          <w:p w:rsidR="00F36516" w:rsidRDefault="00F36516" w:rsidP="00F36516">
            <w:pPr>
              <w:jc w:val="both"/>
              <w:rPr>
                <w:sz w:val="24"/>
              </w:rPr>
            </w:pPr>
          </w:p>
          <w:p w:rsidR="00F36516" w:rsidRPr="00F36516" w:rsidRDefault="00F36516" w:rsidP="00F36516">
            <w:pPr>
              <w:jc w:val="both"/>
              <w:rPr>
                <w:sz w:val="24"/>
              </w:rPr>
            </w:pPr>
            <w:r w:rsidRPr="00296533">
              <w:rPr>
                <w:b/>
                <w:sz w:val="24"/>
              </w:rPr>
              <w:t>Schluss</w:t>
            </w:r>
            <w:r w:rsidR="001F0526">
              <w:rPr>
                <w:b/>
                <w:sz w:val="24"/>
              </w:rPr>
              <w:t>anstrich</w:t>
            </w:r>
            <w:r w:rsidRPr="00F36516">
              <w:rPr>
                <w:sz w:val="24"/>
              </w:rPr>
              <w:t xml:space="preserve"> der schwarzen Wandfarbe durch überstreichen mit geeigneter Wandfarbe z.B.</w:t>
            </w:r>
            <w:r>
              <w:rPr>
                <w:sz w:val="24"/>
              </w:rPr>
              <w:t xml:space="preserve"> </w:t>
            </w:r>
            <w:r w:rsidRPr="00F36516">
              <w:rPr>
                <w:sz w:val="24"/>
              </w:rPr>
              <w:t>AURO Ecolith oder andere</w:t>
            </w:r>
            <w:r w:rsidR="004D444A">
              <w:rPr>
                <w:sz w:val="24"/>
              </w:rPr>
              <w:t>n</w:t>
            </w:r>
            <w:r w:rsidRPr="00F36516">
              <w:rPr>
                <w:sz w:val="24"/>
              </w:rPr>
              <w:t xml:space="preserve"> AURO Wandfarbe</w:t>
            </w:r>
            <w:r w:rsidR="004D444A">
              <w:rPr>
                <w:sz w:val="24"/>
              </w:rPr>
              <w:t>n</w:t>
            </w:r>
            <w:r w:rsidRPr="00F36516">
              <w:rPr>
                <w:sz w:val="24"/>
              </w:rPr>
              <w:t>.</w:t>
            </w:r>
          </w:p>
          <w:p w:rsidR="00F36516" w:rsidRDefault="00F36516" w:rsidP="00F36516">
            <w:pPr>
              <w:jc w:val="both"/>
              <w:rPr>
                <w:b/>
                <w:bCs/>
                <w:sz w:val="24"/>
              </w:rPr>
            </w:pPr>
          </w:p>
          <w:p w:rsidR="006F46BB" w:rsidRPr="00491032" w:rsidRDefault="006F46BB" w:rsidP="006F46BB">
            <w:pPr>
              <w:jc w:val="both"/>
              <w:rPr>
                <w:b/>
                <w:bCs/>
                <w:sz w:val="24"/>
              </w:rPr>
            </w:pPr>
            <w:r w:rsidRPr="00491032">
              <w:rPr>
                <w:b/>
                <w:bCs/>
                <w:sz w:val="24"/>
              </w:rPr>
              <w:t>Zulage</w:t>
            </w:r>
          </w:p>
          <w:p w:rsidR="006F46BB" w:rsidRPr="00491032" w:rsidRDefault="006F46BB" w:rsidP="006F46BB">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rsidR="006F46BB" w:rsidRDefault="006F46BB" w:rsidP="006F46BB">
            <w:pPr>
              <w:jc w:val="right"/>
              <w:rPr>
                <w:b/>
                <w:bCs/>
                <w:sz w:val="24"/>
              </w:rPr>
            </w:pPr>
            <w:r w:rsidRPr="00491032">
              <w:rPr>
                <w:b/>
                <w:bCs/>
                <w:sz w:val="24"/>
              </w:rPr>
              <w:t>f.d.qm</w:t>
            </w:r>
          </w:p>
          <w:p w:rsidR="006F46BB" w:rsidRDefault="006F46BB" w:rsidP="006F46BB">
            <w:pPr>
              <w:jc w:val="right"/>
              <w:rPr>
                <w:b/>
                <w:bCs/>
                <w:sz w:val="24"/>
              </w:rPr>
            </w:pPr>
          </w:p>
          <w:p w:rsidR="00F36516" w:rsidRPr="00F36516" w:rsidRDefault="00F36516" w:rsidP="00F36516">
            <w:pPr>
              <w:jc w:val="both"/>
              <w:rPr>
                <w:b/>
                <w:bCs/>
                <w:sz w:val="24"/>
              </w:rPr>
            </w:pPr>
            <w:r w:rsidRPr="00F36516">
              <w:rPr>
                <w:b/>
                <w:bCs/>
                <w:sz w:val="24"/>
              </w:rPr>
              <w:t>Zulage</w:t>
            </w:r>
          </w:p>
          <w:p w:rsidR="00F36516" w:rsidRPr="00F36516" w:rsidRDefault="00F36516" w:rsidP="00F36516">
            <w:pPr>
              <w:jc w:val="both"/>
              <w:rPr>
                <w:sz w:val="24"/>
              </w:rPr>
            </w:pPr>
            <w:r>
              <w:rPr>
                <w:sz w:val="24"/>
              </w:rPr>
              <w:t>W</w:t>
            </w:r>
            <w:r w:rsidRPr="00F36516">
              <w:rPr>
                <w:sz w:val="24"/>
              </w:rPr>
              <w:t>andweises aufbringen eines geeigneten Kupferleit</w:t>
            </w:r>
            <w:r w:rsidR="00E80EE2">
              <w:rPr>
                <w:sz w:val="24"/>
              </w:rPr>
              <w:t xml:space="preserve">bandes (siehe </w:t>
            </w:r>
            <w:hyperlink r:id="rId7" w:history="1">
              <w:r w:rsidR="00E80EE2" w:rsidRPr="00E80EE2">
                <w:rPr>
                  <w:rStyle w:val="Hyperlink"/>
                  <w:sz w:val="24"/>
                </w:rPr>
                <w:t>Themenseiten</w:t>
              </w:r>
            </w:hyperlink>
            <w:r w:rsidR="00E80EE2">
              <w:rPr>
                <w:sz w:val="24"/>
              </w:rPr>
              <w:t xml:space="preserve"> auf </w:t>
            </w:r>
            <w:r w:rsidR="00C13E83">
              <w:rPr>
                <w:sz w:val="24"/>
              </w:rPr>
              <w:t>(</w:t>
            </w:r>
            <w:r w:rsidR="00E80EE2" w:rsidRPr="00E80EE2">
              <w:rPr>
                <w:sz w:val="24"/>
              </w:rPr>
              <w:t>www.auro.de/downloads/pdf/</w:t>
            </w:r>
            <w:r w:rsidR="00E80EE2">
              <w:rPr>
                <w:sz w:val="24"/>
              </w:rPr>
              <w:t xml:space="preserve"> Thema Safe </w:t>
            </w:r>
            <w:proofErr w:type="spellStart"/>
            <w:r w:rsidR="00E80EE2">
              <w:rPr>
                <w:sz w:val="24"/>
              </w:rPr>
              <w:t>Shield</w:t>
            </w:r>
            <w:proofErr w:type="spellEnd"/>
            <w:r w:rsidR="00E80EE2">
              <w:rPr>
                <w:sz w:val="24"/>
              </w:rPr>
              <w:t xml:space="preserve"> - Abschirmfarbe) </w:t>
            </w:r>
            <w:r w:rsidRPr="00F36516">
              <w:rPr>
                <w:sz w:val="24"/>
              </w:rPr>
              <w:t>vor der Beschichtung - zur späteren Verbindung mit eine</w:t>
            </w:r>
            <w:r>
              <w:rPr>
                <w:sz w:val="24"/>
              </w:rPr>
              <w:t xml:space="preserve">m geprüften Schutzkontakt durch </w:t>
            </w:r>
            <w:r w:rsidRPr="00F36516">
              <w:rPr>
                <w:sz w:val="24"/>
              </w:rPr>
              <w:t>einen</w:t>
            </w:r>
            <w:r>
              <w:rPr>
                <w:sz w:val="24"/>
              </w:rPr>
              <w:t xml:space="preserve"> </w:t>
            </w:r>
            <w:r w:rsidRPr="00F36516">
              <w:rPr>
                <w:sz w:val="24"/>
              </w:rPr>
              <w:t>Elektriker</w:t>
            </w:r>
            <w:r>
              <w:rPr>
                <w:sz w:val="24"/>
              </w:rPr>
              <w:t>.</w:t>
            </w:r>
          </w:p>
          <w:p w:rsidR="00F36516" w:rsidRPr="00EC1E3B" w:rsidRDefault="00F36516" w:rsidP="00F36516">
            <w:pPr>
              <w:jc w:val="right"/>
              <w:rPr>
                <w:sz w:val="24"/>
              </w:rPr>
            </w:pPr>
            <w:proofErr w:type="spellStart"/>
            <w:r>
              <w:rPr>
                <w:b/>
                <w:bCs/>
                <w:sz w:val="24"/>
              </w:rPr>
              <w:t>f.d.</w:t>
            </w:r>
            <w:r w:rsidRPr="00F36516">
              <w:rPr>
                <w:b/>
                <w:bCs/>
                <w:sz w:val="24"/>
              </w:rPr>
              <w:t>Stk</w:t>
            </w:r>
            <w:proofErr w:type="spellEnd"/>
            <w:r w:rsidRPr="00F36516">
              <w:rPr>
                <w:b/>
                <w:bCs/>
                <w:sz w:val="24"/>
              </w:rPr>
              <w:t>.</w:t>
            </w:r>
          </w:p>
        </w:tc>
        <w:tc>
          <w:tcPr>
            <w:tcW w:w="0" w:type="auto"/>
            <w:tcBorders>
              <w:bottom w:val="nil"/>
            </w:tcBorders>
          </w:tcPr>
          <w:p w:rsidR="00F36516" w:rsidRPr="00EC1E3B" w:rsidRDefault="00F36516" w:rsidP="004D444A">
            <w:pPr>
              <w:rPr>
                <w:sz w:val="24"/>
              </w:rPr>
            </w:pPr>
          </w:p>
        </w:tc>
        <w:tc>
          <w:tcPr>
            <w:tcW w:w="0" w:type="auto"/>
            <w:tcBorders>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Pr>
          <w:p w:rsidR="00F36516" w:rsidRPr="00EC1E3B" w:rsidRDefault="00F36516"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gridSpan w:val="2"/>
            <w:vMerge/>
            <w:tcBorders>
              <w:bottom w:val="nil"/>
            </w:tcBorders>
          </w:tcPr>
          <w:p w:rsidR="00F36516" w:rsidRPr="00EC1E3B" w:rsidRDefault="00F36516"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right w:val="nil"/>
            </w:tcBorders>
          </w:tcPr>
          <w:p w:rsidR="00F36516" w:rsidRPr="00EC1E3B" w:rsidRDefault="00F36516" w:rsidP="004D444A">
            <w:pPr>
              <w:rPr>
                <w:sz w:val="24"/>
              </w:rPr>
            </w:pPr>
          </w:p>
        </w:tc>
        <w:tc>
          <w:tcPr>
            <w:tcW w:w="0" w:type="auto"/>
            <w:tcBorders>
              <w:top w:val="nil"/>
              <w:left w:val="nil"/>
              <w:bottom w:val="nil"/>
            </w:tcBorders>
          </w:tcPr>
          <w:p w:rsidR="00F36516" w:rsidRPr="00EC1E3B" w:rsidRDefault="00F36516" w:rsidP="004D444A">
            <w:pPr>
              <w:jc w:val="right"/>
              <w:rPr>
                <w:sz w:val="24"/>
              </w:rPr>
            </w:pPr>
          </w:p>
        </w:tc>
        <w:tc>
          <w:tcPr>
            <w:tcW w:w="0" w:type="auto"/>
            <w:tcBorders>
              <w:top w:val="nil"/>
              <w:bottom w:val="nil"/>
            </w:tcBorders>
          </w:tcPr>
          <w:p w:rsidR="00F36516" w:rsidRPr="00EC1E3B" w:rsidRDefault="00F36516" w:rsidP="004D444A">
            <w:pPr>
              <w:rPr>
                <w:sz w:val="24"/>
              </w:rPr>
            </w:pPr>
          </w:p>
        </w:tc>
        <w:tc>
          <w:tcPr>
            <w:tcW w:w="0" w:type="auto"/>
            <w:tcBorders>
              <w:top w:val="nil"/>
              <w:bottom w:val="nil"/>
            </w:tcBorders>
          </w:tcPr>
          <w:p w:rsidR="00F36516" w:rsidRPr="00EC1E3B" w:rsidRDefault="00F36516" w:rsidP="004D444A">
            <w:pPr>
              <w:rPr>
                <w:sz w:val="24"/>
              </w:rPr>
            </w:pPr>
          </w:p>
        </w:tc>
      </w:tr>
      <w:tr w:rsidR="00F36516" w:rsidRPr="00EC1E3B" w:rsidTr="000435A4">
        <w:tc>
          <w:tcPr>
            <w:tcW w:w="0" w:type="auto"/>
            <w:tcBorders>
              <w:top w:val="nil"/>
            </w:tcBorders>
          </w:tcPr>
          <w:p w:rsidR="00F36516" w:rsidRPr="00EC1E3B" w:rsidRDefault="00F36516" w:rsidP="004D444A">
            <w:pPr>
              <w:rPr>
                <w:sz w:val="24"/>
              </w:rPr>
            </w:pPr>
          </w:p>
        </w:tc>
        <w:tc>
          <w:tcPr>
            <w:tcW w:w="0" w:type="auto"/>
            <w:tcBorders>
              <w:top w:val="nil"/>
            </w:tcBorders>
          </w:tcPr>
          <w:p w:rsidR="00F36516" w:rsidRPr="00EC1E3B" w:rsidRDefault="00F36516" w:rsidP="004D444A">
            <w:pPr>
              <w:rPr>
                <w:sz w:val="24"/>
              </w:rPr>
            </w:pPr>
          </w:p>
        </w:tc>
        <w:tc>
          <w:tcPr>
            <w:tcW w:w="0" w:type="auto"/>
            <w:gridSpan w:val="2"/>
            <w:tcBorders>
              <w:top w:val="nil"/>
            </w:tcBorders>
          </w:tcPr>
          <w:p w:rsidR="00F36516" w:rsidRPr="00EC1E3B" w:rsidRDefault="00F36516" w:rsidP="004D444A">
            <w:pPr>
              <w:pStyle w:val="TableParagraph"/>
              <w:spacing w:line="247" w:lineRule="exact"/>
              <w:rPr>
                <w:rFonts w:asciiTheme="minorHAnsi" w:hAnsiTheme="minorHAnsi"/>
                <w:sz w:val="24"/>
                <w:lang w:val="de-DE"/>
              </w:rPr>
            </w:pPr>
          </w:p>
        </w:tc>
        <w:tc>
          <w:tcPr>
            <w:tcW w:w="0" w:type="auto"/>
            <w:tcBorders>
              <w:top w:val="nil"/>
            </w:tcBorders>
          </w:tcPr>
          <w:p w:rsidR="00F36516" w:rsidRPr="00EC1E3B" w:rsidRDefault="00F36516" w:rsidP="004D444A">
            <w:pPr>
              <w:rPr>
                <w:sz w:val="24"/>
              </w:rPr>
            </w:pPr>
          </w:p>
        </w:tc>
        <w:tc>
          <w:tcPr>
            <w:tcW w:w="0" w:type="auto"/>
            <w:tcBorders>
              <w:top w:val="nil"/>
            </w:tcBorders>
          </w:tcPr>
          <w:p w:rsidR="00F36516" w:rsidRPr="00EC1E3B" w:rsidRDefault="00F36516" w:rsidP="004D444A">
            <w:pPr>
              <w:rPr>
                <w:sz w:val="24"/>
              </w:rPr>
            </w:pPr>
          </w:p>
        </w:tc>
      </w:tr>
    </w:tbl>
    <w:p w:rsidR="004D444A" w:rsidRDefault="004D444A"/>
    <w:p w:rsidR="004D444A" w:rsidRDefault="004D444A">
      <w:r>
        <w:br w:type="page"/>
      </w:r>
    </w:p>
    <w:tbl>
      <w:tblPr>
        <w:tblStyle w:val="Tabellenraster"/>
        <w:tblW w:w="0" w:type="auto"/>
        <w:tblLook w:val="04A0" w:firstRow="1" w:lastRow="0" w:firstColumn="1" w:lastColumn="0" w:noHBand="0" w:noVBand="1"/>
      </w:tblPr>
      <w:tblGrid>
        <w:gridCol w:w="653"/>
        <w:gridCol w:w="818"/>
        <w:gridCol w:w="3614"/>
        <w:gridCol w:w="3614"/>
        <w:gridCol w:w="899"/>
        <w:gridCol w:w="858"/>
      </w:tblGrid>
      <w:tr w:rsidR="004D444A" w:rsidRPr="00EC1E3B" w:rsidTr="000435A4">
        <w:trPr>
          <w:trHeight w:val="510"/>
        </w:trPr>
        <w:tc>
          <w:tcPr>
            <w:tcW w:w="0" w:type="auto"/>
            <w:gridSpan w:val="6"/>
            <w:vAlign w:val="center"/>
          </w:tcPr>
          <w:p w:rsidR="004D444A" w:rsidRPr="004D444A" w:rsidRDefault="004D444A" w:rsidP="004D444A">
            <w:pPr>
              <w:jc w:val="center"/>
              <w:rPr>
                <w:b/>
                <w:bCs/>
                <w:sz w:val="24"/>
                <w:szCs w:val="24"/>
                <w:u w:val="single"/>
              </w:rPr>
            </w:pPr>
            <w:r w:rsidRPr="004D444A">
              <w:rPr>
                <w:b/>
                <w:bCs/>
                <w:sz w:val="24"/>
                <w:szCs w:val="24"/>
                <w:u w:val="single"/>
              </w:rPr>
              <w:lastRenderedPageBreak/>
              <w:t>3.1.1 Holzfenster/</w:t>
            </w:r>
            <w:r w:rsidR="007E57BF">
              <w:rPr>
                <w:b/>
                <w:bCs/>
                <w:sz w:val="24"/>
                <w:szCs w:val="24"/>
                <w:u w:val="single"/>
              </w:rPr>
              <w:t xml:space="preserve"> </w:t>
            </w:r>
            <w:r w:rsidR="0087011E">
              <w:rPr>
                <w:b/>
                <w:bCs/>
                <w:sz w:val="24"/>
                <w:szCs w:val="24"/>
                <w:u w:val="single"/>
              </w:rPr>
              <w:t xml:space="preserve">Lasur, </w:t>
            </w:r>
            <w:r w:rsidRPr="004D444A">
              <w:rPr>
                <w:b/>
                <w:bCs/>
                <w:sz w:val="24"/>
                <w:szCs w:val="24"/>
                <w:u w:val="single"/>
              </w:rPr>
              <w:t>w</w:t>
            </w:r>
            <w:r w:rsidR="0087011E">
              <w:rPr>
                <w:b/>
                <w:bCs/>
                <w:sz w:val="24"/>
                <w:szCs w:val="24"/>
                <w:u w:val="single"/>
              </w:rPr>
              <w:t>asserverdünnbar, lösemittelfrei</w:t>
            </w:r>
          </w:p>
          <w:p w:rsidR="004D444A" w:rsidRPr="00865602" w:rsidRDefault="004D444A" w:rsidP="004D444A">
            <w:pPr>
              <w:jc w:val="center"/>
              <w:rPr>
                <w:b/>
                <w:sz w:val="24"/>
                <w:szCs w:val="24"/>
                <w:u w:val="single"/>
              </w:rPr>
            </w:pPr>
            <w:r w:rsidRPr="004D444A">
              <w:rPr>
                <w:b/>
                <w:bCs/>
                <w:sz w:val="24"/>
                <w:szCs w:val="24"/>
                <w:u w:val="single"/>
              </w:rPr>
              <w:t>Erstbeschichtung</w:t>
            </w:r>
          </w:p>
        </w:tc>
      </w:tr>
      <w:tr w:rsidR="00AA39ED" w:rsidRPr="00EC1E3B" w:rsidTr="000435A4">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AA39ED" w:rsidRPr="00EC1E3B" w:rsidTr="000435A4">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4D444A" w:rsidRDefault="000435A4" w:rsidP="004D444A">
            <w:pPr>
              <w:rPr>
                <w:sz w:val="24"/>
              </w:rPr>
            </w:pPr>
            <w:r>
              <w:rPr>
                <w:b/>
                <w:sz w:val="24"/>
              </w:rPr>
              <w:t xml:space="preserve">qm/Stck. </w:t>
            </w:r>
            <w:r w:rsidR="004D444A" w:rsidRPr="004D444A">
              <w:rPr>
                <w:b/>
                <w:sz w:val="24"/>
              </w:rPr>
              <w:t>Holzfenster,</w:t>
            </w:r>
            <w:r>
              <w:rPr>
                <w:b/>
                <w:sz w:val="24"/>
              </w:rPr>
              <w:t xml:space="preserve"> </w:t>
            </w:r>
            <w:r w:rsidRPr="00AA39ED">
              <w:rPr>
                <w:sz w:val="24"/>
              </w:rPr>
              <w:t>………………….</w:t>
            </w:r>
            <w:r w:rsidR="004D444A" w:rsidRPr="00EC1E3B">
              <w:rPr>
                <w:sz w:val="24"/>
              </w:rPr>
              <w:t>…………………………………………</w:t>
            </w:r>
            <w:r w:rsidR="00AA39ED">
              <w:rPr>
                <w:sz w:val="24"/>
              </w:rPr>
              <w:t>……………………..</w:t>
            </w:r>
            <w:r w:rsidR="004D444A" w:rsidRPr="00EC1E3B">
              <w:rPr>
                <w:sz w:val="24"/>
              </w:rPr>
              <w:t>……………….</w:t>
            </w:r>
            <w:r w:rsidR="004D444A">
              <w:rPr>
                <w:sz w:val="24"/>
              </w:rPr>
              <w:t>..........</w:t>
            </w:r>
          </w:p>
          <w:p w:rsidR="004D444A" w:rsidRDefault="004D444A" w:rsidP="004D444A">
            <w:pPr>
              <w:jc w:val="center"/>
              <w:rPr>
                <w:sz w:val="24"/>
              </w:rPr>
            </w:pPr>
            <w:r>
              <w:rPr>
                <w:sz w:val="24"/>
              </w:rPr>
              <w:t>(</w:t>
            </w:r>
            <w:r w:rsidR="0053302E">
              <w:rPr>
                <w:sz w:val="24"/>
              </w:rPr>
              <w:t>Art</w:t>
            </w:r>
            <w:r>
              <w:rPr>
                <w:sz w:val="24"/>
              </w:rPr>
              <w:t>, Lage, Beschaffenheit)</w:t>
            </w:r>
          </w:p>
          <w:p w:rsidR="004D444A" w:rsidRDefault="004D444A" w:rsidP="004D444A">
            <w:pPr>
              <w:jc w:val="center"/>
              <w:rPr>
                <w:sz w:val="24"/>
              </w:rPr>
            </w:pPr>
          </w:p>
          <w:p w:rsidR="004D444A" w:rsidRDefault="004D444A" w:rsidP="004D444A">
            <w:pPr>
              <w:jc w:val="both"/>
              <w:rPr>
                <w:sz w:val="24"/>
              </w:rPr>
            </w:pPr>
            <w:r w:rsidRPr="004D444A">
              <w:rPr>
                <w:sz w:val="24"/>
              </w:rPr>
              <w:t>Untergrund auf Eignung als Anstrichträger prüfen.</w:t>
            </w:r>
            <w:r>
              <w:rPr>
                <w:sz w:val="24"/>
              </w:rPr>
              <w:t xml:space="preserve"> </w:t>
            </w:r>
            <w:r w:rsidRPr="0053302E">
              <w:rPr>
                <w:b/>
                <w:sz w:val="24"/>
              </w:rPr>
              <w:t>Grundanstrich</w:t>
            </w:r>
            <w:r w:rsidRPr="004D444A">
              <w:rPr>
                <w:sz w:val="24"/>
              </w:rPr>
              <w:t xml:space="preserve"> mit einer wasserverdünnbaren Holzlasur</w:t>
            </w:r>
            <w:r>
              <w:rPr>
                <w:sz w:val="24"/>
              </w:rPr>
              <w:t xml:space="preserve"> </w:t>
            </w:r>
            <w:r w:rsidRPr="004D444A">
              <w:rPr>
                <w:sz w:val="24"/>
              </w:rPr>
              <w:t>wie z.B</w:t>
            </w:r>
            <w:r>
              <w:rPr>
                <w:sz w:val="24"/>
              </w:rPr>
              <w:t>.</w:t>
            </w:r>
            <w:r w:rsidR="008E4BC9">
              <w:rPr>
                <w:sz w:val="24"/>
              </w:rPr>
              <w:t xml:space="preserve"> AURO Holzlasur Nr. 160</w:t>
            </w:r>
            <w:r w:rsidRPr="004D444A">
              <w:rPr>
                <w:sz w:val="24"/>
              </w:rPr>
              <w:t xml:space="preserve"> mit bis zu 20% mit</w:t>
            </w:r>
            <w:r>
              <w:rPr>
                <w:sz w:val="24"/>
              </w:rPr>
              <w:t xml:space="preserve"> </w:t>
            </w:r>
            <w:r w:rsidRPr="004D444A">
              <w:rPr>
                <w:sz w:val="24"/>
              </w:rPr>
              <w:t>Wasser verdünnt.</w:t>
            </w:r>
          </w:p>
          <w:p w:rsidR="004D444A" w:rsidRDefault="004D444A" w:rsidP="004D444A">
            <w:pPr>
              <w:jc w:val="both"/>
              <w:rPr>
                <w:sz w:val="24"/>
              </w:rPr>
            </w:pPr>
            <w:r w:rsidRPr="004D444A">
              <w:rPr>
                <w:sz w:val="24"/>
              </w:rPr>
              <w:t>Alternativ: im Innenbereich Grundierung mit einer</w:t>
            </w:r>
            <w:r w:rsidR="008E4BC9">
              <w:rPr>
                <w:sz w:val="24"/>
              </w:rPr>
              <w:t xml:space="preserve"> Holzgrundierung (</w:t>
            </w:r>
            <w:r w:rsidRPr="004D444A">
              <w:rPr>
                <w:sz w:val="24"/>
              </w:rPr>
              <w:t xml:space="preserve">z.B. AURO </w:t>
            </w:r>
            <w:r w:rsidR="00AA39ED">
              <w:rPr>
                <w:sz w:val="24"/>
              </w:rPr>
              <w:t xml:space="preserve">Spezialgrundierung </w:t>
            </w:r>
            <w:r w:rsidRPr="004D444A">
              <w:rPr>
                <w:sz w:val="24"/>
              </w:rPr>
              <w:t>Nr. 117</w:t>
            </w:r>
            <w:r w:rsidR="008E4BC9">
              <w:rPr>
                <w:sz w:val="24"/>
              </w:rPr>
              <w:t>)</w:t>
            </w:r>
            <w:r w:rsidRPr="004D444A">
              <w:rPr>
                <w:sz w:val="24"/>
              </w:rPr>
              <w:t>.</w:t>
            </w:r>
            <w:r>
              <w:rPr>
                <w:sz w:val="24"/>
              </w:rPr>
              <w:t xml:space="preserve"> </w:t>
            </w:r>
          </w:p>
          <w:p w:rsidR="00E16C39" w:rsidRPr="0053302E" w:rsidRDefault="004D444A" w:rsidP="004D444A">
            <w:pPr>
              <w:jc w:val="both"/>
              <w:rPr>
                <w:b/>
                <w:sz w:val="24"/>
              </w:rPr>
            </w:pPr>
            <w:r w:rsidRPr="0053302E">
              <w:rPr>
                <w:b/>
                <w:sz w:val="24"/>
              </w:rPr>
              <w:t>Zwischenschliff</w:t>
            </w:r>
            <w:r w:rsidR="008E4BC9" w:rsidRPr="0053302E">
              <w:rPr>
                <w:b/>
                <w:sz w:val="24"/>
              </w:rPr>
              <w:t xml:space="preserve">: </w:t>
            </w:r>
          </w:p>
          <w:p w:rsidR="004D444A" w:rsidRPr="004D444A" w:rsidRDefault="008E4BC9" w:rsidP="004D444A">
            <w:pPr>
              <w:jc w:val="both"/>
              <w:rPr>
                <w:sz w:val="24"/>
              </w:rPr>
            </w:pPr>
            <w:r w:rsidRPr="00296533">
              <w:rPr>
                <w:b/>
                <w:sz w:val="24"/>
              </w:rPr>
              <w:t>E</w:t>
            </w:r>
            <w:r w:rsidR="004D444A" w:rsidRPr="00296533">
              <w:rPr>
                <w:b/>
                <w:sz w:val="24"/>
              </w:rPr>
              <w:t>rster</w:t>
            </w:r>
            <w:r w:rsidR="004D444A" w:rsidRPr="004D444A">
              <w:rPr>
                <w:sz w:val="24"/>
              </w:rPr>
              <w:t xml:space="preserve"> </w:t>
            </w:r>
            <w:r w:rsidR="004D444A" w:rsidRPr="0053302E">
              <w:rPr>
                <w:b/>
                <w:sz w:val="24"/>
              </w:rPr>
              <w:t>Zwischenanstri</w:t>
            </w:r>
            <w:r w:rsidRPr="0053302E">
              <w:rPr>
                <w:b/>
                <w:sz w:val="24"/>
              </w:rPr>
              <w:t>ch</w:t>
            </w:r>
            <w:r>
              <w:rPr>
                <w:sz w:val="24"/>
              </w:rPr>
              <w:t xml:space="preserve"> vor der Verglasung mit einer </w:t>
            </w:r>
            <w:r w:rsidR="004D444A" w:rsidRPr="004D444A">
              <w:rPr>
                <w:sz w:val="24"/>
              </w:rPr>
              <w:t>wasserverdünnbaren Ho</w:t>
            </w:r>
            <w:r>
              <w:rPr>
                <w:sz w:val="24"/>
              </w:rPr>
              <w:t xml:space="preserve">lzlasur wie z.B. AURO Holzlasur </w:t>
            </w:r>
            <w:r w:rsidR="004D444A" w:rsidRPr="004D444A">
              <w:rPr>
                <w:sz w:val="24"/>
              </w:rPr>
              <w:t>Nr. 160</w:t>
            </w:r>
          </w:p>
          <w:p w:rsidR="00E16C39" w:rsidRPr="0053302E" w:rsidRDefault="004D444A" w:rsidP="004D444A">
            <w:pPr>
              <w:jc w:val="both"/>
              <w:rPr>
                <w:b/>
                <w:sz w:val="24"/>
              </w:rPr>
            </w:pPr>
            <w:r w:rsidRPr="0053302E">
              <w:rPr>
                <w:b/>
                <w:sz w:val="24"/>
              </w:rPr>
              <w:t>Zwischenschliff</w:t>
            </w:r>
            <w:r w:rsidR="008E4BC9" w:rsidRPr="0053302E">
              <w:rPr>
                <w:b/>
                <w:sz w:val="24"/>
              </w:rPr>
              <w:t xml:space="preserve">: </w:t>
            </w:r>
          </w:p>
          <w:p w:rsidR="008E4BC9" w:rsidRPr="0053302E" w:rsidRDefault="004D444A" w:rsidP="0053302E">
            <w:pPr>
              <w:jc w:val="both"/>
              <w:rPr>
                <w:sz w:val="24"/>
              </w:rPr>
            </w:pPr>
            <w:r w:rsidRPr="0053302E">
              <w:rPr>
                <w:b/>
                <w:sz w:val="24"/>
              </w:rPr>
              <w:t>Schlussanstrich</w:t>
            </w:r>
            <w:r w:rsidRPr="004D444A">
              <w:rPr>
                <w:sz w:val="24"/>
              </w:rPr>
              <w:t xml:space="preserve"> nach er</w:t>
            </w:r>
            <w:r w:rsidR="0053302E">
              <w:rPr>
                <w:sz w:val="24"/>
              </w:rPr>
              <w:t xml:space="preserve">folgter Montage, sonst wie </w:t>
            </w:r>
            <w:r w:rsidR="00C13E83">
              <w:rPr>
                <w:sz w:val="24"/>
              </w:rPr>
              <w:t>zu</w:t>
            </w:r>
            <w:r w:rsidR="0053302E">
              <w:rPr>
                <w:sz w:val="24"/>
              </w:rPr>
              <w:t>vor.</w:t>
            </w:r>
          </w:p>
          <w:p w:rsidR="004D444A" w:rsidRPr="004D444A" w:rsidRDefault="004D444A" w:rsidP="004D444A">
            <w:pPr>
              <w:jc w:val="right"/>
              <w:rPr>
                <w:b/>
                <w:bCs/>
                <w:sz w:val="24"/>
              </w:rPr>
            </w:pPr>
            <w:r w:rsidRPr="004D444A">
              <w:rPr>
                <w:b/>
                <w:bCs/>
                <w:sz w:val="24"/>
              </w:rPr>
              <w:t>EURO/</w:t>
            </w:r>
            <w:proofErr w:type="spellStart"/>
            <w:r w:rsidRPr="004D444A">
              <w:rPr>
                <w:b/>
                <w:bCs/>
                <w:sz w:val="24"/>
              </w:rPr>
              <w:t>Stck.o.qm</w:t>
            </w:r>
            <w:proofErr w:type="spellEnd"/>
          </w:p>
          <w:p w:rsidR="008E4BC9" w:rsidRDefault="008E4BC9" w:rsidP="004D444A">
            <w:pPr>
              <w:rPr>
                <w:b/>
                <w:bCs/>
                <w:sz w:val="24"/>
              </w:rPr>
            </w:pPr>
          </w:p>
          <w:p w:rsidR="004D444A" w:rsidRPr="004D444A" w:rsidRDefault="004D444A" w:rsidP="004D444A">
            <w:pPr>
              <w:rPr>
                <w:b/>
                <w:bCs/>
                <w:sz w:val="24"/>
              </w:rPr>
            </w:pPr>
            <w:r w:rsidRPr="004D444A">
              <w:rPr>
                <w:b/>
                <w:bCs/>
                <w:sz w:val="24"/>
              </w:rPr>
              <w:t>Zulage</w:t>
            </w:r>
          </w:p>
          <w:p w:rsidR="004D444A" w:rsidRDefault="004D444A" w:rsidP="004D444A">
            <w:pPr>
              <w:rPr>
                <w:sz w:val="24"/>
              </w:rPr>
            </w:pPr>
            <w:r w:rsidRPr="004D444A">
              <w:rPr>
                <w:sz w:val="24"/>
              </w:rPr>
              <w:t>Grundanstrich auf inhaltsstoffreichen Hölzern:</w:t>
            </w:r>
          </w:p>
          <w:p w:rsidR="008E4BC9" w:rsidRPr="004D444A" w:rsidRDefault="008E4BC9" w:rsidP="004D444A">
            <w:pPr>
              <w:rPr>
                <w:sz w:val="24"/>
              </w:rPr>
            </w:pPr>
          </w:p>
          <w:p w:rsidR="004D444A" w:rsidRPr="008E4BC9" w:rsidRDefault="004D444A" w:rsidP="0053302E">
            <w:pPr>
              <w:pStyle w:val="Listenabsatz"/>
              <w:numPr>
                <w:ilvl w:val="0"/>
                <w:numId w:val="2"/>
              </w:numPr>
              <w:jc w:val="both"/>
              <w:rPr>
                <w:sz w:val="24"/>
              </w:rPr>
            </w:pPr>
            <w:r w:rsidRPr="008E4BC9">
              <w:rPr>
                <w:sz w:val="24"/>
              </w:rPr>
              <w:t xml:space="preserve">Gerbstoffreiche Hölzer </w:t>
            </w:r>
            <w:r w:rsidR="008E4BC9" w:rsidRPr="008E4BC9">
              <w:rPr>
                <w:sz w:val="24"/>
              </w:rPr>
              <w:t xml:space="preserve">(z.B. Eiche, Kastanie, </w:t>
            </w:r>
            <w:proofErr w:type="spellStart"/>
            <w:r w:rsidR="008E4BC9" w:rsidRPr="008E4BC9">
              <w:rPr>
                <w:sz w:val="24"/>
              </w:rPr>
              <w:t>Framire</w:t>
            </w:r>
            <w:proofErr w:type="spellEnd"/>
            <w:r w:rsidR="008E4BC9" w:rsidRPr="008E4BC9">
              <w:rPr>
                <w:sz w:val="24"/>
              </w:rPr>
              <w:t xml:space="preserve">) </w:t>
            </w:r>
            <w:r w:rsidRPr="008E4BC9">
              <w:rPr>
                <w:sz w:val="24"/>
              </w:rPr>
              <w:t>zur Vorbeugung</w:t>
            </w:r>
            <w:r w:rsidR="008E4BC9" w:rsidRPr="008E4BC9">
              <w:rPr>
                <w:sz w:val="24"/>
              </w:rPr>
              <w:t xml:space="preserve"> von Trocknungsverzögerungen </w:t>
            </w:r>
            <w:r w:rsidRPr="008E4BC9">
              <w:rPr>
                <w:sz w:val="24"/>
              </w:rPr>
              <w:t>mit einer Sp</w:t>
            </w:r>
            <w:r w:rsidR="008E4BC9" w:rsidRPr="008E4BC9">
              <w:rPr>
                <w:sz w:val="24"/>
              </w:rPr>
              <w:t xml:space="preserve">ezialgrundierung (z.B. AURO Nr. </w:t>
            </w:r>
            <w:r w:rsidRPr="008E4BC9">
              <w:rPr>
                <w:sz w:val="24"/>
              </w:rPr>
              <w:t>117) behandeln.</w:t>
            </w:r>
          </w:p>
          <w:p w:rsidR="008E4BC9" w:rsidRDefault="008E4BC9" w:rsidP="0053302E">
            <w:pPr>
              <w:jc w:val="both"/>
              <w:rPr>
                <w:sz w:val="24"/>
              </w:rPr>
            </w:pPr>
          </w:p>
          <w:p w:rsidR="004D444A" w:rsidRPr="008E4BC9" w:rsidRDefault="004D444A" w:rsidP="0053302E">
            <w:pPr>
              <w:pStyle w:val="Listenabsatz"/>
              <w:numPr>
                <w:ilvl w:val="0"/>
                <w:numId w:val="2"/>
              </w:numPr>
              <w:jc w:val="both"/>
              <w:rPr>
                <w:sz w:val="24"/>
              </w:rPr>
            </w:pPr>
            <w:r w:rsidRPr="008E4BC9">
              <w:rPr>
                <w:sz w:val="24"/>
              </w:rPr>
              <w:t>Hölzer mit durchschlagend</w:t>
            </w:r>
            <w:r w:rsidR="008E4BC9" w:rsidRPr="008E4BC9">
              <w:rPr>
                <w:sz w:val="24"/>
              </w:rPr>
              <w:t xml:space="preserve">en, verfärbenden Inhaltsstoffen </w:t>
            </w:r>
            <w:r w:rsidRPr="008E4BC9">
              <w:rPr>
                <w:sz w:val="24"/>
              </w:rPr>
              <w:t>(z.B. Lä</w:t>
            </w:r>
            <w:r w:rsidR="008E4BC9" w:rsidRPr="008E4BC9">
              <w:rPr>
                <w:sz w:val="24"/>
              </w:rPr>
              <w:t xml:space="preserve">rche, </w:t>
            </w:r>
            <w:proofErr w:type="spellStart"/>
            <w:r w:rsidR="008E4BC9" w:rsidRPr="008E4BC9">
              <w:rPr>
                <w:sz w:val="24"/>
              </w:rPr>
              <w:t>Red</w:t>
            </w:r>
            <w:proofErr w:type="spellEnd"/>
            <w:r w:rsidR="008E4BC9" w:rsidRPr="008E4BC9">
              <w:rPr>
                <w:sz w:val="24"/>
              </w:rPr>
              <w:t xml:space="preserve"> </w:t>
            </w:r>
            <w:r w:rsidRPr="008E4BC9">
              <w:rPr>
                <w:sz w:val="24"/>
              </w:rPr>
              <w:t>C</w:t>
            </w:r>
            <w:r w:rsidR="008E4BC9" w:rsidRPr="008E4BC9">
              <w:rPr>
                <w:sz w:val="24"/>
              </w:rPr>
              <w:t xml:space="preserve">edar, </w:t>
            </w:r>
            <w:proofErr w:type="spellStart"/>
            <w:r w:rsidR="008E4BC9" w:rsidRPr="008E4BC9">
              <w:rPr>
                <w:sz w:val="24"/>
              </w:rPr>
              <w:t>Meranti</w:t>
            </w:r>
            <w:proofErr w:type="spellEnd"/>
            <w:r w:rsidR="008E4BC9" w:rsidRPr="008E4BC9">
              <w:rPr>
                <w:sz w:val="24"/>
              </w:rPr>
              <w:t xml:space="preserve">) für nachfolgende </w:t>
            </w:r>
            <w:r w:rsidRPr="008E4BC9">
              <w:rPr>
                <w:sz w:val="24"/>
              </w:rPr>
              <w:t>helle (weiße) Beschichtungen mit einer</w:t>
            </w:r>
            <w:r w:rsidR="008E4BC9">
              <w:rPr>
                <w:sz w:val="24"/>
              </w:rPr>
              <w:t xml:space="preserve"> </w:t>
            </w:r>
            <w:r w:rsidR="008E4BC9" w:rsidRPr="008E4BC9">
              <w:rPr>
                <w:sz w:val="24"/>
              </w:rPr>
              <w:t>Spezialgrundierung (z.B. AURO Nr. 117</w:t>
            </w:r>
            <w:r w:rsidRPr="008E4BC9">
              <w:rPr>
                <w:sz w:val="24"/>
              </w:rPr>
              <w:t>) behandeln.</w:t>
            </w:r>
          </w:p>
          <w:p w:rsidR="008E4BC9" w:rsidRDefault="008E4BC9" w:rsidP="0053302E">
            <w:pPr>
              <w:jc w:val="both"/>
              <w:rPr>
                <w:sz w:val="24"/>
              </w:rPr>
            </w:pPr>
          </w:p>
          <w:p w:rsidR="008E4BC9" w:rsidRPr="0053302E" w:rsidRDefault="004D444A" w:rsidP="0053302E">
            <w:pPr>
              <w:pStyle w:val="Listenabsatz"/>
              <w:numPr>
                <w:ilvl w:val="0"/>
                <w:numId w:val="2"/>
              </w:numPr>
              <w:jc w:val="both"/>
              <w:rPr>
                <w:sz w:val="24"/>
              </w:rPr>
            </w:pPr>
            <w:r w:rsidRPr="008E4BC9">
              <w:rPr>
                <w:sz w:val="24"/>
              </w:rPr>
              <w:t>Salzbehandelte sowie</w:t>
            </w:r>
            <w:r w:rsidR="008E4BC9" w:rsidRPr="008E4BC9">
              <w:rPr>
                <w:sz w:val="24"/>
              </w:rPr>
              <w:t xml:space="preserve"> kesseldruckimprägnierte Hölzer </w:t>
            </w:r>
            <w:r w:rsidRPr="008E4BC9">
              <w:rPr>
                <w:sz w:val="24"/>
              </w:rPr>
              <w:t>zur Vorbeu</w:t>
            </w:r>
            <w:r w:rsidR="008E4BC9" w:rsidRPr="008E4BC9">
              <w:rPr>
                <w:sz w:val="24"/>
              </w:rPr>
              <w:t>gung von Ausblühungen mit einer Spezialgrundierung (</w:t>
            </w:r>
            <w:r w:rsidRPr="008E4BC9">
              <w:rPr>
                <w:sz w:val="24"/>
              </w:rPr>
              <w:t>z.B. AURO Nr. 117) behandeln.</w:t>
            </w:r>
          </w:p>
          <w:p w:rsidR="004D444A" w:rsidRPr="00EC1E3B" w:rsidRDefault="004D444A" w:rsidP="008E4BC9">
            <w:pPr>
              <w:jc w:val="right"/>
              <w:rPr>
                <w:sz w:val="24"/>
              </w:rPr>
            </w:pPr>
            <w:r w:rsidRPr="004D444A">
              <w:rPr>
                <w:b/>
                <w:bCs/>
                <w:sz w:val="24"/>
              </w:rPr>
              <w:t>EURO/</w:t>
            </w:r>
            <w:proofErr w:type="spellStart"/>
            <w:r w:rsidRPr="004D444A">
              <w:rPr>
                <w:b/>
                <w:bCs/>
                <w:sz w:val="24"/>
              </w:rPr>
              <w:t>Stck.o.qm</w:t>
            </w:r>
            <w:proofErr w:type="spellEnd"/>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0435A4">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4D444A" w:rsidRDefault="004D444A"/>
    <w:p w:rsidR="004D444A" w:rsidRDefault="004D444A">
      <w:r>
        <w:br w:type="page"/>
      </w:r>
    </w:p>
    <w:tbl>
      <w:tblPr>
        <w:tblStyle w:val="Tabellenraster"/>
        <w:tblW w:w="0" w:type="auto"/>
        <w:tblLook w:val="04A0" w:firstRow="1" w:lastRow="0" w:firstColumn="1" w:lastColumn="0" w:noHBand="0" w:noVBand="1"/>
      </w:tblPr>
      <w:tblGrid>
        <w:gridCol w:w="652"/>
        <w:gridCol w:w="819"/>
        <w:gridCol w:w="3614"/>
        <w:gridCol w:w="3614"/>
        <w:gridCol w:w="899"/>
        <w:gridCol w:w="858"/>
      </w:tblGrid>
      <w:tr w:rsidR="004D444A" w:rsidRPr="00EC1E3B" w:rsidTr="000435A4">
        <w:trPr>
          <w:trHeight w:val="510"/>
        </w:trPr>
        <w:tc>
          <w:tcPr>
            <w:tcW w:w="0" w:type="auto"/>
            <w:gridSpan w:val="6"/>
            <w:vAlign w:val="center"/>
          </w:tcPr>
          <w:p w:rsidR="00E32BD5" w:rsidRPr="00E32BD5" w:rsidRDefault="0087011E" w:rsidP="00E32BD5">
            <w:pPr>
              <w:jc w:val="center"/>
              <w:rPr>
                <w:b/>
                <w:bCs/>
                <w:sz w:val="24"/>
                <w:szCs w:val="24"/>
                <w:u w:val="single"/>
              </w:rPr>
            </w:pPr>
            <w:r>
              <w:rPr>
                <w:b/>
                <w:bCs/>
                <w:sz w:val="24"/>
                <w:szCs w:val="24"/>
                <w:u w:val="single"/>
              </w:rPr>
              <w:lastRenderedPageBreak/>
              <w:t xml:space="preserve">3.1.2 Holzfenster / Lack, </w:t>
            </w:r>
            <w:r w:rsidR="00E32BD5" w:rsidRPr="00E32BD5">
              <w:rPr>
                <w:b/>
                <w:bCs/>
                <w:sz w:val="24"/>
                <w:szCs w:val="24"/>
                <w:u w:val="single"/>
              </w:rPr>
              <w:t>w</w:t>
            </w:r>
            <w:r>
              <w:rPr>
                <w:b/>
                <w:bCs/>
                <w:sz w:val="24"/>
                <w:szCs w:val="24"/>
                <w:u w:val="single"/>
              </w:rPr>
              <w:t>asserverdünnbar, lösemittelfrei</w:t>
            </w:r>
          </w:p>
          <w:p w:rsidR="004D444A" w:rsidRPr="00865602" w:rsidRDefault="00E32BD5" w:rsidP="00E32BD5">
            <w:pPr>
              <w:jc w:val="center"/>
              <w:rPr>
                <w:b/>
                <w:sz w:val="24"/>
                <w:szCs w:val="24"/>
                <w:u w:val="single"/>
              </w:rPr>
            </w:pPr>
            <w:r w:rsidRPr="00E32BD5">
              <w:rPr>
                <w:b/>
                <w:bCs/>
                <w:sz w:val="24"/>
                <w:szCs w:val="24"/>
                <w:u w:val="single"/>
              </w:rPr>
              <w:t>Erstbeschichtung</w:t>
            </w:r>
          </w:p>
        </w:tc>
      </w:tr>
      <w:tr w:rsidR="000435A4" w:rsidRPr="00EC1E3B" w:rsidTr="000435A4">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0435A4" w:rsidRPr="00EC1E3B" w:rsidTr="000435A4">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E32BD5" w:rsidRDefault="00E32BD5" w:rsidP="00E32BD5">
            <w:pPr>
              <w:rPr>
                <w:sz w:val="24"/>
              </w:rPr>
            </w:pPr>
            <w:r>
              <w:rPr>
                <w:b/>
                <w:sz w:val="24"/>
              </w:rPr>
              <w:t xml:space="preserve">qm/Stck. </w:t>
            </w:r>
            <w:r w:rsidRPr="004D444A">
              <w:rPr>
                <w:b/>
                <w:sz w:val="24"/>
              </w:rPr>
              <w:t>Holzfenster,</w:t>
            </w:r>
            <w:r w:rsidR="000435A4">
              <w:rPr>
                <w:b/>
                <w:sz w:val="24"/>
              </w:rPr>
              <w:t xml:space="preserve"> </w:t>
            </w:r>
            <w:r w:rsidR="000435A4" w:rsidRPr="00AA39ED">
              <w:rPr>
                <w:sz w:val="24"/>
              </w:rPr>
              <w:t>………………</w:t>
            </w:r>
            <w:r w:rsidRPr="00EC1E3B">
              <w:rPr>
                <w:sz w:val="24"/>
              </w:rPr>
              <w:t>…………………</w:t>
            </w:r>
            <w:r w:rsidR="00AA39ED">
              <w:rPr>
                <w:sz w:val="24"/>
              </w:rPr>
              <w:t>…………</w:t>
            </w:r>
            <w:r w:rsidRPr="00EC1E3B">
              <w:rPr>
                <w:sz w:val="24"/>
              </w:rPr>
              <w:t>……………………………………………………….</w:t>
            </w:r>
            <w:r>
              <w:rPr>
                <w:sz w:val="24"/>
              </w:rPr>
              <w:t>..........</w:t>
            </w:r>
          </w:p>
          <w:p w:rsidR="00E32BD5" w:rsidRDefault="00E32BD5" w:rsidP="00E32BD5">
            <w:pPr>
              <w:jc w:val="center"/>
              <w:rPr>
                <w:sz w:val="24"/>
              </w:rPr>
            </w:pPr>
            <w:r>
              <w:rPr>
                <w:sz w:val="24"/>
              </w:rPr>
              <w:t>(</w:t>
            </w:r>
            <w:r w:rsidR="0053302E">
              <w:rPr>
                <w:sz w:val="24"/>
              </w:rPr>
              <w:t>Art</w:t>
            </w:r>
            <w:r>
              <w:rPr>
                <w:sz w:val="24"/>
              </w:rPr>
              <w:t>, Lage, Beschaffenheit)</w:t>
            </w:r>
          </w:p>
          <w:p w:rsidR="004D444A" w:rsidRDefault="004D444A" w:rsidP="004D444A">
            <w:pPr>
              <w:jc w:val="center"/>
              <w:rPr>
                <w:sz w:val="24"/>
              </w:rPr>
            </w:pPr>
          </w:p>
          <w:p w:rsidR="00E32BD5" w:rsidRPr="00E32BD5" w:rsidRDefault="00E32BD5" w:rsidP="0053302E">
            <w:pPr>
              <w:jc w:val="both"/>
              <w:rPr>
                <w:sz w:val="24"/>
              </w:rPr>
            </w:pPr>
            <w:r w:rsidRPr="00E32BD5">
              <w:rPr>
                <w:sz w:val="24"/>
              </w:rPr>
              <w:t>Untergrund auf Eignung als Anstrichträger prüfen.</w:t>
            </w:r>
            <w:r>
              <w:rPr>
                <w:sz w:val="24"/>
              </w:rPr>
              <w:t xml:space="preserve"> </w:t>
            </w:r>
            <w:r w:rsidRPr="00E32BD5">
              <w:rPr>
                <w:b/>
                <w:bCs/>
                <w:sz w:val="24"/>
              </w:rPr>
              <w:t xml:space="preserve">Grundierung </w:t>
            </w:r>
            <w:r>
              <w:rPr>
                <w:sz w:val="24"/>
              </w:rPr>
              <w:t xml:space="preserve">je nach Holzart mit einer </w:t>
            </w:r>
            <w:r w:rsidRPr="00E32BD5">
              <w:rPr>
                <w:sz w:val="24"/>
              </w:rPr>
              <w:t>Hartgrundierung</w:t>
            </w:r>
            <w:r>
              <w:rPr>
                <w:sz w:val="24"/>
              </w:rPr>
              <w:t xml:space="preserve"> </w:t>
            </w:r>
            <w:r w:rsidRPr="00E32BD5">
              <w:rPr>
                <w:sz w:val="24"/>
              </w:rPr>
              <w:t>(</w:t>
            </w:r>
            <w:r>
              <w:rPr>
                <w:sz w:val="24"/>
              </w:rPr>
              <w:t xml:space="preserve">z.B. AURO Nr. 127) oder einer </w:t>
            </w:r>
            <w:r w:rsidRPr="00E32BD5">
              <w:rPr>
                <w:sz w:val="24"/>
              </w:rPr>
              <w:t>Spezialgrundierung</w:t>
            </w:r>
            <w:r>
              <w:rPr>
                <w:sz w:val="24"/>
              </w:rPr>
              <w:t xml:space="preserve"> (z.B. AURO Nr. 117), alternativ </w:t>
            </w:r>
            <w:r w:rsidRPr="00E32BD5">
              <w:rPr>
                <w:sz w:val="24"/>
              </w:rPr>
              <w:t>kann auch mit verdünntem</w:t>
            </w:r>
            <w:r>
              <w:rPr>
                <w:sz w:val="24"/>
              </w:rPr>
              <w:t xml:space="preserve"> </w:t>
            </w:r>
            <w:r w:rsidRPr="00E32BD5">
              <w:rPr>
                <w:sz w:val="24"/>
              </w:rPr>
              <w:t>Decklack, max</w:t>
            </w:r>
            <w:r>
              <w:rPr>
                <w:sz w:val="24"/>
              </w:rPr>
              <w:t xml:space="preserve">. 10% </w:t>
            </w:r>
            <w:r w:rsidRPr="00E32BD5">
              <w:rPr>
                <w:sz w:val="24"/>
              </w:rPr>
              <w:t>Wasser, grundiert werden.</w:t>
            </w:r>
          </w:p>
          <w:p w:rsidR="00E32BD5" w:rsidRPr="0053302E" w:rsidRDefault="00E32BD5" w:rsidP="0053302E">
            <w:pPr>
              <w:jc w:val="both"/>
              <w:rPr>
                <w:b/>
                <w:sz w:val="24"/>
              </w:rPr>
            </w:pPr>
            <w:r w:rsidRPr="0053302E">
              <w:rPr>
                <w:b/>
                <w:sz w:val="24"/>
              </w:rPr>
              <w:t>Zwischenschliff</w:t>
            </w:r>
            <w:r w:rsidR="00E16C39" w:rsidRPr="0053302E">
              <w:rPr>
                <w:b/>
                <w:sz w:val="24"/>
              </w:rPr>
              <w:t>:</w:t>
            </w:r>
          </w:p>
          <w:p w:rsidR="00E32BD5" w:rsidRPr="00E32BD5" w:rsidRDefault="0053302E" w:rsidP="0053302E">
            <w:pPr>
              <w:jc w:val="both"/>
              <w:rPr>
                <w:sz w:val="24"/>
              </w:rPr>
            </w:pPr>
            <w:r w:rsidRPr="00296533">
              <w:rPr>
                <w:b/>
                <w:bCs/>
                <w:sz w:val="24"/>
              </w:rPr>
              <w:t>Erster</w:t>
            </w:r>
            <w:r>
              <w:rPr>
                <w:b/>
                <w:bCs/>
                <w:sz w:val="24"/>
              </w:rPr>
              <w:t xml:space="preserve"> </w:t>
            </w:r>
            <w:r w:rsidR="00E32BD5" w:rsidRPr="00E32BD5">
              <w:rPr>
                <w:b/>
                <w:bCs/>
                <w:sz w:val="24"/>
              </w:rPr>
              <w:t>Zwischenanstri</w:t>
            </w:r>
            <w:r w:rsidR="00E32BD5" w:rsidRPr="00E16C39">
              <w:rPr>
                <w:b/>
                <w:bCs/>
                <w:sz w:val="24"/>
              </w:rPr>
              <w:t>c</w:t>
            </w:r>
            <w:r w:rsidR="00E32BD5" w:rsidRPr="00E16C39">
              <w:rPr>
                <w:b/>
                <w:sz w:val="24"/>
              </w:rPr>
              <w:t>h</w:t>
            </w:r>
            <w:r w:rsidR="00E32BD5" w:rsidRPr="00E32BD5">
              <w:rPr>
                <w:sz w:val="24"/>
              </w:rPr>
              <w:t xml:space="preserve"> vor der V</w:t>
            </w:r>
            <w:r w:rsidR="00E16C39">
              <w:rPr>
                <w:sz w:val="24"/>
              </w:rPr>
              <w:t xml:space="preserve">erglasung mit wasserverdünnbaren Natur-Decklack (z.B. AURO Weiß- </w:t>
            </w:r>
            <w:r w:rsidR="00E32BD5" w:rsidRPr="00E32BD5">
              <w:rPr>
                <w:sz w:val="24"/>
              </w:rPr>
              <w:t>oder</w:t>
            </w:r>
            <w:r w:rsidR="00E16C39">
              <w:rPr>
                <w:sz w:val="24"/>
              </w:rPr>
              <w:t xml:space="preserve"> Buntlack, glänzend Nr. 250</w:t>
            </w:r>
            <w:r w:rsidR="00E32BD5" w:rsidRPr="00E32BD5">
              <w:rPr>
                <w:sz w:val="24"/>
              </w:rPr>
              <w:t>).</w:t>
            </w:r>
          </w:p>
          <w:p w:rsidR="00E32BD5" w:rsidRPr="0053302E" w:rsidRDefault="00E32BD5" w:rsidP="0053302E">
            <w:pPr>
              <w:jc w:val="both"/>
              <w:rPr>
                <w:b/>
                <w:sz w:val="24"/>
              </w:rPr>
            </w:pPr>
            <w:r w:rsidRPr="0053302E">
              <w:rPr>
                <w:b/>
                <w:sz w:val="24"/>
              </w:rPr>
              <w:t>Zwischenschliff</w:t>
            </w:r>
            <w:r w:rsidR="00E16C39" w:rsidRPr="0053302E">
              <w:rPr>
                <w:b/>
                <w:sz w:val="24"/>
              </w:rPr>
              <w:t>:</w:t>
            </w:r>
          </w:p>
          <w:p w:rsidR="00E16C39" w:rsidRPr="0053302E" w:rsidRDefault="00E16C39" w:rsidP="0053302E">
            <w:pPr>
              <w:jc w:val="both"/>
              <w:rPr>
                <w:sz w:val="24"/>
              </w:rPr>
            </w:pPr>
            <w:r>
              <w:rPr>
                <w:b/>
                <w:bCs/>
                <w:sz w:val="24"/>
              </w:rPr>
              <w:t>Schluss</w:t>
            </w:r>
            <w:r w:rsidR="00E32BD5" w:rsidRPr="00E32BD5">
              <w:rPr>
                <w:b/>
                <w:bCs/>
                <w:sz w:val="24"/>
              </w:rPr>
              <w:t xml:space="preserve">anstrich </w:t>
            </w:r>
            <w:r w:rsidR="00E32BD5" w:rsidRPr="00E32BD5">
              <w:rPr>
                <w:sz w:val="24"/>
              </w:rPr>
              <w:t>nach erfolgter Montage, sonst wie vor.</w:t>
            </w:r>
            <w:r>
              <w:rPr>
                <w:sz w:val="24"/>
              </w:rPr>
              <w:t xml:space="preserve"> </w:t>
            </w:r>
            <w:r w:rsidR="00E32BD5" w:rsidRPr="00E32BD5">
              <w:rPr>
                <w:sz w:val="24"/>
              </w:rPr>
              <w:t>Außen is</w:t>
            </w:r>
            <w:r>
              <w:rPr>
                <w:sz w:val="24"/>
              </w:rPr>
              <w:t xml:space="preserve">t ein Gesamtverbrauch von mind. </w:t>
            </w:r>
            <w:r w:rsidR="00E32BD5" w:rsidRPr="00E32BD5">
              <w:rPr>
                <w:sz w:val="24"/>
              </w:rPr>
              <w:t>0,24l/qm einzuhalten</w:t>
            </w:r>
          </w:p>
          <w:p w:rsidR="00E32BD5" w:rsidRPr="00E32BD5" w:rsidRDefault="00E32BD5" w:rsidP="00E16C39">
            <w:pPr>
              <w:jc w:val="right"/>
              <w:rPr>
                <w:b/>
                <w:bCs/>
                <w:sz w:val="24"/>
              </w:rPr>
            </w:pPr>
            <w:r w:rsidRPr="00E32BD5">
              <w:rPr>
                <w:b/>
                <w:bCs/>
                <w:sz w:val="24"/>
              </w:rPr>
              <w:t>EURO/</w:t>
            </w:r>
            <w:proofErr w:type="spellStart"/>
            <w:r w:rsidRPr="00E32BD5">
              <w:rPr>
                <w:b/>
                <w:bCs/>
                <w:sz w:val="24"/>
              </w:rPr>
              <w:t>Stck.o.qm</w:t>
            </w:r>
            <w:proofErr w:type="spellEnd"/>
          </w:p>
          <w:p w:rsidR="00E16C39" w:rsidRDefault="00E16C39" w:rsidP="00E16C39">
            <w:pPr>
              <w:rPr>
                <w:b/>
                <w:bCs/>
                <w:sz w:val="24"/>
              </w:rPr>
            </w:pPr>
          </w:p>
          <w:p w:rsidR="00E16C39" w:rsidRPr="004D444A" w:rsidRDefault="00E16C39" w:rsidP="0053302E">
            <w:pPr>
              <w:jc w:val="both"/>
              <w:rPr>
                <w:b/>
                <w:bCs/>
                <w:sz w:val="24"/>
              </w:rPr>
            </w:pPr>
            <w:r w:rsidRPr="004D444A">
              <w:rPr>
                <w:b/>
                <w:bCs/>
                <w:sz w:val="24"/>
              </w:rPr>
              <w:t>Zulage</w:t>
            </w:r>
          </w:p>
          <w:p w:rsidR="00E16C39" w:rsidRDefault="00E16C39" w:rsidP="0053302E">
            <w:pPr>
              <w:jc w:val="both"/>
              <w:rPr>
                <w:sz w:val="24"/>
              </w:rPr>
            </w:pPr>
            <w:r w:rsidRPr="004D444A">
              <w:rPr>
                <w:sz w:val="24"/>
              </w:rPr>
              <w:t>Grundanstrich auf inhaltsstoffreichen Hölzern:</w:t>
            </w:r>
          </w:p>
          <w:p w:rsidR="00E16C39" w:rsidRPr="004D444A" w:rsidRDefault="00E16C39" w:rsidP="0053302E">
            <w:pPr>
              <w:jc w:val="both"/>
              <w:rPr>
                <w:sz w:val="24"/>
              </w:rPr>
            </w:pPr>
          </w:p>
          <w:p w:rsidR="00E16C39" w:rsidRPr="008E4BC9" w:rsidRDefault="00E16C39" w:rsidP="0053302E">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E16C39" w:rsidRDefault="00E16C39" w:rsidP="0053302E">
            <w:pPr>
              <w:jc w:val="both"/>
              <w:rPr>
                <w:sz w:val="24"/>
              </w:rPr>
            </w:pPr>
          </w:p>
          <w:p w:rsidR="00E16C39" w:rsidRPr="008E4BC9" w:rsidRDefault="00E16C39" w:rsidP="0053302E">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E16C39" w:rsidRDefault="00E16C39" w:rsidP="0053302E">
            <w:pPr>
              <w:jc w:val="both"/>
              <w:rPr>
                <w:sz w:val="24"/>
              </w:rPr>
            </w:pPr>
          </w:p>
          <w:p w:rsidR="00E16C39" w:rsidRPr="0053302E" w:rsidRDefault="00E16C39" w:rsidP="0053302E">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rsidR="004D444A" w:rsidRPr="00EC1E3B" w:rsidRDefault="00E32BD5" w:rsidP="00E16C39">
            <w:pPr>
              <w:jc w:val="right"/>
              <w:rPr>
                <w:sz w:val="24"/>
              </w:rPr>
            </w:pPr>
            <w:r w:rsidRPr="00E32BD5">
              <w:rPr>
                <w:b/>
                <w:bCs/>
                <w:sz w:val="24"/>
              </w:rPr>
              <w:t>EURO/</w:t>
            </w:r>
            <w:proofErr w:type="spellStart"/>
            <w:r w:rsidRPr="00E32BD5">
              <w:rPr>
                <w:b/>
                <w:bCs/>
                <w:sz w:val="24"/>
              </w:rPr>
              <w:t>Stck.o.qm</w:t>
            </w:r>
            <w:proofErr w:type="spellEnd"/>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0435A4" w:rsidRPr="00EC1E3B" w:rsidTr="000435A4">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CC7649" w:rsidRDefault="00CC7649"/>
    <w:p w:rsidR="004D444A" w:rsidRDefault="004D444A">
      <w:r>
        <w:br w:type="page"/>
      </w:r>
    </w:p>
    <w:tbl>
      <w:tblPr>
        <w:tblStyle w:val="Tabellenraster"/>
        <w:tblW w:w="0" w:type="auto"/>
        <w:tblLook w:val="04A0" w:firstRow="1" w:lastRow="0" w:firstColumn="1" w:lastColumn="0" w:noHBand="0" w:noVBand="1"/>
      </w:tblPr>
      <w:tblGrid>
        <w:gridCol w:w="654"/>
        <w:gridCol w:w="819"/>
        <w:gridCol w:w="3613"/>
        <w:gridCol w:w="3613"/>
        <w:gridCol w:w="899"/>
        <w:gridCol w:w="858"/>
      </w:tblGrid>
      <w:tr w:rsidR="004D444A" w:rsidRPr="00EC1E3B" w:rsidTr="00296533">
        <w:trPr>
          <w:trHeight w:val="510"/>
        </w:trPr>
        <w:tc>
          <w:tcPr>
            <w:tcW w:w="0" w:type="auto"/>
            <w:gridSpan w:val="6"/>
            <w:vAlign w:val="center"/>
          </w:tcPr>
          <w:p w:rsidR="0053302E" w:rsidRPr="0053302E" w:rsidRDefault="0087011E" w:rsidP="0053302E">
            <w:pPr>
              <w:jc w:val="center"/>
              <w:rPr>
                <w:b/>
                <w:bCs/>
                <w:sz w:val="24"/>
                <w:szCs w:val="24"/>
                <w:u w:val="single"/>
              </w:rPr>
            </w:pPr>
            <w:r>
              <w:rPr>
                <w:b/>
                <w:bCs/>
                <w:sz w:val="24"/>
                <w:szCs w:val="24"/>
                <w:u w:val="single"/>
              </w:rPr>
              <w:lastRenderedPageBreak/>
              <w:t xml:space="preserve">3.2.1 Holzfenster / Lasur, </w:t>
            </w:r>
            <w:r w:rsidR="0053302E" w:rsidRPr="0053302E">
              <w:rPr>
                <w:b/>
                <w:bCs/>
                <w:sz w:val="24"/>
                <w:szCs w:val="24"/>
                <w:u w:val="single"/>
              </w:rPr>
              <w:t>w</w:t>
            </w:r>
            <w:r>
              <w:rPr>
                <w:b/>
                <w:bCs/>
                <w:sz w:val="24"/>
                <w:szCs w:val="24"/>
                <w:u w:val="single"/>
              </w:rPr>
              <w:t>asserverdünnbar, lösemittelfrei</w:t>
            </w:r>
          </w:p>
          <w:p w:rsidR="004D444A" w:rsidRPr="00865602" w:rsidRDefault="0053302E" w:rsidP="0053302E">
            <w:pPr>
              <w:jc w:val="center"/>
              <w:rPr>
                <w:b/>
                <w:sz w:val="24"/>
                <w:szCs w:val="24"/>
                <w:u w:val="single"/>
              </w:rPr>
            </w:pPr>
            <w:r w:rsidRPr="0053302E">
              <w:rPr>
                <w:b/>
                <w:bCs/>
                <w:sz w:val="24"/>
                <w:szCs w:val="24"/>
                <w:u w:val="single"/>
              </w:rPr>
              <w:t>Instandhaltungsanstrich</w:t>
            </w:r>
          </w:p>
        </w:tc>
      </w:tr>
      <w:tr w:rsidR="00AA39ED" w:rsidRPr="00EC1E3B" w:rsidTr="00296533">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AA39ED" w:rsidRPr="00EC1E3B" w:rsidTr="00296533">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53302E" w:rsidRDefault="0053302E" w:rsidP="0053302E">
            <w:pPr>
              <w:rPr>
                <w:sz w:val="24"/>
              </w:rPr>
            </w:pPr>
            <w:r>
              <w:rPr>
                <w:b/>
                <w:sz w:val="24"/>
              </w:rPr>
              <w:t xml:space="preserve">qm/Stck. </w:t>
            </w:r>
            <w:r w:rsidRPr="004D444A">
              <w:rPr>
                <w:b/>
                <w:sz w:val="24"/>
              </w:rPr>
              <w:t>Holzfenster,</w:t>
            </w:r>
            <w:r>
              <w:rPr>
                <w:b/>
                <w:sz w:val="24"/>
              </w:rPr>
              <w:t xml:space="preserve"> </w:t>
            </w:r>
            <w:r w:rsidRPr="00EC1E3B">
              <w:rPr>
                <w:sz w:val="24"/>
              </w:rPr>
              <w:t>……………………</w:t>
            </w:r>
            <w:r w:rsidR="00AA39ED">
              <w:rPr>
                <w:sz w:val="24"/>
              </w:rPr>
              <w:t>…………………………</w:t>
            </w:r>
            <w:r w:rsidRPr="00EC1E3B">
              <w:rPr>
                <w:sz w:val="24"/>
              </w:rPr>
              <w:t>…………………………………………………….</w:t>
            </w:r>
            <w:r>
              <w:rPr>
                <w:sz w:val="24"/>
              </w:rPr>
              <w:t>..........</w:t>
            </w:r>
          </w:p>
          <w:p w:rsidR="0053302E" w:rsidRDefault="0053302E" w:rsidP="0053302E">
            <w:pPr>
              <w:jc w:val="center"/>
              <w:rPr>
                <w:sz w:val="24"/>
              </w:rPr>
            </w:pPr>
            <w:r>
              <w:rPr>
                <w:sz w:val="24"/>
              </w:rPr>
              <w:t>(Art, Lage, Beschaffenheit)</w:t>
            </w:r>
          </w:p>
          <w:p w:rsidR="004D444A" w:rsidRDefault="004D444A" w:rsidP="004D444A">
            <w:pPr>
              <w:jc w:val="center"/>
              <w:rPr>
                <w:sz w:val="24"/>
              </w:rPr>
            </w:pPr>
          </w:p>
          <w:p w:rsidR="0053302E" w:rsidRPr="0053302E" w:rsidRDefault="0053302E" w:rsidP="0053302E">
            <w:pPr>
              <w:jc w:val="both"/>
              <w:rPr>
                <w:sz w:val="24"/>
              </w:rPr>
            </w:pPr>
            <w:r w:rsidRPr="0053302E">
              <w:rPr>
                <w:sz w:val="24"/>
              </w:rPr>
              <w:t>Oberfläche des völlig intakten und tragfähigen Altanstrichs</w:t>
            </w:r>
            <w:r>
              <w:rPr>
                <w:sz w:val="24"/>
              </w:rPr>
              <w:t xml:space="preserve"> </w:t>
            </w:r>
            <w:r w:rsidRPr="0053302E">
              <w:rPr>
                <w:sz w:val="24"/>
              </w:rPr>
              <w:t>gründlich reinigen und leicht anschleifen. Anstrich</w:t>
            </w:r>
            <w:r>
              <w:rPr>
                <w:sz w:val="24"/>
              </w:rPr>
              <w:t xml:space="preserve"> </w:t>
            </w:r>
            <w:r w:rsidRPr="0053302E">
              <w:rPr>
                <w:sz w:val="24"/>
              </w:rPr>
              <w:t>mit einer wasserv</w:t>
            </w:r>
            <w:r>
              <w:rPr>
                <w:sz w:val="24"/>
              </w:rPr>
              <w:t>erdünnbaren Holzlasur wie z.</w:t>
            </w:r>
            <w:r w:rsidRPr="0053302E">
              <w:rPr>
                <w:sz w:val="24"/>
              </w:rPr>
              <w:t>B</w:t>
            </w:r>
            <w:r>
              <w:rPr>
                <w:sz w:val="24"/>
              </w:rPr>
              <w:t xml:space="preserve">. </w:t>
            </w:r>
            <w:r w:rsidRPr="0053302E">
              <w:rPr>
                <w:sz w:val="24"/>
              </w:rPr>
              <w:t>AURO Holzlasur Nr. 160, 1-2-mal je nach Zustand des</w:t>
            </w:r>
            <w:r>
              <w:rPr>
                <w:sz w:val="24"/>
              </w:rPr>
              <w:t xml:space="preserve"> </w:t>
            </w:r>
            <w:r w:rsidRPr="0053302E">
              <w:rPr>
                <w:sz w:val="24"/>
              </w:rPr>
              <w:t>Altanstriches.</w:t>
            </w:r>
          </w:p>
          <w:p w:rsidR="0053302E" w:rsidRDefault="0053302E" w:rsidP="0053302E">
            <w:pPr>
              <w:jc w:val="right"/>
              <w:rPr>
                <w:sz w:val="24"/>
              </w:rPr>
            </w:pPr>
            <w:r w:rsidRPr="0053302E">
              <w:rPr>
                <w:b/>
                <w:bCs/>
                <w:sz w:val="24"/>
              </w:rPr>
              <w:t>f.d.qm / Stck</w:t>
            </w:r>
            <w:r>
              <w:rPr>
                <w:b/>
                <w:bCs/>
                <w:sz w:val="24"/>
              </w:rPr>
              <w:t>.</w:t>
            </w:r>
          </w:p>
          <w:p w:rsidR="004D444A" w:rsidRPr="00EC1E3B" w:rsidRDefault="004D444A" w:rsidP="004D444A">
            <w:pPr>
              <w:jc w:val="right"/>
              <w:rPr>
                <w:sz w:val="24"/>
              </w:rPr>
            </w:pPr>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AA39ED" w:rsidRPr="00EC1E3B" w:rsidTr="00296533">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4D444A" w:rsidRDefault="004D444A"/>
    <w:p w:rsidR="004D444A" w:rsidRDefault="004D444A">
      <w:r>
        <w:br w:type="page"/>
      </w:r>
    </w:p>
    <w:tbl>
      <w:tblPr>
        <w:tblStyle w:val="Tabellenraster"/>
        <w:tblW w:w="0" w:type="auto"/>
        <w:tblLook w:val="04A0" w:firstRow="1" w:lastRow="0" w:firstColumn="1" w:lastColumn="0" w:noHBand="0" w:noVBand="1"/>
      </w:tblPr>
      <w:tblGrid>
        <w:gridCol w:w="652"/>
        <w:gridCol w:w="819"/>
        <w:gridCol w:w="3614"/>
        <w:gridCol w:w="3614"/>
        <w:gridCol w:w="899"/>
        <w:gridCol w:w="858"/>
      </w:tblGrid>
      <w:tr w:rsidR="004D444A" w:rsidRPr="00EC1E3B" w:rsidTr="000435A4">
        <w:trPr>
          <w:trHeight w:val="510"/>
        </w:trPr>
        <w:tc>
          <w:tcPr>
            <w:tcW w:w="0" w:type="auto"/>
            <w:gridSpan w:val="6"/>
            <w:vAlign w:val="center"/>
          </w:tcPr>
          <w:p w:rsidR="0053302E" w:rsidRPr="0053302E" w:rsidRDefault="0087011E" w:rsidP="0053302E">
            <w:pPr>
              <w:jc w:val="center"/>
              <w:rPr>
                <w:b/>
                <w:bCs/>
                <w:sz w:val="24"/>
                <w:szCs w:val="24"/>
                <w:u w:val="single"/>
              </w:rPr>
            </w:pPr>
            <w:r>
              <w:rPr>
                <w:b/>
                <w:bCs/>
                <w:sz w:val="24"/>
                <w:szCs w:val="24"/>
                <w:u w:val="single"/>
              </w:rPr>
              <w:lastRenderedPageBreak/>
              <w:t xml:space="preserve">3.2.2 Holzfenster / Lack, </w:t>
            </w:r>
            <w:r w:rsidR="0053302E" w:rsidRPr="0053302E">
              <w:rPr>
                <w:b/>
                <w:bCs/>
                <w:sz w:val="24"/>
                <w:szCs w:val="24"/>
                <w:u w:val="single"/>
              </w:rPr>
              <w:t>w</w:t>
            </w:r>
            <w:r>
              <w:rPr>
                <w:b/>
                <w:bCs/>
                <w:sz w:val="24"/>
                <w:szCs w:val="24"/>
                <w:u w:val="single"/>
              </w:rPr>
              <w:t>asserverdünnbar, lösemittelfrei</w:t>
            </w:r>
          </w:p>
          <w:p w:rsidR="004D444A" w:rsidRPr="00865602" w:rsidRDefault="0053302E" w:rsidP="0053302E">
            <w:pPr>
              <w:jc w:val="center"/>
              <w:rPr>
                <w:b/>
                <w:sz w:val="24"/>
                <w:szCs w:val="24"/>
                <w:u w:val="single"/>
              </w:rPr>
            </w:pPr>
            <w:r w:rsidRPr="0053302E">
              <w:rPr>
                <w:b/>
                <w:bCs/>
                <w:sz w:val="24"/>
                <w:szCs w:val="24"/>
                <w:u w:val="single"/>
              </w:rPr>
              <w:t>Instandhaltungsanstrich</w:t>
            </w:r>
          </w:p>
        </w:tc>
      </w:tr>
      <w:tr w:rsidR="004D444A" w:rsidRPr="00EC1E3B" w:rsidTr="000435A4">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4D444A" w:rsidRPr="00EC1E3B" w:rsidTr="000435A4">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53302E" w:rsidRDefault="0053302E" w:rsidP="0053302E">
            <w:pPr>
              <w:rPr>
                <w:sz w:val="24"/>
              </w:rPr>
            </w:pPr>
            <w:r>
              <w:rPr>
                <w:b/>
                <w:sz w:val="24"/>
              </w:rPr>
              <w:t xml:space="preserve">qm/Stck. </w:t>
            </w:r>
            <w:r w:rsidRPr="004D444A">
              <w:rPr>
                <w:b/>
                <w:sz w:val="24"/>
              </w:rPr>
              <w:t>Holzfenster,</w:t>
            </w:r>
            <w:r>
              <w:rPr>
                <w:b/>
                <w:sz w:val="24"/>
              </w:rPr>
              <w:t xml:space="preserve"> </w:t>
            </w:r>
            <w:r w:rsidR="00AA39ED" w:rsidRPr="00EC1E3B">
              <w:rPr>
                <w:sz w:val="24"/>
              </w:rPr>
              <w:t>……………………</w:t>
            </w:r>
            <w:r w:rsidR="00AA39ED">
              <w:rPr>
                <w:sz w:val="24"/>
              </w:rPr>
              <w:t>…………………………</w:t>
            </w:r>
            <w:r w:rsidR="00AA39ED" w:rsidRPr="00EC1E3B">
              <w:rPr>
                <w:sz w:val="24"/>
              </w:rPr>
              <w:t>…………………………………………………….</w:t>
            </w:r>
            <w:r w:rsidR="00AA39ED">
              <w:rPr>
                <w:sz w:val="24"/>
              </w:rPr>
              <w:t>..........</w:t>
            </w:r>
          </w:p>
          <w:p w:rsidR="0053302E" w:rsidRDefault="0053302E" w:rsidP="0053302E">
            <w:pPr>
              <w:jc w:val="center"/>
              <w:rPr>
                <w:sz w:val="24"/>
              </w:rPr>
            </w:pPr>
            <w:r>
              <w:rPr>
                <w:sz w:val="24"/>
              </w:rPr>
              <w:t>(Art, Lage, Beschaffenheit)</w:t>
            </w:r>
          </w:p>
          <w:p w:rsidR="004D444A" w:rsidRDefault="004D444A" w:rsidP="004D444A">
            <w:pPr>
              <w:jc w:val="center"/>
              <w:rPr>
                <w:sz w:val="24"/>
              </w:rPr>
            </w:pPr>
          </w:p>
          <w:p w:rsidR="00917934" w:rsidRDefault="0053302E" w:rsidP="000435A4">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gründlich reinigen, leicht anschleifen und entstauben.</w:t>
            </w:r>
            <w:r>
              <w:rPr>
                <w:sz w:val="24"/>
              </w:rPr>
              <w:t xml:space="preserve"> </w:t>
            </w:r>
            <w:r w:rsidRPr="00296533">
              <w:rPr>
                <w:b/>
                <w:sz w:val="24"/>
              </w:rPr>
              <w:t>Zwischenanstrich</w:t>
            </w:r>
            <w:r w:rsidRPr="0053302E">
              <w:rPr>
                <w:sz w:val="24"/>
              </w:rPr>
              <w:t xml:space="preserve"> mit geeignetem, lösemittelfreiem</w:t>
            </w:r>
            <w:r>
              <w:rPr>
                <w:sz w:val="24"/>
              </w:rPr>
              <w:t xml:space="preserve"> </w:t>
            </w:r>
            <w:r w:rsidRPr="0053302E">
              <w:rPr>
                <w:sz w:val="24"/>
              </w:rPr>
              <w:t>Decklack wie z.B. AURO Decklack, glänzend</w:t>
            </w:r>
            <w:r>
              <w:rPr>
                <w:sz w:val="24"/>
              </w:rPr>
              <w:t xml:space="preserve"> </w:t>
            </w:r>
            <w:r w:rsidRPr="0053302E">
              <w:rPr>
                <w:sz w:val="24"/>
              </w:rPr>
              <w:t>Nr. 250.</w:t>
            </w:r>
            <w:r w:rsidR="00826765">
              <w:rPr>
                <w:sz w:val="24"/>
              </w:rPr>
              <w:t xml:space="preserve"> </w:t>
            </w:r>
            <w:r w:rsidRPr="0053302E">
              <w:rPr>
                <w:sz w:val="24"/>
              </w:rPr>
              <w:t>Zwischenschliff</w:t>
            </w:r>
            <w:r>
              <w:rPr>
                <w:sz w:val="24"/>
              </w:rPr>
              <w:t xml:space="preserve"> </w:t>
            </w:r>
            <w:r w:rsidR="00917934">
              <w:rPr>
                <w:sz w:val="24"/>
              </w:rPr>
              <w:t>ggf.</w:t>
            </w:r>
          </w:p>
          <w:p w:rsidR="0053302E" w:rsidRPr="0053302E" w:rsidRDefault="0053302E" w:rsidP="000435A4">
            <w:pPr>
              <w:jc w:val="both"/>
              <w:rPr>
                <w:sz w:val="24"/>
              </w:rPr>
            </w:pPr>
            <w:r w:rsidRPr="00296533">
              <w:rPr>
                <w:b/>
                <w:sz w:val="24"/>
              </w:rPr>
              <w:t>Schlussanstrich</w:t>
            </w:r>
            <w:r w:rsidR="00C13E83">
              <w:rPr>
                <w:b/>
                <w:sz w:val="24"/>
              </w:rPr>
              <w:t>:</w:t>
            </w:r>
            <w:r w:rsidRPr="0053302E">
              <w:rPr>
                <w:sz w:val="24"/>
              </w:rPr>
              <w:t xml:space="preserve"> wie </w:t>
            </w:r>
            <w:r w:rsidR="00C13E83">
              <w:rPr>
                <w:sz w:val="24"/>
              </w:rPr>
              <w:t>zu</w:t>
            </w:r>
            <w:r w:rsidRPr="0053302E">
              <w:rPr>
                <w:sz w:val="24"/>
              </w:rPr>
              <w:t>vor.</w:t>
            </w:r>
          </w:p>
          <w:p w:rsidR="0053302E" w:rsidRDefault="0053302E" w:rsidP="0053302E">
            <w:pPr>
              <w:jc w:val="right"/>
              <w:rPr>
                <w:sz w:val="24"/>
              </w:rPr>
            </w:pPr>
            <w:r w:rsidRPr="0053302E">
              <w:rPr>
                <w:b/>
                <w:bCs/>
                <w:sz w:val="24"/>
              </w:rPr>
              <w:t>EURO/</w:t>
            </w:r>
            <w:proofErr w:type="spellStart"/>
            <w:r w:rsidRPr="0053302E">
              <w:rPr>
                <w:b/>
                <w:bCs/>
                <w:sz w:val="24"/>
              </w:rPr>
              <w:t>Stck.o.qm</w:t>
            </w:r>
            <w:proofErr w:type="spellEnd"/>
          </w:p>
          <w:p w:rsidR="004D444A" w:rsidRPr="00EC1E3B" w:rsidRDefault="004D444A" w:rsidP="004D444A">
            <w:pPr>
              <w:jc w:val="right"/>
              <w:rPr>
                <w:sz w:val="24"/>
              </w:rPr>
            </w:pPr>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CB7B05" w:rsidRDefault="00CB7B05"/>
    <w:p w:rsidR="004D444A" w:rsidRDefault="004D444A">
      <w:r>
        <w:br w:type="page"/>
      </w:r>
    </w:p>
    <w:tbl>
      <w:tblPr>
        <w:tblStyle w:val="Tabellenraster"/>
        <w:tblW w:w="0" w:type="auto"/>
        <w:tblLook w:val="04A0" w:firstRow="1" w:lastRow="0" w:firstColumn="1" w:lastColumn="0" w:noHBand="0" w:noVBand="1"/>
      </w:tblPr>
      <w:tblGrid>
        <w:gridCol w:w="683"/>
        <w:gridCol w:w="853"/>
        <w:gridCol w:w="3547"/>
        <w:gridCol w:w="3547"/>
        <w:gridCol w:w="959"/>
        <w:gridCol w:w="867"/>
      </w:tblGrid>
      <w:tr w:rsidR="004D444A" w:rsidRPr="00EC1E3B" w:rsidTr="000435A4">
        <w:trPr>
          <w:trHeight w:val="510"/>
        </w:trPr>
        <w:tc>
          <w:tcPr>
            <w:tcW w:w="0" w:type="auto"/>
            <w:gridSpan w:val="6"/>
            <w:vAlign w:val="center"/>
          </w:tcPr>
          <w:p w:rsidR="00826765" w:rsidRPr="00826765" w:rsidRDefault="0087011E" w:rsidP="00826765">
            <w:pPr>
              <w:jc w:val="center"/>
              <w:rPr>
                <w:b/>
                <w:bCs/>
                <w:sz w:val="24"/>
                <w:szCs w:val="24"/>
                <w:u w:val="single"/>
              </w:rPr>
            </w:pPr>
            <w:r>
              <w:rPr>
                <w:b/>
                <w:bCs/>
                <w:sz w:val="24"/>
                <w:szCs w:val="24"/>
                <w:u w:val="single"/>
              </w:rPr>
              <w:lastRenderedPageBreak/>
              <w:t xml:space="preserve">3.3.1 Holzfenster / Lasur, </w:t>
            </w:r>
            <w:r w:rsidR="00826765" w:rsidRPr="00826765">
              <w:rPr>
                <w:b/>
                <w:bCs/>
                <w:sz w:val="24"/>
                <w:szCs w:val="24"/>
                <w:u w:val="single"/>
              </w:rPr>
              <w:t>wasserverdünnbar, lösemittelfrei</w:t>
            </w:r>
          </w:p>
          <w:p w:rsidR="004D444A" w:rsidRPr="00865602" w:rsidRDefault="00826765" w:rsidP="00826765">
            <w:pPr>
              <w:jc w:val="center"/>
              <w:rPr>
                <w:b/>
                <w:sz w:val="24"/>
                <w:szCs w:val="24"/>
                <w:u w:val="single"/>
              </w:rPr>
            </w:pPr>
            <w:r w:rsidRPr="00826765">
              <w:rPr>
                <w:b/>
                <w:bCs/>
                <w:sz w:val="24"/>
                <w:szCs w:val="24"/>
                <w:u w:val="single"/>
              </w:rPr>
              <w:t>Instandsetzungsanstrich</w:t>
            </w:r>
          </w:p>
        </w:tc>
      </w:tr>
      <w:tr w:rsidR="004D444A" w:rsidRPr="00EC1E3B" w:rsidTr="000435A4">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4D444A" w:rsidRPr="00EC1E3B" w:rsidTr="000435A4">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826765" w:rsidRDefault="00826765" w:rsidP="004A52BB">
            <w:pPr>
              <w:rPr>
                <w:sz w:val="24"/>
              </w:rPr>
            </w:pPr>
            <w:r>
              <w:rPr>
                <w:b/>
                <w:sz w:val="24"/>
              </w:rPr>
              <w:t xml:space="preserve">qm/Stck. </w:t>
            </w:r>
            <w:r w:rsidRPr="004D444A">
              <w:rPr>
                <w:b/>
                <w:sz w:val="24"/>
              </w:rPr>
              <w:t>Holzfenster,</w:t>
            </w:r>
            <w:r>
              <w:rPr>
                <w:b/>
                <w:sz w:val="24"/>
              </w:rPr>
              <w:t xml:space="preserve"> </w:t>
            </w:r>
            <w:r w:rsidRPr="00EC1E3B">
              <w:rPr>
                <w:sz w:val="24"/>
              </w:rPr>
              <w:t>………………………………………………………………………….</w:t>
            </w:r>
            <w:r>
              <w:rPr>
                <w:sz w:val="24"/>
              </w:rPr>
              <w:t>..........</w:t>
            </w:r>
          </w:p>
          <w:p w:rsidR="00826765" w:rsidRDefault="00826765" w:rsidP="00826765">
            <w:pPr>
              <w:jc w:val="center"/>
              <w:rPr>
                <w:sz w:val="24"/>
              </w:rPr>
            </w:pPr>
            <w:r>
              <w:rPr>
                <w:sz w:val="24"/>
              </w:rPr>
              <w:t>(Art, Lage, Beschaffenheit)</w:t>
            </w:r>
          </w:p>
          <w:p w:rsidR="004D444A" w:rsidRDefault="004D444A" w:rsidP="004D444A">
            <w:pPr>
              <w:jc w:val="center"/>
              <w:rPr>
                <w:sz w:val="24"/>
              </w:rPr>
            </w:pPr>
          </w:p>
          <w:p w:rsidR="00826765" w:rsidRDefault="00826765" w:rsidP="00826765">
            <w:pPr>
              <w:jc w:val="both"/>
              <w:rPr>
                <w:sz w:val="24"/>
              </w:rPr>
            </w:pPr>
            <w:r w:rsidRPr="00826765">
              <w:rPr>
                <w:sz w:val="24"/>
              </w:rPr>
              <w:t>Lose Anstrichteile abstoßen, vergraute und schadhaft</w:t>
            </w:r>
            <w:r w:rsidR="00296533">
              <w:rPr>
                <w:sz w:val="24"/>
              </w:rPr>
              <w:t xml:space="preserve">e </w:t>
            </w:r>
            <w:r w:rsidRPr="00826765">
              <w:rPr>
                <w:sz w:val="24"/>
              </w:rPr>
              <w:t>Holzstellen bis auf das feste Holz abschleifen, ggf. Altanstrich</w:t>
            </w:r>
            <w:r>
              <w:rPr>
                <w:sz w:val="24"/>
              </w:rPr>
              <w:t xml:space="preserve"> </w:t>
            </w:r>
            <w:r w:rsidRPr="00826765">
              <w:rPr>
                <w:sz w:val="24"/>
              </w:rPr>
              <w:t>unter Verwendung einer Abbeizpaste wie z.B.</w:t>
            </w:r>
            <w:r>
              <w:rPr>
                <w:sz w:val="24"/>
              </w:rPr>
              <w:t xml:space="preserve"> </w:t>
            </w:r>
            <w:r w:rsidRPr="00826765">
              <w:rPr>
                <w:sz w:val="24"/>
              </w:rPr>
              <w:t>von AURO Alkali-Abbeizpaste Nr. 461 oder anderen</w:t>
            </w:r>
            <w:r>
              <w:rPr>
                <w:sz w:val="24"/>
              </w:rPr>
              <w:t xml:space="preserve"> </w:t>
            </w:r>
            <w:r w:rsidRPr="00826765">
              <w:rPr>
                <w:sz w:val="24"/>
              </w:rPr>
              <w:t>geeigneten Methoden restlos entfernen.</w:t>
            </w:r>
            <w:r>
              <w:rPr>
                <w:sz w:val="24"/>
              </w:rPr>
              <w:t xml:space="preserve"> </w:t>
            </w:r>
            <w:r w:rsidRPr="00826765">
              <w:rPr>
                <w:sz w:val="24"/>
              </w:rPr>
              <w:t>Untergrund ggf. neutralisieren und nachwaschen.</w:t>
            </w:r>
            <w:r>
              <w:rPr>
                <w:sz w:val="24"/>
              </w:rPr>
              <w:t xml:space="preserve"> </w:t>
            </w:r>
            <w:r w:rsidRPr="00826765">
              <w:rPr>
                <w:sz w:val="24"/>
              </w:rPr>
              <w:t>Runden scharfer Kanten und abschrägen waagerechter</w:t>
            </w:r>
            <w:r>
              <w:rPr>
                <w:sz w:val="24"/>
              </w:rPr>
              <w:t xml:space="preserve"> </w:t>
            </w:r>
            <w:r w:rsidRPr="00826765">
              <w:rPr>
                <w:sz w:val="24"/>
              </w:rPr>
              <w:t>Holzteile, Holzoberfläche gründlich anschleifen und entstauben.</w:t>
            </w:r>
            <w:r>
              <w:rPr>
                <w:sz w:val="24"/>
              </w:rPr>
              <w:t xml:space="preserve"> </w:t>
            </w:r>
            <w:r w:rsidRPr="00826765">
              <w:rPr>
                <w:b/>
                <w:sz w:val="24"/>
              </w:rPr>
              <w:t>Grundanstrich</w:t>
            </w:r>
            <w:r w:rsidRPr="00826765">
              <w:rPr>
                <w:sz w:val="24"/>
              </w:rPr>
              <w:t xml:space="preserve"> mit einer lösemittelfreien Holzlasur wie</w:t>
            </w:r>
            <w:r>
              <w:rPr>
                <w:sz w:val="24"/>
              </w:rPr>
              <w:t xml:space="preserve"> z.B. AURO Holzlasur Nr. 160 mit</w:t>
            </w:r>
            <w:r w:rsidRPr="00826765">
              <w:rPr>
                <w:sz w:val="24"/>
              </w:rPr>
              <w:t xml:space="preserve"> </w:t>
            </w:r>
            <w:r>
              <w:rPr>
                <w:sz w:val="24"/>
              </w:rPr>
              <w:t xml:space="preserve">max. </w:t>
            </w:r>
            <w:r w:rsidR="00C13E83">
              <w:rPr>
                <w:sz w:val="24"/>
              </w:rPr>
              <w:t>2</w:t>
            </w:r>
            <w:r w:rsidRPr="00826765">
              <w:rPr>
                <w:sz w:val="24"/>
              </w:rPr>
              <w:t xml:space="preserve">0% </w:t>
            </w:r>
            <w:r>
              <w:rPr>
                <w:sz w:val="24"/>
              </w:rPr>
              <w:t>Wasser verdünnt</w:t>
            </w:r>
            <w:r w:rsidRPr="00826765">
              <w:rPr>
                <w:sz w:val="24"/>
              </w:rPr>
              <w:t>.</w:t>
            </w:r>
          </w:p>
          <w:p w:rsidR="00826765" w:rsidRDefault="00826765" w:rsidP="00826765">
            <w:pPr>
              <w:jc w:val="both"/>
              <w:rPr>
                <w:sz w:val="24"/>
              </w:rPr>
            </w:pPr>
            <w:r w:rsidRPr="00826765">
              <w:rPr>
                <w:b/>
                <w:sz w:val="24"/>
              </w:rPr>
              <w:t>Zwischenschliff:</w:t>
            </w:r>
          </w:p>
          <w:p w:rsidR="00296533" w:rsidRDefault="00826765" w:rsidP="00826765">
            <w:pPr>
              <w:jc w:val="both"/>
              <w:rPr>
                <w:sz w:val="24"/>
              </w:rPr>
            </w:pPr>
            <w:r w:rsidRPr="00826765">
              <w:rPr>
                <w:b/>
                <w:sz w:val="24"/>
              </w:rPr>
              <w:t>Zwischenanstrich</w:t>
            </w:r>
            <w:r w:rsidR="00C13E83">
              <w:rPr>
                <w:b/>
                <w:sz w:val="24"/>
              </w:rPr>
              <w:t>:</w:t>
            </w:r>
            <w:r w:rsidRPr="00826765">
              <w:rPr>
                <w:sz w:val="24"/>
              </w:rPr>
              <w:t xml:space="preserve"> mit einer Holzlasur</w:t>
            </w:r>
            <w:r>
              <w:rPr>
                <w:sz w:val="24"/>
              </w:rPr>
              <w:t xml:space="preserve"> </w:t>
            </w:r>
            <w:r w:rsidRPr="00826765">
              <w:rPr>
                <w:sz w:val="24"/>
              </w:rPr>
              <w:t xml:space="preserve">wie </w:t>
            </w:r>
            <w:r w:rsidR="00C13E83">
              <w:rPr>
                <w:sz w:val="24"/>
              </w:rPr>
              <w:t>zu</w:t>
            </w:r>
            <w:r w:rsidRPr="00826765">
              <w:rPr>
                <w:sz w:val="24"/>
              </w:rPr>
              <w:t>vor.</w:t>
            </w:r>
          </w:p>
          <w:p w:rsidR="00826765" w:rsidRDefault="00826765" w:rsidP="00826765">
            <w:pPr>
              <w:jc w:val="both"/>
              <w:rPr>
                <w:sz w:val="24"/>
              </w:rPr>
            </w:pPr>
            <w:r w:rsidRPr="00826765">
              <w:rPr>
                <w:b/>
                <w:sz w:val="24"/>
              </w:rPr>
              <w:t>Zwischenschliff:</w:t>
            </w:r>
          </w:p>
          <w:p w:rsidR="00826765" w:rsidRPr="00826765" w:rsidRDefault="00826765" w:rsidP="00826765">
            <w:pPr>
              <w:jc w:val="both"/>
              <w:rPr>
                <w:sz w:val="24"/>
              </w:rPr>
            </w:pPr>
            <w:r w:rsidRPr="00826765">
              <w:rPr>
                <w:b/>
                <w:sz w:val="24"/>
              </w:rPr>
              <w:t>Schlussanstrich</w:t>
            </w:r>
            <w:r w:rsidR="00C13E83">
              <w:rPr>
                <w:b/>
                <w:sz w:val="24"/>
              </w:rPr>
              <w:t>:</w:t>
            </w:r>
            <w:r w:rsidRPr="00826765">
              <w:rPr>
                <w:sz w:val="24"/>
              </w:rPr>
              <w:t xml:space="preserve"> wie </w:t>
            </w:r>
            <w:r w:rsidR="00C13E83">
              <w:rPr>
                <w:sz w:val="24"/>
              </w:rPr>
              <w:t>zu</w:t>
            </w:r>
            <w:r w:rsidRPr="00826765">
              <w:rPr>
                <w:sz w:val="24"/>
              </w:rPr>
              <w:t>vor.</w:t>
            </w:r>
          </w:p>
          <w:p w:rsidR="00826765" w:rsidRDefault="00826765" w:rsidP="00826765">
            <w:pPr>
              <w:jc w:val="right"/>
              <w:rPr>
                <w:sz w:val="24"/>
              </w:rPr>
            </w:pPr>
            <w:r w:rsidRPr="00826765">
              <w:rPr>
                <w:b/>
                <w:bCs/>
                <w:sz w:val="24"/>
              </w:rPr>
              <w:t>EURO/</w:t>
            </w:r>
            <w:proofErr w:type="spellStart"/>
            <w:r w:rsidRPr="00826765">
              <w:rPr>
                <w:b/>
                <w:bCs/>
                <w:sz w:val="24"/>
              </w:rPr>
              <w:t>Stck.o.qm</w:t>
            </w:r>
            <w:proofErr w:type="spellEnd"/>
          </w:p>
          <w:p w:rsidR="004D444A" w:rsidRDefault="004D444A" w:rsidP="004D444A">
            <w:pPr>
              <w:jc w:val="right"/>
              <w:rPr>
                <w:sz w:val="24"/>
              </w:rPr>
            </w:pPr>
          </w:p>
          <w:p w:rsidR="00826765" w:rsidRPr="00826765" w:rsidRDefault="00826765" w:rsidP="00826765">
            <w:pPr>
              <w:rPr>
                <w:b/>
                <w:bCs/>
                <w:sz w:val="24"/>
              </w:rPr>
            </w:pPr>
            <w:r w:rsidRPr="00826765">
              <w:rPr>
                <w:b/>
                <w:bCs/>
                <w:sz w:val="24"/>
              </w:rPr>
              <w:t>Zulagen</w:t>
            </w:r>
          </w:p>
          <w:p w:rsidR="00826765" w:rsidRDefault="00826765" w:rsidP="00826765">
            <w:pPr>
              <w:rPr>
                <w:sz w:val="24"/>
              </w:rPr>
            </w:pPr>
            <w:r w:rsidRPr="00826765">
              <w:rPr>
                <w:sz w:val="24"/>
              </w:rPr>
              <w:t xml:space="preserve">Falls Holz </w:t>
            </w:r>
            <w:r>
              <w:rPr>
                <w:sz w:val="24"/>
              </w:rPr>
              <w:t xml:space="preserve">roh vorliegt, Grundanstrich auf </w:t>
            </w:r>
            <w:r w:rsidRPr="00826765">
              <w:rPr>
                <w:sz w:val="24"/>
              </w:rPr>
              <w:t>inhaltsstoffreichen</w:t>
            </w:r>
            <w:r>
              <w:rPr>
                <w:sz w:val="24"/>
              </w:rPr>
              <w:t xml:space="preserve"> </w:t>
            </w:r>
            <w:r w:rsidRPr="00826765">
              <w:rPr>
                <w:sz w:val="24"/>
              </w:rPr>
              <w:t>Hölzern:</w:t>
            </w:r>
          </w:p>
          <w:p w:rsidR="00826765" w:rsidRDefault="00826765" w:rsidP="00826765">
            <w:pPr>
              <w:rPr>
                <w:sz w:val="24"/>
              </w:rPr>
            </w:pPr>
          </w:p>
          <w:p w:rsidR="00826765" w:rsidRPr="008E4BC9" w:rsidRDefault="00826765" w:rsidP="00826765">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826765" w:rsidRDefault="00826765" w:rsidP="00826765">
            <w:pPr>
              <w:jc w:val="both"/>
              <w:rPr>
                <w:sz w:val="24"/>
              </w:rPr>
            </w:pPr>
          </w:p>
          <w:p w:rsidR="00826765" w:rsidRPr="008E4BC9" w:rsidRDefault="00826765" w:rsidP="00826765">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826765" w:rsidRDefault="00826765" w:rsidP="00826765">
            <w:pPr>
              <w:jc w:val="both"/>
              <w:rPr>
                <w:sz w:val="24"/>
              </w:rPr>
            </w:pPr>
          </w:p>
          <w:p w:rsidR="00826765" w:rsidRPr="0053302E" w:rsidRDefault="00826765" w:rsidP="00826765">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rsidR="00826765" w:rsidRPr="00EC1E3B" w:rsidRDefault="00826765" w:rsidP="00826765">
            <w:pPr>
              <w:jc w:val="right"/>
              <w:rPr>
                <w:sz w:val="24"/>
              </w:rPr>
            </w:pPr>
            <w:r w:rsidRPr="00E32BD5">
              <w:rPr>
                <w:b/>
                <w:bCs/>
                <w:sz w:val="24"/>
              </w:rPr>
              <w:t>EURO/</w:t>
            </w:r>
            <w:proofErr w:type="spellStart"/>
            <w:r w:rsidRPr="00E32BD5">
              <w:rPr>
                <w:b/>
                <w:bCs/>
                <w:sz w:val="24"/>
              </w:rPr>
              <w:t>Stck.o.qm</w:t>
            </w:r>
            <w:proofErr w:type="spellEnd"/>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4D444A" w:rsidRDefault="004D444A">
      <w:r>
        <w:br w:type="page"/>
      </w:r>
    </w:p>
    <w:tbl>
      <w:tblPr>
        <w:tblStyle w:val="Tabellenraster"/>
        <w:tblW w:w="0" w:type="auto"/>
        <w:tblLook w:val="04A0" w:firstRow="1" w:lastRow="0" w:firstColumn="1" w:lastColumn="0" w:noHBand="0" w:noVBand="1"/>
      </w:tblPr>
      <w:tblGrid>
        <w:gridCol w:w="682"/>
        <w:gridCol w:w="852"/>
        <w:gridCol w:w="3549"/>
        <w:gridCol w:w="3549"/>
        <w:gridCol w:w="958"/>
        <w:gridCol w:w="866"/>
      </w:tblGrid>
      <w:tr w:rsidR="004D444A" w:rsidRPr="00EC1E3B" w:rsidTr="000435A4">
        <w:trPr>
          <w:trHeight w:val="510"/>
        </w:trPr>
        <w:tc>
          <w:tcPr>
            <w:tcW w:w="0" w:type="auto"/>
            <w:gridSpan w:val="6"/>
            <w:vAlign w:val="center"/>
          </w:tcPr>
          <w:p w:rsidR="00826765" w:rsidRPr="00826765" w:rsidRDefault="0087011E" w:rsidP="00826765">
            <w:pPr>
              <w:jc w:val="center"/>
              <w:rPr>
                <w:b/>
                <w:bCs/>
                <w:sz w:val="24"/>
                <w:szCs w:val="24"/>
                <w:u w:val="single"/>
              </w:rPr>
            </w:pPr>
            <w:r>
              <w:rPr>
                <w:b/>
                <w:bCs/>
                <w:sz w:val="24"/>
                <w:szCs w:val="24"/>
                <w:u w:val="single"/>
              </w:rPr>
              <w:lastRenderedPageBreak/>
              <w:t xml:space="preserve">3.3.2 Holzfenster / Lack, </w:t>
            </w:r>
            <w:r w:rsidR="00826765" w:rsidRPr="00826765">
              <w:rPr>
                <w:b/>
                <w:bCs/>
                <w:sz w:val="24"/>
                <w:szCs w:val="24"/>
                <w:u w:val="single"/>
              </w:rPr>
              <w:t>wasse</w:t>
            </w:r>
            <w:r>
              <w:rPr>
                <w:b/>
                <w:bCs/>
                <w:sz w:val="24"/>
                <w:szCs w:val="24"/>
                <w:u w:val="single"/>
              </w:rPr>
              <w:t>rverdünnbar, lösemittelfrei</w:t>
            </w:r>
          </w:p>
          <w:p w:rsidR="004D444A" w:rsidRPr="00865602" w:rsidRDefault="00826765" w:rsidP="00826765">
            <w:pPr>
              <w:jc w:val="center"/>
              <w:rPr>
                <w:b/>
                <w:sz w:val="24"/>
                <w:szCs w:val="24"/>
                <w:u w:val="single"/>
              </w:rPr>
            </w:pPr>
            <w:r w:rsidRPr="00826765">
              <w:rPr>
                <w:b/>
                <w:bCs/>
                <w:sz w:val="24"/>
                <w:szCs w:val="24"/>
                <w:u w:val="single"/>
              </w:rPr>
              <w:t>Instandsetzungsanstrich</w:t>
            </w:r>
          </w:p>
        </w:tc>
      </w:tr>
      <w:tr w:rsidR="004D444A" w:rsidRPr="00EC1E3B" w:rsidTr="000435A4">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4D444A" w:rsidRPr="00EC1E3B" w:rsidTr="000435A4">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826765" w:rsidRDefault="00826765" w:rsidP="004A52BB">
            <w:pPr>
              <w:rPr>
                <w:sz w:val="24"/>
              </w:rPr>
            </w:pPr>
            <w:r>
              <w:rPr>
                <w:b/>
                <w:sz w:val="24"/>
              </w:rPr>
              <w:t xml:space="preserve">qm/Stck. </w:t>
            </w:r>
            <w:r w:rsidRPr="004D444A">
              <w:rPr>
                <w:b/>
                <w:sz w:val="24"/>
              </w:rPr>
              <w:t>Holzfenster,</w:t>
            </w:r>
            <w:r>
              <w:rPr>
                <w:b/>
                <w:sz w:val="24"/>
              </w:rPr>
              <w:t xml:space="preserve"> </w:t>
            </w:r>
            <w:r w:rsidRPr="00EC1E3B">
              <w:rPr>
                <w:sz w:val="24"/>
              </w:rPr>
              <w:t>………………………………………………………………………….</w:t>
            </w:r>
            <w:r>
              <w:rPr>
                <w:sz w:val="24"/>
              </w:rPr>
              <w:t>..........</w:t>
            </w:r>
          </w:p>
          <w:p w:rsidR="00826765" w:rsidRDefault="00826765" w:rsidP="00826765">
            <w:pPr>
              <w:jc w:val="center"/>
              <w:rPr>
                <w:sz w:val="24"/>
              </w:rPr>
            </w:pPr>
            <w:r>
              <w:rPr>
                <w:sz w:val="24"/>
              </w:rPr>
              <w:t>(Art, Lage, Beschaffenheit)</w:t>
            </w:r>
          </w:p>
          <w:p w:rsidR="004D444A" w:rsidRDefault="004D444A" w:rsidP="004D444A">
            <w:pPr>
              <w:jc w:val="center"/>
              <w:rPr>
                <w:sz w:val="24"/>
              </w:rPr>
            </w:pPr>
          </w:p>
          <w:p w:rsidR="00296533" w:rsidRDefault="00826765" w:rsidP="00826765">
            <w:pPr>
              <w:jc w:val="both"/>
              <w:rPr>
                <w:sz w:val="24"/>
              </w:rPr>
            </w:pPr>
            <w:r w:rsidRPr="00826765">
              <w:rPr>
                <w:sz w:val="24"/>
              </w:rPr>
              <w:t>Lose Anstrichteile abstoßen, vergraute und schadhafte</w:t>
            </w:r>
            <w:r>
              <w:rPr>
                <w:sz w:val="24"/>
              </w:rPr>
              <w:t xml:space="preserve"> </w:t>
            </w:r>
            <w:r w:rsidRPr="00826765">
              <w:rPr>
                <w:sz w:val="24"/>
              </w:rPr>
              <w:t>Holzstellen bis auf d</w:t>
            </w:r>
            <w:r>
              <w:rPr>
                <w:sz w:val="24"/>
              </w:rPr>
              <w:t xml:space="preserve">as feste Holz abschleifen, ggf. </w:t>
            </w:r>
            <w:r w:rsidRPr="00826765">
              <w:rPr>
                <w:sz w:val="24"/>
              </w:rPr>
              <w:t>Altanstrich</w:t>
            </w:r>
            <w:r>
              <w:rPr>
                <w:sz w:val="24"/>
              </w:rPr>
              <w:t xml:space="preserve"> </w:t>
            </w:r>
            <w:r w:rsidRPr="00826765">
              <w:rPr>
                <w:sz w:val="24"/>
              </w:rPr>
              <w:t>u</w:t>
            </w:r>
            <w:r>
              <w:rPr>
                <w:sz w:val="24"/>
              </w:rPr>
              <w:t xml:space="preserve">nter Verwendung von AURO Alkali </w:t>
            </w:r>
            <w:r w:rsidRPr="00826765">
              <w:rPr>
                <w:sz w:val="24"/>
              </w:rPr>
              <w:t>Abbeizpaste</w:t>
            </w:r>
            <w:r>
              <w:rPr>
                <w:sz w:val="24"/>
              </w:rPr>
              <w:t xml:space="preserve"> Nr. 461 oder anderen geeigneten </w:t>
            </w:r>
            <w:r w:rsidRPr="00826765">
              <w:rPr>
                <w:sz w:val="24"/>
              </w:rPr>
              <w:t>Methoden restlos</w:t>
            </w:r>
            <w:r>
              <w:rPr>
                <w:sz w:val="24"/>
              </w:rPr>
              <w:t xml:space="preserve"> </w:t>
            </w:r>
            <w:r w:rsidRPr="00826765">
              <w:rPr>
                <w:sz w:val="24"/>
              </w:rPr>
              <w:t>entfernen.</w:t>
            </w:r>
            <w:r>
              <w:rPr>
                <w:sz w:val="24"/>
              </w:rPr>
              <w:t xml:space="preserve"> Untergrund </w:t>
            </w:r>
            <w:r w:rsidRPr="00826765">
              <w:rPr>
                <w:sz w:val="24"/>
              </w:rPr>
              <w:t>neutralisieren und ggf. nachwaschen.</w:t>
            </w:r>
            <w:r>
              <w:rPr>
                <w:sz w:val="24"/>
              </w:rPr>
              <w:t xml:space="preserve"> Runden scharfer </w:t>
            </w:r>
            <w:r w:rsidRPr="00826765">
              <w:rPr>
                <w:sz w:val="24"/>
              </w:rPr>
              <w:t>Kanten und abschrägen waagerechter</w:t>
            </w:r>
            <w:r>
              <w:rPr>
                <w:sz w:val="24"/>
              </w:rPr>
              <w:t xml:space="preserve"> Holzteile, </w:t>
            </w:r>
            <w:r w:rsidRPr="00826765">
              <w:rPr>
                <w:sz w:val="24"/>
              </w:rPr>
              <w:t>Holzoberfläche gründlich anschleifen.</w:t>
            </w:r>
            <w:r>
              <w:rPr>
                <w:sz w:val="24"/>
              </w:rPr>
              <w:t xml:space="preserve"> </w:t>
            </w:r>
            <w:r w:rsidRPr="00826765">
              <w:rPr>
                <w:b/>
                <w:sz w:val="24"/>
              </w:rPr>
              <w:t>Grundanstrich</w:t>
            </w:r>
            <w:r>
              <w:rPr>
                <w:sz w:val="24"/>
              </w:rPr>
              <w:t xml:space="preserve"> </w:t>
            </w:r>
            <w:r w:rsidRPr="00826765">
              <w:rPr>
                <w:sz w:val="24"/>
              </w:rPr>
              <w:t xml:space="preserve">mit AURO </w:t>
            </w:r>
            <w:r w:rsidR="00D10732">
              <w:rPr>
                <w:sz w:val="24"/>
              </w:rPr>
              <w:t>Hartgrundierung</w:t>
            </w:r>
            <w:r w:rsidRPr="00826765">
              <w:rPr>
                <w:sz w:val="24"/>
              </w:rPr>
              <w:t xml:space="preserve"> Nr. 12</w:t>
            </w:r>
            <w:r w:rsidR="00D10732">
              <w:rPr>
                <w:sz w:val="24"/>
              </w:rPr>
              <w:t>7</w:t>
            </w:r>
            <w:r w:rsidRPr="00826765">
              <w:rPr>
                <w:sz w:val="24"/>
              </w:rPr>
              <w:t>.</w:t>
            </w:r>
          </w:p>
          <w:p w:rsidR="00826765" w:rsidRDefault="00826765" w:rsidP="00826765">
            <w:pPr>
              <w:jc w:val="both"/>
              <w:rPr>
                <w:sz w:val="24"/>
              </w:rPr>
            </w:pPr>
            <w:r w:rsidRPr="00826765">
              <w:rPr>
                <w:b/>
                <w:sz w:val="24"/>
              </w:rPr>
              <w:t>Zwischenschliff</w:t>
            </w:r>
            <w:r>
              <w:rPr>
                <w:b/>
                <w:sz w:val="24"/>
              </w:rPr>
              <w:t>:</w:t>
            </w:r>
          </w:p>
          <w:p w:rsidR="00296533" w:rsidRDefault="00826765" w:rsidP="00826765">
            <w:pPr>
              <w:jc w:val="both"/>
              <w:rPr>
                <w:sz w:val="24"/>
              </w:rPr>
            </w:pPr>
            <w:r w:rsidRPr="00826765">
              <w:rPr>
                <w:b/>
                <w:sz w:val="24"/>
              </w:rPr>
              <w:t>Zwischenanstrich</w:t>
            </w:r>
            <w:r>
              <w:rPr>
                <w:sz w:val="24"/>
              </w:rPr>
              <w:t xml:space="preserve"> vor der Verglasung mit AURO </w:t>
            </w:r>
            <w:r w:rsidRPr="00826765">
              <w:rPr>
                <w:sz w:val="24"/>
              </w:rPr>
              <w:t>Decklack,</w:t>
            </w:r>
            <w:r>
              <w:rPr>
                <w:sz w:val="24"/>
              </w:rPr>
              <w:t xml:space="preserve"> </w:t>
            </w:r>
            <w:r w:rsidRPr="00826765">
              <w:rPr>
                <w:sz w:val="24"/>
              </w:rPr>
              <w:t>glänzend Nr. 250.</w:t>
            </w:r>
          </w:p>
          <w:p w:rsidR="00826765" w:rsidRPr="000435A4" w:rsidRDefault="00826765" w:rsidP="00826765">
            <w:pPr>
              <w:jc w:val="both"/>
              <w:rPr>
                <w:sz w:val="24"/>
              </w:rPr>
            </w:pPr>
            <w:r w:rsidRPr="00826765">
              <w:rPr>
                <w:b/>
                <w:sz w:val="24"/>
              </w:rPr>
              <w:t>Zwischenschliff</w:t>
            </w:r>
            <w:r>
              <w:rPr>
                <w:b/>
                <w:sz w:val="24"/>
              </w:rPr>
              <w:t>:</w:t>
            </w:r>
          </w:p>
          <w:p w:rsidR="00826765" w:rsidRPr="00826765" w:rsidRDefault="00826765" w:rsidP="00826765">
            <w:pPr>
              <w:jc w:val="both"/>
              <w:rPr>
                <w:sz w:val="24"/>
              </w:rPr>
            </w:pPr>
            <w:r w:rsidRPr="00826765">
              <w:rPr>
                <w:b/>
                <w:sz w:val="24"/>
              </w:rPr>
              <w:t>Schlussanstrich</w:t>
            </w:r>
            <w:r w:rsidRPr="00826765">
              <w:rPr>
                <w:sz w:val="24"/>
              </w:rPr>
              <w:t xml:space="preserve"> nach der Montage, sonst wie </w:t>
            </w:r>
            <w:r w:rsidR="00C13E83">
              <w:rPr>
                <w:sz w:val="24"/>
              </w:rPr>
              <w:t>zu</w:t>
            </w:r>
            <w:r w:rsidRPr="00826765">
              <w:rPr>
                <w:sz w:val="24"/>
              </w:rPr>
              <w:t>vor.</w:t>
            </w:r>
          </w:p>
          <w:p w:rsidR="00826765" w:rsidRPr="00826765" w:rsidRDefault="00826765" w:rsidP="00826765">
            <w:pPr>
              <w:jc w:val="right"/>
              <w:rPr>
                <w:b/>
                <w:bCs/>
                <w:sz w:val="24"/>
              </w:rPr>
            </w:pPr>
            <w:r w:rsidRPr="00826765">
              <w:rPr>
                <w:b/>
                <w:bCs/>
                <w:sz w:val="24"/>
              </w:rPr>
              <w:t>EURO/</w:t>
            </w:r>
            <w:proofErr w:type="spellStart"/>
            <w:r w:rsidRPr="00826765">
              <w:rPr>
                <w:b/>
                <w:bCs/>
                <w:sz w:val="24"/>
              </w:rPr>
              <w:t>Stck.o.qm</w:t>
            </w:r>
            <w:proofErr w:type="spellEnd"/>
          </w:p>
          <w:p w:rsidR="00826765" w:rsidRPr="00826765" w:rsidRDefault="00826765" w:rsidP="00826765">
            <w:pPr>
              <w:jc w:val="both"/>
              <w:rPr>
                <w:b/>
                <w:bCs/>
                <w:sz w:val="24"/>
              </w:rPr>
            </w:pPr>
            <w:r w:rsidRPr="00826765">
              <w:rPr>
                <w:b/>
                <w:bCs/>
                <w:sz w:val="24"/>
              </w:rPr>
              <w:t>Zulage</w:t>
            </w:r>
          </w:p>
          <w:p w:rsidR="00826765" w:rsidRPr="00826765" w:rsidRDefault="00826765" w:rsidP="00826765">
            <w:pPr>
              <w:jc w:val="both"/>
              <w:rPr>
                <w:sz w:val="24"/>
              </w:rPr>
            </w:pPr>
            <w:r w:rsidRPr="00826765">
              <w:rPr>
                <w:sz w:val="24"/>
              </w:rPr>
              <w:t>Vorhandene Flecken in der Beschichtung mit AURO</w:t>
            </w:r>
            <w:r w:rsidR="000435A4">
              <w:rPr>
                <w:sz w:val="24"/>
              </w:rPr>
              <w:t xml:space="preserve"> </w:t>
            </w:r>
            <w:r w:rsidR="00675247">
              <w:rPr>
                <w:sz w:val="24"/>
              </w:rPr>
              <w:t>Verdünnung</w:t>
            </w:r>
            <w:r w:rsidRPr="00826765">
              <w:rPr>
                <w:sz w:val="24"/>
              </w:rPr>
              <w:t xml:space="preserve"> Nr. 191 entfernen.</w:t>
            </w:r>
          </w:p>
          <w:p w:rsidR="00826765" w:rsidRPr="00826765" w:rsidRDefault="00826765" w:rsidP="000435A4">
            <w:pPr>
              <w:jc w:val="right"/>
              <w:rPr>
                <w:b/>
                <w:bCs/>
                <w:sz w:val="24"/>
              </w:rPr>
            </w:pPr>
            <w:r w:rsidRPr="00826765">
              <w:rPr>
                <w:b/>
                <w:bCs/>
                <w:sz w:val="24"/>
              </w:rPr>
              <w:t>f.d.qm</w:t>
            </w:r>
          </w:p>
          <w:p w:rsidR="000435A4" w:rsidRDefault="000435A4" w:rsidP="00826765">
            <w:pPr>
              <w:jc w:val="both"/>
              <w:rPr>
                <w:b/>
                <w:bCs/>
                <w:sz w:val="24"/>
              </w:rPr>
            </w:pPr>
          </w:p>
          <w:p w:rsidR="00826765" w:rsidRPr="00826765" w:rsidRDefault="00826765" w:rsidP="00826765">
            <w:pPr>
              <w:jc w:val="both"/>
              <w:rPr>
                <w:b/>
                <w:bCs/>
                <w:sz w:val="24"/>
              </w:rPr>
            </w:pPr>
            <w:r w:rsidRPr="00826765">
              <w:rPr>
                <w:b/>
                <w:bCs/>
                <w:sz w:val="24"/>
              </w:rPr>
              <w:t>Zulage</w:t>
            </w:r>
          </w:p>
          <w:p w:rsidR="00826765" w:rsidRPr="00826765" w:rsidRDefault="00826765" w:rsidP="00826765">
            <w:pPr>
              <w:jc w:val="both"/>
              <w:rPr>
                <w:sz w:val="24"/>
              </w:rPr>
            </w:pPr>
            <w:r w:rsidRPr="00826765">
              <w:rPr>
                <w:sz w:val="24"/>
              </w:rPr>
              <w:t xml:space="preserve">Fleckspachteln </w:t>
            </w:r>
            <w:r w:rsidR="000435A4">
              <w:rPr>
                <w:sz w:val="24"/>
              </w:rPr>
              <w:t xml:space="preserve">kleinerer Schadstellen mit </w:t>
            </w:r>
            <w:r w:rsidR="00D10732">
              <w:rPr>
                <w:sz w:val="24"/>
              </w:rPr>
              <w:t>einem geeigneten</w:t>
            </w:r>
            <w:r w:rsidR="000435A4">
              <w:rPr>
                <w:sz w:val="24"/>
              </w:rPr>
              <w:t xml:space="preserve"> </w:t>
            </w:r>
            <w:r w:rsidRPr="00826765">
              <w:rPr>
                <w:sz w:val="24"/>
              </w:rPr>
              <w:t>Lackspachtel.</w:t>
            </w:r>
          </w:p>
          <w:p w:rsidR="00826765" w:rsidRDefault="00826765" w:rsidP="000435A4">
            <w:pPr>
              <w:jc w:val="right"/>
              <w:rPr>
                <w:b/>
                <w:bCs/>
                <w:sz w:val="24"/>
              </w:rPr>
            </w:pPr>
            <w:r w:rsidRPr="00826765">
              <w:rPr>
                <w:b/>
                <w:bCs/>
                <w:sz w:val="24"/>
              </w:rPr>
              <w:t>EURO/</w:t>
            </w:r>
            <w:proofErr w:type="spellStart"/>
            <w:r w:rsidRPr="00826765">
              <w:rPr>
                <w:b/>
                <w:bCs/>
                <w:sz w:val="24"/>
              </w:rPr>
              <w:t>Stck.o.qm</w:t>
            </w:r>
            <w:proofErr w:type="spellEnd"/>
          </w:p>
          <w:p w:rsidR="000435A4" w:rsidRPr="00826765" w:rsidRDefault="000435A4" w:rsidP="000435A4">
            <w:pPr>
              <w:jc w:val="right"/>
              <w:rPr>
                <w:b/>
                <w:bCs/>
                <w:sz w:val="24"/>
              </w:rPr>
            </w:pPr>
          </w:p>
          <w:p w:rsidR="00826765" w:rsidRPr="00826765" w:rsidRDefault="00826765" w:rsidP="00826765">
            <w:pPr>
              <w:jc w:val="both"/>
              <w:rPr>
                <w:b/>
                <w:bCs/>
                <w:sz w:val="24"/>
              </w:rPr>
            </w:pPr>
            <w:r w:rsidRPr="00826765">
              <w:rPr>
                <w:b/>
                <w:bCs/>
                <w:sz w:val="24"/>
              </w:rPr>
              <w:t>Zulage</w:t>
            </w:r>
          </w:p>
          <w:p w:rsidR="00826765" w:rsidRDefault="00826765" w:rsidP="00826765">
            <w:pPr>
              <w:jc w:val="both"/>
              <w:rPr>
                <w:sz w:val="24"/>
              </w:rPr>
            </w:pPr>
            <w:r w:rsidRPr="00826765">
              <w:rPr>
                <w:sz w:val="24"/>
              </w:rPr>
              <w:t xml:space="preserve">Falls Holz </w:t>
            </w:r>
            <w:r w:rsidR="000435A4">
              <w:rPr>
                <w:sz w:val="24"/>
              </w:rPr>
              <w:t xml:space="preserve">roh vorliegt, Grundanstrich auf </w:t>
            </w:r>
            <w:r w:rsidRPr="00826765">
              <w:rPr>
                <w:sz w:val="24"/>
              </w:rPr>
              <w:t>inhaltsstoffreichen</w:t>
            </w:r>
            <w:r w:rsidR="000435A4">
              <w:rPr>
                <w:sz w:val="24"/>
              </w:rPr>
              <w:t xml:space="preserve"> </w:t>
            </w:r>
            <w:r w:rsidRPr="00826765">
              <w:rPr>
                <w:sz w:val="24"/>
              </w:rPr>
              <w:t>Hölzern:</w:t>
            </w:r>
          </w:p>
          <w:p w:rsidR="00826765" w:rsidRDefault="00826765" w:rsidP="00826765">
            <w:pPr>
              <w:rPr>
                <w:sz w:val="24"/>
              </w:rPr>
            </w:pPr>
          </w:p>
          <w:p w:rsidR="00826765" w:rsidRPr="008E4BC9" w:rsidRDefault="00826765" w:rsidP="00826765">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826765" w:rsidRDefault="00826765" w:rsidP="00826765">
            <w:pPr>
              <w:jc w:val="both"/>
              <w:rPr>
                <w:sz w:val="24"/>
              </w:rPr>
            </w:pPr>
          </w:p>
          <w:p w:rsidR="00826765" w:rsidRPr="008E4BC9" w:rsidRDefault="00826765" w:rsidP="00826765">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826765" w:rsidRDefault="00826765" w:rsidP="00826765">
            <w:pPr>
              <w:jc w:val="both"/>
              <w:rPr>
                <w:sz w:val="24"/>
              </w:rPr>
            </w:pPr>
          </w:p>
          <w:p w:rsidR="00826765" w:rsidRPr="0053302E" w:rsidRDefault="00826765" w:rsidP="00826765">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rsidR="00826765" w:rsidRDefault="00826765" w:rsidP="000435A4">
            <w:pPr>
              <w:jc w:val="right"/>
              <w:rPr>
                <w:sz w:val="24"/>
              </w:rPr>
            </w:pPr>
            <w:r w:rsidRPr="00E32BD5">
              <w:rPr>
                <w:b/>
                <w:bCs/>
                <w:sz w:val="24"/>
              </w:rPr>
              <w:t>EURO/</w:t>
            </w:r>
            <w:proofErr w:type="spellStart"/>
            <w:r w:rsidRPr="00E32BD5">
              <w:rPr>
                <w:b/>
                <w:bCs/>
                <w:sz w:val="24"/>
              </w:rPr>
              <w:t>Stck.o.qm</w:t>
            </w:r>
            <w:proofErr w:type="spellEnd"/>
          </w:p>
          <w:p w:rsidR="004D444A" w:rsidRPr="00EC1E3B" w:rsidRDefault="004D444A" w:rsidP="004D444A">
            <w:pPr>
              <w:jc w:val="right"/>
              <w:rPr>
                <w:sz w:val="24"/>
              </w:rPr>
            </w:pPr>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D444A" w:rsidRPr="00EC1E3B" w:rsidTr="000435A4">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7841B6" w:rsidRDefault="007841B6"/>
    <w:tbl>
      <w:tblPr>
        <w:tblStyle w:val="Tabellenraster"/>
        <w:tblW w:w="0" w:type="auto"/>
        <w:tblLook w:val="04A0" w:firstRow="1" w:lastRow="0" w:firstColumn="1" w:lastColumn="0" w:noHBand="0" w:noVBand="1"/>
      </w:tblPr>
      <w:tblGrid>
        <w:gridCol w:w="654"/>
        <w:gridCol w:w="820"/>
        <w:gridCol w:w="3611"/>
        <w:gridCol w:w="3611"/>
        <w:gridCol w:w="901"/>
        <w:gridCol w:w="859"/>
      </w:tblGrid>
      <w:tr w:rsidR="007841B6" w:rsidRPr="00EC1E3B" w:rsidTr="00FE1A3C">
        <w:trPr>
          <w:trHeight w:val="510"/>
        </w:trPr>
        <w:tc>
          <w:tcPr>
            <w:tcW w:w="0" w:type="auto"/>
            <w:gridSpan w:val="6"/>
            <w:vAlign w:val="center"/>
          </w:tcPr>
          <w:p w:rsidR="007841B6" w:rsidRPr="00E32BD5" w:rsidRDefault="007841B6" w:rsidP="00FE1A3C">
            <w:pPr>
              <w:jc w:val="center"/>
              <w:rPr>
                <w:b/>
                <w:bCs/>
                <w:sz w:val="24"/>
                <w:szCs w:val="24"/>
                <w:u w:val="single"/>
              </w:rPr>
            </w:pPr>
            <w:r>
              <w:rPr>
                <w:b/>
                <w:bCs/>
                <w:sz w:val="24"/>
                <w:szCs w:val="24"/>
                <w:u w:val="single"/>
              </w:rPr>
              <w:lastRenderedPageBreak/>
              <w:t>3.4</w:t>
            </w:r>
            <w:r w:rsidRPr="00E32BD5">
              <w:rPr>
                <w:b/>
                <w:bCs/>
                <w:sz w:val="24"/>
                <w:szCs w:val="24"/>
                <w:u w:val="single"/>
              </w:rPr>
              <w:t>.</w:t>
            </w:r>
            <w:r>
              <w:rPr>
                <w:b/>
                <w:bCs/>
                <w:sz w:val="24"/>
                <w:szCs w:val="24"/>
                <w:u w:val="single"/>
              </w:rPr>
              <w:t>1</w:t>
            </w:r>
            <w:r w:rsidRPr="00E32BD5">
              <w:rPr>
                <w:b/>
                <w:bCs/>
                <w:sz w:val="24"/>
                <w:szCs w:val="24"/>
                <w:u w:val="single"/>
              </w:rPr>
              <w:t xml:space="preserve"> Holzfenster /</w:t>
            </w:r>
            <w:r>
              <w:rPr>
                <w:b/>
                <w:bCs/>
                <w:sz w:val="24"/>
                <w:szCs w:val="24"/>
                <w:u w:val="single"/>
              </w:rPr>
              <w:t xml:space="preserve"> </w:t>
            </w:r>
            <w:r w:rsidRPr="00CB7B05">
              <w:rPr>
                <w:b/>
                <w:bCs/>
                <w:sz w:val="24"/>
                <w:szCs w:val="24"/>
                <w:u w:val="single"/>
              </w:rPr>
              <w:t>COLOURS FOR LIFE</w:t>
            </w:r>
            <w:r w:rsidR="0087011E">
              <w:rPr>
                <w:b/>
                <w:bCs/>
                <w:sz w:val="24"/>
                <w:szCs w:val="24"/>
                <w:u w:val="single"/>
              </w:rPr>
              <w:t xml:space="preserve"> Lack, </w:t>
            </w:r>
            <w:r w:rsidRPr="00E32BD5">
              <w:rPr>
                <w:b/>
                <w:bCs/>
                <w:sz w:val="24"/>
                <w:szCs w:val="24"/>
                <w:u w:val="single"/>
              </w:rPr>
              <w:t>w</w:t>
            </w:r>
            <w:r w:rsidR="0087011E">
              <w:rPr>
                <w:b/>
                <w:bCs/>
                <w:sz w:val="24"/>
                <w:szCs w:val="24"/>
                <w:u w:val="single"/>
              </w:rPr>
              <w:t>asserverdünnbar, lösemittelfrei</w:t>
            </w:r>
          </w:p>
          <w:p w:rsidR="007841B6" w:rsidRPr="00865602" w:rsidRDefault="007841B6" w:rsidP="00FE1A3C">
            <w:pPr>
              <w:jc w:val="center"/>
              <w:rPr>
                <w:b/>
                <w:sz w:val="24"/>
                <w:szCs w:val="24"/>
                <w:u w:val="single"/>
              </w:rPr>
            </w:pPr>
            <w:r w:rsidRPr="00E32BD5">
              <w:rPr>
                <w:b/>
                <w:bCs/>
                <w:sz w:val="24"/>
                <w:szCs w:val="24"/>
                <w:u w:val="single"/>
              </w:rPr>
              <w:t>Erstbeschichtung</w:t>
            </w:r>
          </w:p>
        </w:tc>
      </w:tr>
      <w:tr w:rsidR="007841B6" w:rsidRPr="00EC1E3B" w:rsidTr="00FE1A3C">
        <w:tc>
          <w:tcPr>
            <w:tcW w:w="0" w:type="auto"/>
          </w:tcPr>
          <w:p w:rsidR="007841B6" w:rsidRPr="00EC1E3B" w:rsidRDefault="007841B6" w:rsidP="00FE1A3C">
            <w:pPr>
              <w:rPr>
                <w:sz w:val="24"/>
              </w:rPr>
            </w:pPr>
            <w:r w:rsidRPr="00EC1E3B">
              <w:rPr>
                <w:sz w:val="24"/>
              </w:rPr>
              <w:t>Lfd.- Nr.</w:t>
            </w:r>
          </w:p>
        </w:tc>
        <w:tc>
          <w:tcPr>
            <w:tcW w:w="0" w:type="auto"/>
          </w:tcPr>
          <w:p w:rsidR="007841B6" w:rsidRPr="00EC1E3B" w:rsidRDefault="007841B6" w:rsidP="00FE1A3C">
            <w:pPr>
              <w:rPr>
                <w:sz w:val="24"/>
              </w:rPr>
            </w:pPr>
            <w:r w:rsidRPr="00EC1E3B">
              <w:rPr>
                <w:sz w:val="24"/>
              </w:rPr>
              <w:t>Stück-zahl</w:t>
            </w:r>
          </w:p>
        </w:tc>
        <w:tc>
          <w:tcPr>
            <w:tcW w:w="0" w:type="auto"/>
            <w:gridSpan w:val="2"/>
          </w:tcPr>
          <w:p w:rsidR="007841B6" w:rsidRPr="00EC1E3B" w:rsidRDefault="007841B6" w:rsidP="00FE1A3C">
            <w:pPr>
              <w:jc w:val="center"/>
              <w:rPr>
                <w:sz w:val="24"/>
              </w:rPr>
            </w:pPr>
            <w:r w:rsidRPr="00EC1E3B">
              <w:rPr>
                <w:sz w:val="24"/>
              </w:rPr>
              <w:t>Gegenstand</w:t>
            </w:r>
          </w:p>
        </w:tc>
        <w:tc>
          <w:tcPr>
            <w:tcW w:w="0" w:type="auto"/>
          </w:tcPr>
          <w:p w:rsidR="007841B6" w:rsidRPr="00EC1E3B" w:rsidRDefault="007841B6" w:rsidP="00FE1A3C">
            <w:pPr>
              <w:rPr>
                <w:sz w:val="24"/>
              </w:rPr>
            </w:pPr>
            <w:r w:rsidRPr="00EC1E3B">
              <w:rPr>
                <w:sz w:val="24"/>
              </w:rPr>
              <w:t>Preis je Einheit</w:t>
            </w:r>
          </w:p>
        </w:tc>
        <w:tc>
          <w:tcPr>
            <w:tcW w:w="0" w:type="auto"/>
          </w:tcPr>
          <w:p w:rsidR="007841B6" w:rsidRPr="00EC1E3B" w:rsidRDefault="007841B6" w:rsidP="00FE1A3C">
            <w:pPr>
              <w:rPr>
                <w:sz w:val="24"/>
              </w:rPr>
            </w:pPr>
            <w:r w:rsidRPr="00EC1E3B">
              <w:rPr>
                <w:sz w:val="24"/>
              </w:rPr>
              <w:t>Betrag</w:t>
            </w:r>
          </w:p>
        </w:tc>
      </w:tr>
      <w:tr w:rsidR="007841B6" w:rsidRPr="00EC1E3B" w:rsidTr="00FE1A3C">
        <w:tc>
          <w:tcPr>
            <w:tcW w:w="0" w:type="auto"/>
            <w:tcBorders>
              <w:bottom w:val="nil"/>
            </w:tcBorders>
          </w:tcPr>
          <w:p w:rsidR="007841B6" w:rsidRPr="00EC1E3B" w:rsidRDefault="007841B6" w:rsidP="00FE1A3C">
            <w:pPr>
              <w:rPr>
                <w:sz w:val="24"/>
              </w:rPr>
            </w:pPr>
          </w:p>
        </w:tc>
        <w:tc>
          <w:tcPr>
            <w:tcW w:w="0" w:type="auto"/>
            <w:tcBorders>
              <w:bottom w:val="nil"/>
            </w:tcBorders>
          </w:tcPr>
          <w:p w:rsidR="007841B6" w:rsidRPr="00EC1E3B" w:rsidRDefault="007841B6" w:rsidP="00FE1A3C">
            <w:pPr>
              <w:rPr>
                <w:sz w:val="24"/>
              </w:rPr>
            </w:pPr>
          </w:p>
        </w:tc>
        <w:tc>
          <w:tcPr>
            <w:tcW w:w="0" w:type="auto"/>
            <w:gridSpan w:val="2"/>
            <w:vMerge w:val="restart"/>
          </w:tcPr>
          <w:p w:rsidR="007841B6" w:rsidRDefault="007841B6" w:rsidP="00FE1A3C">
            <w:pPr>
              <w:rPr>
                <w:sz w:val="24"/>
              </w:rPr>
            </w:pPr>
            <w:r>
              <w:rPr>
                <w:b/>
                <w:sz w:val="24"/>
              </w:rPr>
              <w:t xml:space="preserve">qm/Stck. </w:t>
            </w:r>
            <w:r w:rsidRPr="004D444A">
              <w:rPr>
                <w:b/>
                <w:sz w:val="24"/>
              </w:rPr>
              <w:t>Holzfenster,</w:t>
            </w:r>
            <w:r>
              <w:rPr>
                <w:b/>
                <w:sz w:val="24"/>
              </w:rPr>
              <w:t xml:space="preserve"> </w:t>
            </w:r>
            <w:r w:rsidRPr="00AA39ED">
              <w:rPr>
                <w:sz w:val="24"/>
              </w:rPr>
              <w:t>………………</w:t>
            </w:r>
            <w:r w:rsidRPr="00EC1E3B">
              <w:rPr>
                <w:sz w:val="24"/>
              </w:rPr>
              <w:t>…………………</w:t>
            </w:r>
            <w:r>
              <w:rPr>
                <w:sz w:val="24"/>
              </w:rPr>
              <w:t>…………</w:t>
            </w:r>
            <w:r w:rsidRPr="00EC1E3B">
              <w:rPr>
                <w:sz w:val="24"/>
              </w:rPr>
              <w:t>……………………………………………………….</w:t>
            </w:r>
            <w:r>
              <w:rPr>
                <w:sz w:val="24"/>
              </w:rPr>
              <w:t>..........</w:t>
            </w:r>
          </w:p>
          <w:p w:rsidR="007841B6" w:rsidRDefault="007841B6" w:rsidP="00FE1A3C">
            <w:pPr>
              <w:jc w:val="center"/>
              <w:rPr>
                <w:sz w:val="24"/>
              </w:rPr>
            </w:pPr>
            <w:r>
              <w:rPr>
                <w:sz w:val="24"/>
              </w:rPr>
              <w:t>(Art, Lage, Beschaffenheit)</w:t>
            </w:r>
          </w:p>
          <w:p w:rsidR="007841B6" w:rsidRDefault="007841B6" w:rsidP="00FE1A3C">
            <w:pPr>
              <w:jc w:val="center"/>
              <w:rPr>
                <w:sz w:val="24"/>
              </w:rPr>
            </w:pPr>
          </w:p>
          <w:p w:rsidR="007841B6" w:rsidRPr="00A85200" w:rsidRDefault="007841B6" w:rsidP="00FE1A3C">
            <w:pPr>
              <w:jc w:val="both"/>
              <w:rPr>
                <w:sz w:val="24"/>
              </w:rPr>
            </w:pPr>
            <w:r w:rsidRPr="00E32BD5">
              <w:rPr>
                <w:sz w:val="24"/>
              </w:rPr>
              <w:t>Untergrund auf Eignung als Anstrichträger prüfen.</w:t>
            </w:r>
            <w:r>
              <w:rPr>
                <w:sz w:val="24"/>
              </w:rPr>
              <w:t xml:space="preserve"> </w:t>
            </w:r>
            <w:r w:rsidRPr="00E32BD5">
              <w:rPr>
                <w:b/>
                <w:bCs/>
                <w:sz w:val="24"/>
              </w:rPr>
              <w:t>Grundierung</w:t>
            </w:r>
            <w:r>
              <w:rPr>
                <w:sz w:val="24"/>
              </w:rPr>
              <w:t xml:space="preserve"> mit </w:t>
            </w:r>
            <w:r w:rsidRPr="00D904DB">
              <w:rPr>
                <w:sz w:val="24"/>
              </w:rPr>
              <w:t xml:space="preserve">COLOURS FOR LIFE </w:t>
            </w:r>
            <w:r w:rsidR="00FE1A3C">
              <w:rPr>
                <w:sz w:val="24"/>
              </w:rPr>
              <w:t>Lackgrundierung Nr. 510 mit max. 5% Wasser verdünnt.</w:t>
            </w:r>
          </w:p>
          <w:p w:rsidR="007841B6" w:rsidRPr="0053302E" w:rsidRDefault="007841B6" w:rsidP="00FE1A3C">
            <w:pPr>
              <w:jc w:val="both"/>
              <w:rPr>
                <w:b/>
                <w:sz w:val="24"/>
              </w:rPr>
            </w:pPr>
            <w:r w:rsidRPr="0053302E">
              <w:rPr>
                <w:b/>
                <w:sz w:val="24"/>
              </w:rPr>
              <w:t>Zwischenschliff:</w:t>
            </w:r>
          </w:p>
          <w:p w:rsidR="007841B6" w:rsidRPr="00E32BD5" w:rsidRDefault="007841B6" w:rsidP="00FE1A3C">
            <w:pPr>
              <w:jc w:val="both"/>
              <w:rPr>
                <w:sz w:val="24"/>
              </w:rPr>
            </w:pPr>
            <w:r w:rsidRPr="00296533">
              <w:rPr>
                <w:b/>
                <w:bCs/>
                <w:sz w:val="24"/>
              </w:rPr>
              <w:t>Erster</w:t>
            </w:r>
            <w:r>
              <w:rPr>
                <w:b/>
                <w:bCs/>
                <w:sz w:val="24"/>
              </w:rPr>
              <w:t xml:space="preserve"> </w:t>
            </w:r>
            <w:r w:rsidRPr="00E32BD5">
              <w:rPr>
                <w:b/>
                <w:bCs/>
                <w:sz w:val="24"/>
              </w:rPr>
              <w:t>Zwischenanstri</w:t>
            </w:r>
            <w:r w:rsidRPr="00E16C39">
              <w:rPr>
                <w:b/>
                <w:bCs/>
                <w:sz w:val="24"/>
              </w:rPr>
              <w:t>c</w:t>
            </w:r>
            <w:r w:rsidRPr="00E16C39">
              <w:rPr>
                <w:b/>
                <w:sz w:val="24"/>
              </w:rPr>
              <w:t>h</w:t>
            </w:r>
            <w:r w:rsidRPr="00E32BD5">
              <w:rPr>
                <w:sz w:val="24"/>
              </w:rPr>
              <w:t xml:space="preserve"> vor der V</w:t>
            </w:r>
            <w:r>
              <w:rPr>
                <w:sz w:val="24"/>
              </w:rPr>
              <w:t xml:space="preserve">erglasung mit wasserverdünnbaren </w:t>
            </w:r>
            <w:r w:rsidRPr="00D904DB">
              <w:rPr>
                <w:sz w:val="24"/>
              </w:rPr>
              <w:t xml:space="preserve">COLOURS FOR LIFE </w:t>
            </w:r>
            <w:r>
              <w:rPr>
                <w:sz w:val="24"/>
              </w:rPr>
              <w:t xml:space="preserve">Lack (z.B. AURO </w:t>
            </w:r>
            <w:r w:rsidRPr="00A85200">
              <w:rPr>
                <w:sz w:val="24"/>
              </w:rPr>
              <w:t>Weißlack, glänzend</w:t>
            </w:r>
            <w:r>
              <w:rPr>
                <w:sz w:val="24"/>
              </w:rPr>
              <w:t>,</w:t>
            </w:r>
            <w:r w:rsidRPr="00A85200">
              <w:rPr>
                <w:sz w:val="24"/>
              </w:rPr>
              <w:t xml:space="preserve"> Nr. 516-90</w:t>
            </w:r>
            <w:r w:rsidRPr="00E32BD5">
              <w:rPr>
                <w:sz w:val="24"/>
              </w:rPr>
              <w:t>).</w:t>
            </w:r>
          </w:p>
          <w:p w:rsidR="007841B6" w:rsidRPr="0053302E" w:rsidRDefault="007841B6" w:rsidP="00FE1A3C">
            <w:pPr>
              <w:jc w:val="both"/>
              <w:rPr>
                <w:b/>
                <w:sz w:val="24"/>
              </w:rPr>
            </w:pPr>
            <w:r w:rsidRPr="0053302E">
              <w:rPr>
                <w:b/>
                <w:sz w:val="24"/>
              </w:rPr>
              <w:t>Zwischenschliff:</w:t>
            </w:r>
          </w:p>
          <w:p w:rsidR="007841B6" w:rsidRPr="0053302E" w:rsidRDefault="007841B6" w:rsidP="00FE1A3C">
            <w:pPr>
              <w:jc w:val="both"/>
              <w:rPr>
                <w:sz w:val="24"/>
              </w:rPr>
            </w:pPr>
            <w:r>
              <w:rPr>
                <w:b/>
                <w:bCs/>
                <w:sz w:val="24"/>
              </w:rPr>
              <w:t>Schluss</w:t>
            </w:r>
            <w:r w:rsidRPr="00E32BD5">
              <w:rPr>
                <w:b/>
                <w:bCs/>
                <w:sz w:val="24"/>
              </w:rPr>
              <w:t xml:space="preserve">anstrich </w:t>
            </w:r>
            <w:r w:rsidRPr="00E32BD5">
              <w:rPr>
                <w:sz w:val="24"/>
              </w:rPr>
              <w:t>nach erfolgter Montage, sonst wie vor.</w:t>
            </w:r>
            <w:r>
              <w:rPr>
                <w:sz w:val="24"/>
              </w:rPr>
              <w:t xml:space="preserve"> </w:t>
            </w:r>
            <w:r w:rsidRPr="00E32BD5">
              <w:rPr>
                <w:sz w:val="24"/>
              </w:rPr>
              <w:t>Außen is</w:t>
            </w:r>
            <w:r>
              <w:rPr>
                <w:sz w:val="24"/>
              </w:rPr>
              <w:t xml:space="preserve">t ein Gesamtverbrauch von mind. </w:t>
            </w:r>
            <w:r w:rsidRPr="00E32BD5">
              <w:rPr>
                <w:sz w:val="24"/>
              </w:rPr>
              <w:t>0,24l/qm einzuhalten</w:t>
            </w:r>
            <w:r>
              <w:rPr>
                <w:sz w:val="24"/>
              </w:rPr>
              <w:t>.</w:t>
            </w:r>
          </w:p>
          <w:p w:rsidR="007841B6" w:rsidRPr="00E32BD5" w:rsidRDefault="007841B6" w:rsidP="00FE1A3C">
            <w:pPr>
              <w:jc w:val="right"/>
              <w:rPr>
                <w:b/>
                <w:bCs/>
                <w:sz w:val="24"/>
              </w:rPr>
            </w:pPr>
            <w:r w:rsidRPr="00E32BD5">
              <w:rPr>
                <w:b/>
                <w:bCs/>
                <w:sz w:val="24"/>
              </w:rPr>
              <w:t>EURO/</w:t>
            </w:r>
            <w:proofErr w:type="spellStart"/>
            <w:r w:rsidRPr="00E32BD5">
              <w:rPr>
                <w:b/>
                <w:bCs/>
                <w:sz w:val="24"/>
              </w:rPr>
              <w:t>Stck.o.qm</w:t>
            </w:r>
            <w:proofErr w:type="spellEnd"/>
          </w:p>
          <w:p w:rsidR="007841B6" w:rsidRDefault="007841B6" w:rsidP="00FE1A3C">
            <w:pPr>
              <w:rPr>
                <w:b/>
                <w:bCs/>
                <w:sz w:val="24"/>
              </w:rPr>
            </w:pPr>
          </w:p>
          <w:p w:rsidR="007841B6" w:rsidRPr="004D444A" w:rsidRDefault="007841B6" w:rsidP="00FE1A3C">
            <w:pPr>
              <w:jc w:val="both"/>
              <w:rPr>
                <w:b/>
                <w:bCs/>
                <w:sz w:val="24"/>
              </w:rPr>
            </w:pPr>
            <w:r w:rsidRPr="004D444A">
              <w:rPr>
                <w:b/>
                <w:bCs/>
                <w:sz w:val="24"/>
              </w:rPr>
              <w:t>Zulage</w:t>
            </w:r>
          </w:p>
          <w:p w:rsidR="007841B6" w:rsidRDefault="007841B6" w:rsidP="00FE1A3C">
            <w:pPr>
              <w:jc w:val="both"/>
              <w:rPr>
                <w:sz w:val="24"/>
              </w:rPr>
            </w:pPr>
            <w:r w:rsidRPr="004D444A">
              <w:rPr>
                <w:sz w:val="24"/>
              </w:rPr>
              <w:t>Grundanstrich auf inhaltsstoffreichen Hölzern:</w:t>
            </w:r>
          </w:p>
          <w:p w:rsidR="007841B6" w:rsidRPr="004D444A" w:rsidRDefault="007841B6" w:rsidP="00FE1A3C">
            <w:pPr>
              <w:jc w:val="both"/>
              <w:rPr>
                <w:sz w:val="24"/>
              </w:rPr>
            </w:pPr>
          </w:p>
          <w:p w:rsidR="007841B6" w:rsidRPr="008E4BC9" w:rsidRDefault="007841B6" w:rsidP="00FE1A3C">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rsidR="007841B6" w:rsidRDefault="007841B6" w:rsidP="00FE1A3C">
            <w:pPr>
              <w:jc w:val="both"/>
              <w:rPr>
                <w:sz w:val="24"/>
              </w:rPr>
            </w:pPr>
          </w:p>
          <w:p w:rsidR="007841B6" w:rsidRPr="008E4BC9" w:rsidRDefault="007841B6" w:rsidP="00FE1A3C">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rsidR="007841B6" w:rsidRDefault="007841B6" w:rsidP="00FE1A3C">
            <w:pPr>
              <w:jc w:val="both"/>
              <w:rPr>
                <w:sz w:val="24"/>
              </w:rPr>
            </w:pPr>
          </w:p>
          <w:p w:rsidR="007841B6" w:rsidRPr="0053302E" w:rsidRDefault="007841B6" w:rsidP="00FE1A3C">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rsidR="007841B6" w:rsidRDefault="007841B6" w:rsidP="00FE1A3C">
            <w:pPr>
              <w:jc w:val="right"/>
              <w:rPr>
                <w:b/>
                <w:bCs/>
                <w:sz w:val="24"/>
              </w:rPr>
            </w:pPr>
            <w:r w:rsidRPr="00E32BD5">
              <w:rPr>
                <w:b/>
                <w:bCs/>
                <w:sz w:val="24"/>
              </w:rPr>
              <w:t>EURO/</w:t>
            </w:r>
            <w:proofErr w:type="spellStart"/>
            <w:r w:rsidRPr="00E32BD5">
              <w:rPr>
                <w:b/>
                <w:bCs/>
                <w:sz w:val="24"/>
              </w:rPr>
              <w:t>Stck.o.qm</w:t>
            </w:r>
            <w:proofErr w:type="spellEnd"/>
          </w:p>
          <w:p w:rsidR="007841B6" w:rsidRPr="00EC1E3B" w:rsidRDefault="007841B6" w:rsidP="00FE1A3C">
            <w:pPr>
              <w:jc w:val="right"/>
              <w:rPr>
                <w:sz w:val="24"/>
              </w:rPr>
            </w:pPr>
          </w:p>
        </w:tc>
        <w:tc>
          <w:tcPr>
            <w:tcW w:w="0" w:type="auto"/>
            <w:tcBorders>
              <w:bottom w:val="nil"/>
            </w:tcBorders>
          </w:tcPr>
          <w:p w:rsidR="007841B6" w:rsidRPr="00EC1E3B" w:rsidRDefault="007841B6" w:rsidP="00FE1A3C">
            <w:pPr>
              <w:rPr>
                <w:sz w:val="24"/>
              </w:rPr>
            </w:pPr>
          </w:p>
        </w:tc>
        <w:tc>
          <w:tcPr>
            <w:tcW w:w="0" w:type="auto"/>
            <w:tcBorders>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Borders>
              <w:bottom w:val="nil"/>
            </w:tcBorders>
          </w:tcPr>
          <w:p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right w:val="nil"/>
            </w:tcBorders>
          </w:tcPr>
          <w:p w:rsidR="007841B6" w:rsidRPr="00EC1E3B" w:rsidRDefault="007841B6" w:rsidP="00FE1A3C">
            <w:pPr>
              <w:rPr>
                <w:sz w:val="24"/>
              </w:rPr>
            </w:pPr>
          </w:p>
        </w:tc>
        <w:tc>
          <w:tcPr>
            <w:tcW w:w="0" w:type="auto"/>
            <w:tcBorders>
              <w:top w:val="nil"/>
              <w:left w:val="nil"/>
              <w:bottom w:val="nil"/>
            </w:tcBorders>
          </w:tcPr>
          <w:p w:rsidR="007841B6" w:rsidRPr="00EC1E3B" w:rsidRDefault="007841B6" w:rsidP="00FE1A3C">
            <w:pPr>
              <w:jc w:val="right"/>
              <w:rPr>
                <w:sz w:val="24"/>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tcBorders>
              <w:top w:val="nil"/>
              <w:bottom w:val="nil"/>
            </w:tcBorders>
          </w:tcPr>
          <w:p w:rsidR="007841B6" w:rsidRPr="00F87315" w:rsidRDefault="007841B6" w:rsidP="00FE1A3C">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r w:rsidRPr="00EC1E3B">
              <w:rPr>
                <w:b/>
                <w:sz w:val="24"/>
              </w:rPr>
              <w:t>f.d.qm</w:t>
            </w:r>
          </w:p>
        </w:tc>
        <w:tc>
          <w:tcPr>
            <w:tcW w:w="0" w:type="auto"/>
            <w:tcBorders>
              <w:top w:val="nil"/>
              <w:bottom w:val="nil"/>
            </w:tcBorders>
          </w:tcPr>
          <w:p w:rsidR="007841B6" w:rsidRPr="00F87315" w:rsidRDefault="007841B6" w:rsidP="00FE1A3C">
            <w:pPr>
              <w:jc w:val="right"/>
              <w:rPr>
                <w:b/>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tcBorders>
          </w:tcPr>
          <w:p w:rsidR="007841B6" w:rsidRPr="00EC1E3B" w:rsidRDefault="007841B6" w:rsidP="00FE1A3C">
            <w:pPr>
              <w:rPr>
                <w:sz w:val="24"/>
              </w:rPr>
            </w:pPr>
          </w:p>
        </w:tc>
        <w:tc>
          <w:tcPr>
            <w:tcW w:w="0" w:type="auto"/>
            <w:tcBorders>
              <w:top w:val="nil"/>
            </w:tcBorders>
          </w:tcPr>
          <w:p w:rsidR="007841B6" w:rsidRPr="00EC1E3B" w:rsidRDefault="007841B6" w:rsidP="00FE1A3C">
            <w:pPr>
              <w:rPr>
                <w:sz w:val="24"/>
              </w:rPr>
            </w:pPr>
          </w:p>
        </w:tc>
        <w:tc>
          <w:tcPr>
            <w:tcW w:w="0" w:type="auto"/>
            <w:gridSpan w:val="2"/>
            <w:tcBorders>
              <w:top w:val="nil"/>
            </w:tcBorders>
          </w:tcPr>
          <w:p w:rsidR="007841B6" w:rsidRDefault="007841B6" w:rsidP="00FE1A3C">
            <w:pPr>
              <w:jc w:val="both"/>
              <w:rPr>
                <w:i/>
                <w:sz w:val="24"/>
              </w:rPr>
            </w:pPr>
          </w:p>
          <w:p w:rsidR="007841B6" w:rsidRPr="00EC1E3B" w:rsidRDefault="007841B6" w:rsidP="00FE1A3C">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mit über 700 werkseitig lieferbaren Farbtönen</w:t>
            </w:r>
            <w:r w:rsidRPr="00F87315">
              <w:rPr>
                <w:i/>
                <w:sz w:val="24"/>
              </w:rPr>
              <w:t>.</w:t>
            </w:r>
          </w:p>
        </w:tc>
        <w:tc>
          <w:tcPr>
            <w:tcW w:w="0" w:type="auto"/>
            <w:tcBorders>
              <w:top w:val="nil"/>
            </w:tcBorders>
          </w:tcPr>
          <w:p w:rsidR="007841B6" w:rsidRPr="00EC1E3B" w:rsidRDefault="007841B6" w:rsidP="00FE1A3C">
            <w:pPr>
              <w:jc w:val="right"/>
              <w:rPr>
                <w:b/>
                <w:sz w:val="24"/>
              </w:rPr>
            </w:pPr>
          </w:p>
        </w:tc>
        <w:tc>
          <w:tcPr>
            <w:tcW w:w="0" w:type="auto"/>
            <w:tcBorders>
              <w:top w:val="nil"/>
            </w:tcBorders>
          </w:tcPr>
          <w:p w:rsidR="007841B6" w:rsidRPr="00EC1E3B" w:rsidRDefault="007841B6" w:rsidP="00FE1A3C">
            <w:pPr>
              <w:rPr>
                <w:sz w:val="24"/>
              </w:rPr>
            </w:pPr>
          </w:p>
        </w:tc>
      </w:tr>
    </w:tbl>
    <w:p w:rsidR="007841B6" w:rsidRDefault="007841B6">
      <w:r>
        <w:t xml:space="preserve"> </w:t>
      </w:r>
      <w:r>
        <w:br w:type="page"/>
      </w:r>
    </w:p>
    <w:tbl>
      <w:tblPr>
        <w:tblStyle w:val="Tabellenraster"/>
        <w:tblW w:w="0" w:type="auto"/>
        <w:tblLook w:val="04A0" w:firstRow="1" w:lastRow="0" w:firstColumn="1" w:lastColumn="0" w:noHBand="0" w:noVBand="1"/>
      </w:tblPr>
      <w:tblGrid>
        <w:gridCol w:w="653"/>
        <w:gridCol w:w="818"/>
        <w:gridCol w:w="5425"/>
        <w:gridCol w:w="1804"/>
        <w:gridCol w:w="898"/>
        <w:gridCol w:w="858"/>
      </w:tblGrid>
      <w:tr w:rsidR="007841B6" w:rsidRPr="00EC1E3B" w:rsidTr="00FE1A3C">
        <w:trPr>
          <w:trHeight w:val="510"/>
        </w:trPr>
        <w:tc>
          <w:tcPr>
            <w:tcW w:w="0" w:type="auto"/>
            <w:gridSpan w:val="6"/>
            <w:vAlign w:val="center"/>
          </w:tcPr>
          <w:p w:rsidR="007841B6" w:rsidRPr="00E32BD5" w:rsidRDefault="007841B6" w:rsidP="00FE1A3C">
            <w:pPr>
              <w:jc w:val="center"/>
              <w:rPr>
                <w:b/>
                <w:bCs/>
                <w:sz w:val="24"/>
                <w:szCs w:val="24"/>
                <w:u w:val="single"/>
              </w:rPr>
            </w:pPr>
            <w:r>
              <w:rPr>
                <w:b/>
                <w:bCs/>
                <w:sz w:val="24"/>
                <w:szCs w:val="24"/>
                <w:u w:val="single"/>
              </w:rPr>
              <w:lastRenderedPageBreak/>
              <w:t>3.4</w:t>
            </w:r>
            <w:r w:rsidRPr="00E32BD5">
              <w:rPr>
                <w:b/>
                <w:bCs/>
                <w:sz w:val="24"/>
                <w:szCs w:val="24"/>
                <w:u w:val="single"/>
              </w:rPr>
              <w:t>.</w:t>
            </w:r>
            <w:r>
              <w:rPr>
                <w:b/>
                <w:bCs/>
                <w:sz w:val="24"/>
                <w:szCs w:val="24"/>
                <w:u w:val="single"/>
              </w:rPr>
              <w:t>2</w:t>
            </w:r>
            <w:r w:rsidRPr="00E32BD5">
              <w:rPr>
                <w:b/>
                <w:bCs/>
                <w:sz w:val="24"/>
                <w:szCs w:val="24"/>
                <w:u w:val="single"/>
              </w:rPr>
              <w:t xml:space="preserve"> Holzfenster / </w:t>
            </w:r>
            <w:r w:rsidRPr="00CB7B05">
              <w:rPr>
                <w:b/>
                <w:bCs/>
                <w:sz w:val="24"/>
                <w:szCs w:val="24"/>
                <w:u w:val="single"/>
              </w:rPr>
              <w:t xml:space="preserve">COLOURS FOR LIFE </w:t>
            </w:r>
            <w:r w:rsidR="0087011E">
              <w:rPr>
                <w:b/>
                <w:bCs/>
                <w:sz w:val="24"/>
                <w:szCs w:val="24"/>
                <w:u w:val="single"/>
              </w:rPr>
              <w:t xml:space="preserve">Lack, </w:t>
            </w:r>
            <w:r w:rsidRPr="00E32BD5">
              <w:rPr>
                <w:b/>
                <w:bCs/>
                <w:sz w:val="24"/>
                <w:szCs w:val="24"/>
                <w:u w:val="single"/>
              </w:rPr>
              <w:t>w</w:t>
            </w:r>
            <w:r w:rsidR="0087011E">
              <w:rPr>
                <w:b/>
                <w:bCs/>
                <w:sz w:val="24"/>
                <w:szCs w:val="24"/>
                <w:u w:val="single"/>
              </w:rPr>
              <w:t>asserverdünnbar, lösemittelfrei</w:t>
            </w:r>
          </w:p>
          <w:p w:rsidR="007841B6" w:rsidRPr="00865602" w:rsidRDefault="007841B6" w:rsidP="00FE1A3C">
            <w:pPr>
              <w:jc w:val="center"/>
              <w:rPr>
                <w:b/>
                <w:sz w:val="24"/>
                <w:szCs w:val="24"/>
                <w:u w:val="single"/>
              </w:rPr>
            </w:pPr>
            <w:r w:rsidRPr="0053302E">
              <w:rPr>
                <w:b/>
                <w:bCs/>
                <w:sz w:val="24"/>
                <w:szCs w:val="24"/>
                <w:u w:val="single"/>
              </w:rPr>
              <w:t>Instandhaltungsanstrich</w:t>
            </w:r>
          </w:p>
        </w:tc>
      </w:tr>
      <w:tr w:rsidR="007841B6" w:rsidRPr="00EC1E3B" w:rsidTr="00FE1A3C">
        <w:tc>
          <w:tcPr>
            <w:tcW w:w="0" w:type="auto"/>
          </w:tcPr>
          <w:p w:rsidR="007841B6" w:rsidRPr="00EC1E3B" w:rsidRDefault="007841B6" w:rsidP="00FE1A3C">
            <w:pPr>
              <w:rPr>
                <w:sz w:val="24"/>
              </w:rPr>
            </w:pPr>
            <w:r w:rsidRPr="00EC1E3B">
              <w:rPr>
                <w:sz w:val="24"/>
              </w:rPr>
              <w:t>Lfd.- Nr.</w:t>
            </w:r>
          </w:p>
        </w:tc>
        <w:tc>
          <w:tcPr>
            <w:tcW w:w="0" w:type="auto"/>
          </w:tcPr>
          <w:p w:rsidR="007841B6" w:rsidRPr="00EC1E3B" w:rsidRDefault="007841B6" w:rsidP="00FE1A3C">
            <w:pPr>
              <w:rPr>
                <w:sz w:val="24"/>
              </w:rPr>
            </w:pPr>
            <w:r w:rsidRPr="00EC1E3B">
              <w:rPr>
                <w:sz w:val="24"/>
              </w:rPr>
              <w:t>Stück-zahl</w:t>
            </w:r>
          </w:p>
        </w:tc>
        <w:tc>
          <w:tcPr>
            <w:tcW w:w="0" w:type="auto"/>
            <w:gridSpan w:val="2"/>
          </w:tcPr>
          <w:p w:rsidR="007841B6" w:rsidRPr="00EC1E3B" w:rsidRDefault="007841B6" w:rsidP="00FE1A3C">
            <w:pPr>
              <w:jc w:val="center"/>
              <w:rPr>
                <w:sz w:val="24"/>
              </w:rPr>
            </w:pPr>
            <w:r w:rsidRPr="00EC1E3B">
              <w:rPr>
                <w:sz w:val="24"/>
              </w:rPr>
              <w:t>Gegenstand</w:t>
            </w:r>
          </w:p>
        </w:tc>
        <w:tc>
          <w:tcPr>
            <w:tcW w:w="0" w:type="auto"/>
          </w:tcPr>
          <w:p w:rsidR="007841B6" w:rsidRPr="00EC1E3B" w:rsidRDefault="007841B6" w:rsidP="00FE1A3C">
            <w:pPr>
              <w:rPr>
                <w:sz w:val="24"/>
              </w:rPr>
            </w:pPr>
            <w:r w:rsidRPr="00EC1E3B">
              <w:rPr>
                <w:sz w:val="24"/>
              </w:rPr>
              <w:t>Preis je Einheit</w:t>
            </w:r>
          </w:p>
        </w:tc>
        <w:tc>
          <w:tcPr>
            <w:tcW w:w="0" w:type="auto"/>
          </w:tcPr>
          <w:p w:rsidR="007841B6" w:rsidRPr="00EC1E3B" w:rsidRDefault="007841B6" w:rsidP="00FE1A3C">
            <w:pPr>
              <w:rPr>
                <w:sz w:val="24"/>
              </w:rPr>
            </w:pPr>
            <w:r w:rsidRPr="00EC1E3B">
              <w:rPr>
                <w:sz w:val="24"/>
              </w:rPr>
              <w:t>Betrag</w:t>
            </w:r>
          </w:p>
        </w:tc>
      </w:tr>
      <w:tr w:rsidR="007841B6" w:rsidRPr="00EC1E3B" w:rsidTr="00FE1A3C">
        <w:tc>
          <w:tcPr>
            <w:tcW w:w="0" w:type="auto"/>
            <w:tcBorders>
              <w:bottom w:val="nil"/>
            </w:tcBorders>
          </w:tcPr>
          <w:p w:rsidR="007841B6" w:rsidRPr="00EC1E3B" w:rsidRDefault="007841B6" w:rsidP="00FE1A3C">
            <w:pPr>
              <w:rPr>
                <w:sz w:val="24"/>
              </w:rPr>
            </w:pPr>
          </w:p>
        </w:tc>
        <w:tc>
          <w:tcPr>
            <w:tcW w:w="0" w:type="auto"/>
            <w:tcBorders>
              <w:bottom w:val="nil"/>
            </w:tcBorders>
          </w:tcPr>
          <w:p w:rsidR="007841B6" w:rsidRPr="00EC1E3B" w:rsidRDefault="007841B6" w:rsidP="00FE1A3C">
            <w:pPr>
              <w:rPr>
                <w:sz w:val="24"/>
              </w:rPr>
            </w:pPr>
          </w:p>
        </w:tc>
        <w:tc>
          <w:tcPr>
            <w:tcW w:w="0" w:type="auto"/>
            <w:gridSpan w:val="2"/>
            <w:vMerge w:val="restart"/>
          </w:tcPr>
          <w:p w:rsidR="007841B6" w:rsidRDefault="007841B6" w:rsidP="00FE1A3C">
            <w:pPr>
              <w:rPr>
                <w:sz w:val="24"/>
              </w:rPr>
            </w:pPr>
            <w:r>
              <w:rPr>
                <w:b/>
                <w:sz w:val="24"/>
              </w:rPr>
              <w:t xml:space="preserve">qm/Stck. </w:t>
            </w:r>
            <w:r w:rsidRPr="004D444A">
              <w:rPr>
                <w:b/>
                <w:sz w:val="24"/>
              </w:rPr>
              <w:t>Holzfenster,</w:t>
            </w:r>
            <w:r>
              <w:rPr>
                <w:b/>
                <w:sz w:val="24"/>
              </w:rPr>
              <w:t xml:space="preserve"> </w:t>
            </w:r>
            <w:r w:rsidRPr="00AA39ED">
              <w:rPr>
                <w:sz w:val="24"/>
              </w:rPr>
              <w:t>………………</w:t>
            </w:r>
            <w:r w:rsidRPr="00EC1E3B">
              <w:rPr>
                <w:sz w:val="24"/>
              </w:rPr>
              <w:t>…………………</w:t>
            </w:r>
            <w:r>
              <w:rPr>
                <w:sz w:val="24"/>
              </w:rPr>
              <w:t>…………</w:t>
            </w:r>
            <w:r w:rsidRPr="00EC1E3B">
              <w:rPr>
                <w:sz w:val="24"/>
              </w:rPr>
              <w:t>……………………………………………………….</w:t>
            </w:r>
            <w:r>
              <w:rPr>
                <w:sz w:val="24"/>
              </w:rPr>
              <w:t>..........</w:t>
            </w:r>
          </w:p>
          <w:p w:rsidR="007841B6" w:rsidRDefault="007841B6" w:rsidP="00FE1A3C">
            <w:pPr>
              <w:jc w:val="center"/>
              <w:rPr>
                <w:sz w:val="24"/>
              </w:rPr>
            </w:pPr>
            <w:r>
              <w:rPr>
                <w:sz w:val="24"/>
              </w:rPr>
              <w:t>(Art, Lage, Beschaffenheit)</w:t>
            </w:r>
          </w:p>
          <w:p w:rsidR="007841B6" w:rsidRDefault="007841B6" w:rsidP="00FE1A3C">
            <w:pPr>
              <w:jc w:val="center"/>
              <w:rPr>
                <w:sz w:val="24"/>
              </w:rPr>
            </w:pPr>
          </w:p>
          <w:p w:rsidR="007841B6" w:rsidRDefault="007841B6" w:rsidP="00FE1A3C">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r w:rsidRPr="00296533">
              <w:rPr>
                <w:b/>
                <w:sz w:val="24"/>
              </w:rPr>
              <w:t>Zwischenanstrich</w:t>
            </w:r>
            <w:r w:rsidRPr="0053302E">
              <w:rPr>
                <w:sz w:val="24"/>
              </w:rPr>
              <w:t xml:space="preserve"> mit geeignetem, lösemittelfreiem</w:t>
            </w:r>
            <w:r>
              <w:rPr>
                <w:sz w:val="24"/>
              </w:rPr>
              <w:t xml:space="preserve"> </w:t>
            </w:r>
            <w:r w:rsidRPr="00D904DB">
              <w:rPr>
                <w:sz w:val="24"/>
              </w:rPr>
              <w:t xml:space="preserve">COLOURS FOR LIFE </w:t>
            </w:r>
            <w:r>
              <w:rPr>
                <w:sz w:val="24"/>
              </w:rPr>
              <w:t>Lack wie z.B. AURO</w:t>
            </w:r>
            <w:r w:rsidRPr="00D904DB">
              <w:rPr>
                <w:sz w:val="24"/>
              </w:rPr>
              <w:t xml:space="preserve"> </w:t>
            </w:r>
            <w:r>
              <w:rPr>
                <w:sz w:val="24"/>
              </w:rPr>
              <w:t>Lack, Weißlack</w:t>
            </w:r>
            <w:r w:rsidRPr="00A85200">
              <w:rPr>
                <w:sz w:val="24"/>
              </w:rPr>
              <w:t>, glänzend</w:t>
            </w:r>
            <w:r>
              <w:rPr>
                <w:sz w:val="24"/>
              </w:rPr>
              <w:t>,</w:t>
            </w:r>
            <w:r w:rsidRPr="00A85200">
              <w:rPr>
                <w:sz w:val="24"/>
              </w:rPr>
              <w:t xml:space="preserve"> Nr. 516-90</w:t>
            </w:r>
            <w:r>
              <w:rPr>
                <w:sz w:val="24"/>
              </w:rPr>
              <w:t>.</w:t>
            </w:r>
          </w:p>
          <w:p w:rsidR="007841B6" w:rsidRPr="00CB7B05" w:rsidRDefault="007841B6" w:rsidP="00FE1A3C">
            <w:pPr>
              <w:jc w:val="both"/>
              <w:rPr>
                <w:sz w:val="24"/>
              </w:rPr>
            </w:pPr>
            <w:r w:rsidRPr="00CB7B05">
              <w:rPr>
                <w:b/>
                <w:sz w:val="24"/>
              </w:rPr>
              <w:t>Zwischenschliff</w:t>
            </w:r>
            <w:r>
              <w:rPr>
                <w:b/>
                <w:sz w:val="24"/>
              </w:rPr>
              <w:t>:</w:t>
            </w:r>
            <w:r>
              <w:rPr>
                <w:sz w:val="24"/>
              </w:rPr>
              <w:t xml:space="preserve"> wenn Folgebeschichtung nötig.</w:t>
            </w:r>
          </w:p>
          <w:p w:rsidR="007841B6" w:rsidRPr="0053302E" w:rsidRDefault="007841B6" w:rsidP="00FE1A3C">
            <w:pPr>
              <w:jc w:val="both"/>
              <w:rPr>
                <w:sz w:val="24"/>
              </w:rPr>
            </w:pPr>
            <w:r w:rsidRPr="00296533">
              <w:rPr>
                <w:b/>
                <w:sz w:val="24"/>
              </w:rPr>
              <w:t>Schlussanstrich</w:t>
            </w:r>
            <w:r w:rsidRPr="0053302E">
              <w:rPr>
                <w:sz w:val="24"/>
              </w:rPr>
              <w:t xml:space="preserve"> wie </w:t>
            </w:r>
            <w:r w:rsidR="002E525A">
              <w:rPr>
                <w:sz w:val="24"/>
              </w:rPr>
              <w:t>zu</w:t>
            </w:r>
            <w:r w:rsidRPr="0053302E">
              <w:rPr>
                <w:sz w:val="24"/>
              </w:rPr>
              <w:t>vor</w:t>
            </w:r>
            <w:r>
              <w:rPr>
                <w:sz w:val="24"/>
              </w:rPr>
              <w:t>, wenn nötig</w:t>
            </w:r>
            <w:r w:rsidRPr="0053302E">
              <w:rPr>
                <w:sz w:val="24"/>
              </w:rPr>
              <w:t>.</w:t>
            </w:r>
          </w:p>
          <w:p w:rsidR="007841B6" w:rsidRDefault="007841B6" w:rsidP="00FE1A3C">
            <w:pPr>
              <w:jc w:val="right"/>
              <w:rPr>
                <w:sz w:val="24"/>
              </w:rPr>
            </w:pPr>
            <w:r w:rsidRPr="0053302E">
              <w:rPr>
                <w:b/>
                <w:bCs/>
                <w:sz w:val="24"/>
              </w:rPr>
              <w:t>EURO/</w:t>
            </w:r>
            <w:proofErr w:type="spellStart"/>
            <w:r w:rsidRPr="0053302E">
              <w:rPr>
                <w:b/>
                <w:bCs/>
                <w:sz w:val="24"/>
              </w:rPr>
              <w:t>Stck.o.qm</w:t>
            </w:r>
            <w:proofErr w:type="spellEnd"/>
          </w:p>
          <w:p w:rsidR="007841B6" w:rsidRDefault="007841B6" w:rsidP="00FE1A3C">
            <w:pPr>
              <w:jc w:val="both"/>
              <w:rPr>
                <w:sz w:val="24"/>
              </w:rPr>
            </w:pPr>
          </w:p>
          <w:p w:rsidR="007841B6" w:rsidRDefault="007841B6" w:rsidP="00FE1A3C">
            <w:pPr>
              <w:jc w:val="both"/>
              <w:rPr>
                <w:sz w:val="24"/>
              </w:rPr>
            </w:pPr>
          </w:p>
          <w:p w:rsidR="007841B6" w:rsidRPr="00EC1E3B" w:rsidRDefault="007841B6" w:rsidP="00FE1A3C">
            <w:pPr>
              <w:jc w:val="right"/>
              <w:rPr>
                <w:sz w:val="24"/>
              </w:rPr>
            </w:pPr>
          </w:p>
        </w:tc>
        <w:tc>
          <w:tcPr>
            <w:tcW w:w="0" w:type="auto"/>
            <w:tcBorders>
              <w:bottom w:val="nil"/>
            </w:tcBorders>
          </w:tcPr>
          <w:p w:rsidR="007841B6" w:rsidRPr="00EC1E3B" w:rsidRDefault="007841B6" w:rsidP="00FE1A3C">
            <w:pPr>
              <w:rPr>
                <w:sz w:val="24"/>
              </w:rPr>
            </w:pPr>
          </w:p>
        </w:tc>
        <w:tc>
          <w:tcPr>
            <w:tcW w:w="0" w:type="auto"/>
            <w:tcBorders>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Pr>
          <w:p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FE1A3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gridSpan w:val="2"/>
            <w:vMerge/>
            <w:tcBorders>
              <w:bottom w:val="nil"/>
            </w:tcBorders>
          </w:tcPr>
          <w:p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7841B6" w:rsidRPr="00EC1E3B" w:rsidTr="000527AA">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right w:val="nil"/>
            </w:tcBorders>
          </w:tcPr>
          <w:p w:rsidR="007841B6" w:rsidRPr="00EC1E3B" w:rsidRDefault="007841B6" w:rsidP="00FE1A3C">
            <w:pPr>
              <w:rPr>
                <w:sz w:val="24"/>
              </w:rPr>
            </w:pPr>
          </w:p>
        </w:tc>
        <w:tc>
          <w:tcPr>
            <w:tcW w:w="0" w:type="auto"/>
            <w:tcBorders>
              <w:top w:val="nil"/>
              <w:left w:val="nil"/>
              <w:bottom w:val="nil"/>
            </w:tcBorders>
          </w:tcPr>
          <w:p w:rsidR="007841B6" w:rsidRPr="00EC1E3B" w:rsidRDefault="007841B6" w:rsidP="00FE1A3C">
            <w:pPr>
              <w:jc w:val="right"/>
              <w:rPr>
                <w:sz w:val="24"/>
              </w:rPr>
            </w:pPr>
          </w:p>
        </w:tc>
        <w:tc>
          <w:tcPr>
            <w:tcW w:w="0" w:type="auto"/>
            <w:tcBorders>
              <w:top w:val="nil"/>
              <w:bottom w:val="nil"/>
            </w:tcBorders>
          </w:tcPr>
          <w:p w:rsidR="007841B6" w:rsidRPr="00EC1E3B" w:rsidRDefault="007841B6" w:rsidP="00FE1A3C">
            <w:pPr>
              <w:rPr>
                <w:sz w:val="24"/>
              </w:rPr>
            </w:pPr>
          </w:p>
        </w:tc>
        <w:tc>
          <w:tcPr>
            <w:tcW w:w="0" w:type="auto"/>
            <w:tcBorders>
              <w:top w:val="nil"/>
              <w:bottom w:val="nil"/>
            </w:tcBorders>
          </w:tcPr>
          <w:p w:rsidR="007841B6" w:rsidRPr="00EC1E3B" w:rsidRDefault="007841B6" w:rsidP="00FE1A3C">
            <w:pPr>
              <w:rPr>
                <w:sz w:val="24"/>
              </w:rPr>
            </w:pPr>
          </w:p>
        </w:tc>
      </w:tr>
      <w:tr w:rsidR="000527AA" w:rsidRPr="00EC1E3B" w:rsidTr="000527AA">
        <w:tc>
          <w:tcPr>
            <w:tcW w:w="0" w:type="auto"/>
            <w:tcBorders>
              <w:top w:val="nil"/>
              <w:bottom w:val="nil"/>
            </w:tcBorders>
          </w:tcPr>
          <w:p w:rsidR="000527AA" w:rsidRPr="00EC1E3B" w:rsidRDefault="000527AA" w:rsidP="00FE1A3C">
            <w:pPr>
              <w:rPr>
                <w:sz w:val="24"/>
              </w:rPr>
            </w:pPr>
          </w:p>
        </w:tc>
        <w:tc>
          <w:tcPr>
            <w:tcW w:w="0" w:type="auto"/>
            <w:tcBorders>
              <w:top w:val="nil"/>
              <w:bottom w:val="nil"/>
            </w:tcBorders>
          </w:tcPr>
          <w:p w:rsidR="000527AA" w:rsidRPr="00EC1E3B" w:rsidRDefault="000527AA" w:rsidP="00FE1A3C">
            <w:pPr>
              <w:rPr>
                <w:sz w:val="24"/>
              </w:rPr>
            </w:pPr>
          </w:p>
        </w:tc>
        <w:tc>
          <w:tcPr>
            <w:tcW w:w="0" w:type="auto"/>
            <w:tcBorders>
              <w:top w:val="nil"/>
              <w:bottom w:val="nil"/>
              <w:right w:val="nil"/>
            </w:tcBorders>
          </w:tcPr>
          <w:p w:rsidR="000527AA" w:rsidRPr="00F87315" w:rsidRDefault="000527AA" w:rsidP="000527AA">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p>
        </w:tc>
        <w:tc>
          <w:tcPr>
            <w:tcW w:w="0" w:type="auto"/>
            <w:tcBorders>
              <w:top w:val="nil"/>
              <w:left w:val="nil"/>
              <w:bottom w:val="nil"/>
              <w:right w:val="single" w:sz="4" w:space="0" w:color="auto"/>
            </w:tcBorders>
          </w:tcPr>
          <w:p w:rsidR="000527AA" w:rsidRPr="00F87315" w:rsidRDefault="000527AA" w:rsidP="000527AA">
            <w:pPr>
              <w:jc w:val="right"/>
              <w:rPr>
                <w:sz w:val="24"/>
              </w:rPr>
            </w:pPr>
            <w:r w:rsidRPr="00EC1E3B">
              <w:rPr>
                <w:b/>
                <w:sz w:val="24"/>
              </w:rPr>
              <w:t>f.d.qm</w:t>
            </w:r>
          </w:p>
        </w:tc>
        <w:tc>
          <w:tcPr>
            <w:tcW w:w="0" w:type="auto"/>
            <w:tcBorders>
              <w:top w:val="nil"/>
              <w:left w:val="single" w:sz="4" w:space="0" w:color="auto"/>
              <w:bottom w:val="nil"/>
            </w:tcBorders>
          </w:tcPr>
          <w:p w:rsidR="000527AA" w:rsidRPr="00F87315" w:rsidRDefault="000527AA" w:rsidP="00FE1A3C">
            <w:pPr>
              <w:jc w:val="right"/>
              <w:rPr>
                <w:b/>
                <w:sz w:val="24"/>
              </w:rPr>
            </w:pPr>
          </w:p>
        </w:tc>
        <w:tc>
          <w:tcPr>
            <w:tcW w:w="0" w:type="auto"/>
            <w:tcBorders>
              <w:top w:val="nil"/>
              <w:bottom w:val="nil"/>
            </w:tcBorders>
          </w:tcPr>
          <w:p w:rsidR="000527AA" w:rsidRPr="00EC1E3B" w:rsidRDefault="000527AA" w:rsidP="00FE1A3C">
            <w:pPr>
              <w:rPr>
                <w:sz w:val="24"/>
              </w:rPr>
            </w:pPr>
          </w:p>
        </w:tc>
      </w:tr>
      <w:tr w:rsidR="007841B6" w:rsidRPr="00EC1E3B" w:rsidTr="00FE1A3C">
        <w:tc>
          <w:tcPr>
            <w:tcW w:w="0" w:type="auto"/>
            <w:tcBorders>
              <w:top w:val="nil"/>
            </w:tcBorders>
          </w:tcPr>
          <w:p w:rsidR="007841B6" w:rsidRPr="00EC1E3B" w:rsidRDefault="007841B6" w:rsidP="00FE1A3C">
            <w:pPr>
              <w:rPr>
                <w:sz w:val="24"/>
              </w:rPr>
            </w:pPr>
          </w:p>
        </w:tc>
        <w:tc>
          <w:tcPr>
            <w:tcW w:w="0" w:type="auto"/>
            <w:tcBorders>
              <w:top w:val="nil"/>
            </w:tcBorders>
          </w:tcPr>
          <w:p w:rsidR="007841B6" w:rsidRPr="00EC1E3B" w:rsidRDefault="007841B6" w:rsidP="00FE1A3C">
            <w:pPr>
              <w:rPr>
                <w:sz w:val="24"/>
              </w:rPr>
            </w:pPr>
          </w:p>
        </w:tc>
        <w:tc>
          <w:tcPr>
            <w:tcW w:w="0" w:type="auto"/>
            <w:gridSpan w:val="2"/>
            <w:tcBorders>
              <w:top w:val="nil"/>
            </w:tcBorders>
          </w:tcPr>
          <w:p w:rsidR="007841B6" w:rsidRDefault="007841B6" w:rsidP="00FE1A3C">
            <w:pPr>
              <w:jc w:val="both"/>
              <w:rPr>
                <w:i/>
                <w:sz w:val="24"/>
              </w:rPr>
            </w:pPr>
          </w:p>
          <w:p w:rsidR="007841B6" w:rsidRPr="00EC1E3B" w:rsidRDefault="007841B6" w:rsidP="00FE1A3C">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mit über 700 werkseitig lieferbaren Farbtönen</w:t>
            </w:r>
            <w:r w:rsidRPr="00F87315">
              <w:rPr>
                <w:i/>
                <w:sz w:val="24"/>
              </w:rPr>
              <w:t>.</w:t>
            </w:r>
          </w:p>
        </w:tc>
        <w:tc>
          <w:tcPr>
            <w:tcW w:w="0" w:type="auto"/>
            <w:tcBorders>
              <w:top w:val="nil"/>
            </w:tcBorders>
          </w:tcPr>
          <w:p w:rsidR="007841B6" w:rsidRPr="00EC1E3B" w:rsidRDefault="007841B6" w:rsidP="00FE1A3C">
            <w:pPr>
              <w:jc w:val="right"/>
              <w:rPr>
                <w:b/>
                <w:sz w:val="24"/>
              </w:rPr>
            </w:pPr>
          </w:p>
        </w:tc>
        <w:tc>
          <w:tcPr>
            <w:tcW w:w="0" w:type="auto"/>
            <w:tcBorders>
              <w:top w:val="nil"/>
            </w:tcBorders>
          </w:tcPr>
          <w:p w:rsidR="007841B6" w:rsidRPr="00EC1E3B" w:rsidRDefault="007841B6" w:rsidP="00FE1A3C">
            <w:pPr>
              <w:rPr>
                <w:sz w:val="24"/>
              </w:rPr>
            </w:pPr>
          </w:p>
        </w:tc>
      </w:tr>
    </w:tbl>
    <w:p w:rsidR="00CB7B05" w:rsidRDefault="007841B6">
      <w:r>
        <w:t xml:space="preserve"> </w:t>
      </w:r>
      <w:r>
        <w:br w:type="page"/>
      </w:r>
    </w:p>
    <w:tbl>
      <w:tblPr>
        <w:tblStyle w:val="Tabellenraster"/>
        <w:tblW w:w="0" w:type="auto"/>
        <w:tblLook w:val="04A0" w:firstRow="1" w:lastRow="0" w:firstColumn="1" w:lastColumn="0" w:noHBand="0" w:noVBand="1"/>
      </w:tblPr>
      <w:tblGrid>
        <w:gridCol w:w="651"/>
        <w:gridCol w:w="817"/>
        <w:gridCol w:w="6361"/>
        <w:gridCol w:w="873"/>
        <w:gridCol w:w="896"/>
        <w:gridCol w:w="858"/>
      </w:tblGrid>
      <w:tr w:rsidR="00CB7B05" w:rsidRPr="00EC1E3B" w:rsidTr="00FE1A3C">
        <w:trPr>
          <w:trHeight w:val="510"/>
        </w:trPr>
        <w:tc>
          <w:tcPr>
            <w:tcW w:w="0" w:type="auto"/>
            <w:gridSpan w:val="6"/>
            <w:vAlign w:val="center"/>
          </w:tcPr>
          <w:p w:rsidR="00CB7B05" w:rsidRPr="00826765" w:rsidRDefault="007841B6" w:rsidP="00FE1A3C">
            <w:pPr>
              <w:jc w:val="center"/>
              <w:rPr>
                <w:b/>
                <w:bCs/>
                <w:sz w:val="24"/>
                <w:szCs w:val="24"/>
                <w:u w:val="single"/>
              </w:rPr>
            </w:pPr>
            <w:r>
              <w:rPr>
                <w:b/>
                <w:bCs/>
                <w:sz w:val="24"/>
                <w:szCs w:val="24"/>
                <w:u w:val="single"/>
              </w:rPr>
              <w:lastRenderedPageBreak/>
              <w:t>3.4</w:t>
            </w:r>
            <w:r w:rsidR="00CB7B05">
              <w:rPr>
                <w:b/>
                <w:bCs/>
                <w:sz w:val="24"/>
                <w:szCs w:val="24"/>
                <w:u w:val="single"/>
              </w:rPr>
              <w:t>.3</w:t>
            </w:r>
            <w:r w:rsidR="00CB7B05" w:rsidRPr="00826765">
              <w:rPr>
                <w:b/>
                <w:bCs/>
                <w:sz w:val="24"/>
                <w:szCs w:val="24"/>
                <w:u w:val="single"/>
              </w:rPr>
              <w:t xml:space="preserve"> Holzfenster / </w:t>
            </w:r>
            <w:r w:rsidR="00CB7B05" w:rsidRPr="00CB7B05">
              <w:rPr>
                <w:b/>
                <w:bCs/>
                <w:sz w:val="24"/>
                <w:szCs w:val="24"/>
                <w:u w:val="single"/>
              </w:rPr>
              <w:t xml:space="preserve">COLOURS FOR LIFE </w:t>
            </w:r>
            <w:r w:rsidR="0087011E">
              <w:rPr>
                <w:b/>
                <w:bCs/>
                <w:sz w:val="24"/>
                <w:szCs w:val="24"/>
                <w:u w:val="single"/>
              </w:rPr>
              <w:t xml:space="preserve">Lack, </w:t>
            </w:r>
            <w:r w:rsidR="00CB7B05" w:rsidRPr="00826765">
              <w:rPr>
                <w:b/>
                <w:bCs/>
                <w:sz w:val="24"/>
                <w:szCs w:val="24"/>
                <w:u w:val="single"/>
              </w:rPr>
              <w:t>w</w:t>
            </w:r>
            <w:r w:rsidR="0087011E">
              <w:rPr>
                <w:b/>
                <w:bCs/>
                <w:sz w:val="24"/>
                <w:szCs w:val="24"/>
                <w:u w:val="single"/>
              </w:rPr>
              <w:t>asserverdünnbar, lösemittelfrei</w:t>
            </w:r>
          </w:p>
          <w:p w:rsidR="00CB7B05" w:rsidRPr="00865602" w:rsidRDefault="00CB7B05" w:rsidP="00FE1A3C">
            <w:pPr>
              <w:jc w:val="center"/>
              <w:rPr>
                <w:b/>
                <w:sz w:val="24"/>
                <w:szCs w:val="24"/>
                <w:u w:val="single"/>
              </w:rPr>
            </w:pPr>
            <w:r w:rsidRPr="00826765">
              <w:rPr>
                <w:b/>
                <w:bCs/>
                <w:sz w:val="24"/>
                <w:szCs w:val="24"/>
                <w:u w:val="single"/>
              </w:rPr>
              <w:t>Instandsetzungsanstrich</w:t>
            </w:r>
          </w:p>
        </w:tc>
      </w:tr>
      <w:tr w:rsidR="00CB7B05" w:rsidRPr="00EC1E3B" w:rsidTr="00FE1A3C">
        <w:tc>
          <w:tcPr>
            <w:tcW w:w="0" w:type="auto"/>
          </w:tcPr>
          <w:p w:rsidR="00CB7B05" w:rsidRPr="00EC1E3B" w:rsidRDefault="00CB7B05" w:rsidP="00FE1A3C">
            <w:pPr>
              <w:rPr>
                <w:sz w:val="24"/>
              </w:rPr>
            </w:pPr>
            <w:r w:rsidRPr="00EC1E3B">
              <w:rPr>
                <w:sz w:val="24"/>
              </w:rPr>
              <w:t>Lfd.- Nr.</w:t>
            </w:r>
          </w:p>
        </w:tc>
        <w:tc>
          <w:tcPr>
            <w:tcW w:w="0" w:type="auto"/>
          </w:tcPr>
          <w:p w:rsidR="00CB7B05" w:rsidRPr="00EC1E3B" w:rsidRDefault="00CB7B05" w:rsidP="00FE1A3C">
            <w:pPr>
              <w:rPr>
                <w:sz w:val="24"/>
              </w:rPr>
            </w:pPr>
            <w:r w:rsidRPr="00EC1E3B">
              <w:rPr>
                <w:sz w:val="24"/>
              </w:rPr>
              <w:t>Stück-zahl</w:t>
            </w:r>
          </w:p>
        </w:tc>
        <w:tc>
          <w:tcPr>
            <w:tcW w:w="0" w:type="auto"/>
            <w:gridSpan w:val="2"/>
          </w:tcPr>
          <w:p w:rsidR="00CB7B05" w:rsidRPr="00EC1E3B" w:rsidRDefault="00CB7B05" w:rsidP="00FE1A3C">
            <w:pPr>
              <w:jc w:val="center"/>
              <w:rPr>
                <w:sz w:val="24"/>
              </w:rPr>
            </w:pPr>
            <w:r w:rsidRPr="00EC1E3B">
              <w:rPr>
                <w:sz w:val="24"/>
              </w:rPr>
              <w:t>Gegenstand</w:t>
            </w:r>
          </w:p>
        </w:tc>
        <w:tc>
          <w:tcPr>
            <w:tcW w:w="0" w:type="auto"/>
          </w:tcPr>
          <w:p w:rsidR="00CB7B05" w:rsidRPr="00EC1E3B" w:rsidRDefault="00CB7B05" w:rsidP="00FE1A3C">
            <w:pPr>
              <w:rPr>
                <w:sz w:val="24"/>
              </w:rPr>
            </w:pPr>
            <w:r w:rsidRPr="00EC1E3B">
              <w:rPr>
                <w:sz w:val="24"/>
              </w:rPr>
              <w:t>Preis je Einheit</w:t>
            </w:r>
          </w:p>
        </w:tc>
        <w:tc>
          <w:tcPr>
            <w:tcW w:w="0" w:type="auto"/>
          </w:tcPr>
          <w:p w:rsidR="00CB7B05" w:rsidRPr="00EC1E3B" w:rsidRDefault="00CB7B05" w:rsidP="00FE1A3C">
            <w:pPr>
              <w:rPr>
                <w:sz w:val="24"/>
              </w:rPr>
            </w:pPr>
            <w:r w:rsidRPr="00EC1E3B">
              <w:rPr>
                <w:sz w:val="24"/>
              </w:rPr>
              <w:t>Betrag</w:t>
            </w:r>
          </w:p>
        </w:tc>
      </w:tr>
      <w:tr w:rsidR="00CB7B05" w:rsidRPr="00EC1E3B" w:rsidTr="00FE1A3C">
        <w:tc>
          <w:tcPr>
            <w:tcW w:w="0" w:type="auto"/>
            <w:tcBorders>
              <w:bottom w:val="nil"/>
            </w:tcBorders>
          </w:tcPr>
          <w:p w:rsidR="00CB7B05" w:rsidRPr="00EC1E3B" w:rsidRDefault="00CB7B05" w:rsidP="00FE1A3C">
            <w:pPr>
              <w:rPr>
                <w:sz w:val="24"/>
              </w:rPr>
            </w:pPr>
          </w:p>
        </w:tc>
        <w:tc>
          <w:tcPr>
            <w:tcW w:w="0" w:type="auto"/>
            <w:tcBorders>
              <w:bottom w:val="nil"/>
            </w:tcBorders>
          </w:tcPr>
          <w:p w:rsidR="00CB7B05" w:rsidRPr="00EC1E3B" w:rsidRDefault="00CB7B05" w:rsidP="00FE1A3C">
            <w:pPr>
              <w:rPr>
                <w:sz w:val="24"/>
              </w:rPr>
            </w:pPr>
          </w:p>
        </w:tc>
        <w:tc>
          <w:tcPr>
            <w:tcW w:w="0" w:type="auto"/>
            <w:gridSpan w:val="2"/>
            <w:vMerge w:val="restart"/>
          </w:tcPr>
          <w:p w:rsidR="00CB7B05" w:rsidRDefault="00CB7B05" w:rsidP="00FE1A3C">
            <w:pPr>
              <w:rPr>
                <w:sz w:val="24"/>
              </w:rPr>
            </w:pPr>
            <w:r>
              <w:rPr>
                <w:b/>
                <w:sz w:val="24"/>
              </w:rPr>
              <w:t xml:space="preserve">qm/Stck. </w:t>
            </w:r>
            <w:r w:rsidRPr="004D444A">
              <w:rPr>
                <w:b/>
                <w:sz w:val="24"/>
              </w:rPr>
              <w:t>Holzfenster,</w:t>
            </w:r>
            <w:r>
              <w:rPr>
                <w:b/>
                <w:sz w:val="24"/>
              </w:rPr>
              <w:t xml:space="preserve"> </w:t>
            </w:r>
            <w:r w:rsidRPr="00EC1E3B">
              <w:rPr>
                <w:sz w:val="24"/>
              </w:rPr>
              <w:t>………………………………………………………………………….</w:t>
            </w:r>
            <w:r>
              <w:rPr>
                <w:sz w:val="24"/>
              </w:rPr>
              <w:t>..........</w:t>
            </w:r>
          </w:p>
          <w:p w:rsidR="00CB7B05" w:rsidRDefault="00CB7B05" w:rsidP="00FE1A3C">
            <w:pPr>
              <w:jc w:val="center"/>
              <w:rPr>
                <w:sz w:val="24"/>
              </w:rPr>
            </w:pPr>
            <w:r>
              <w:rPr>
                <w:sz w:val="24"/>
              </w:rPr>
              <w:t>(Art, Lage, Beschaffenheit)</w:t>
            </w:r>
          </w:p>
          <w:p w:rsidR="00CB7B05" w:rsidRDefault="00CB7B05" w:rsidP="00FE1A3C">
            <w:pPr>
              <w:jc w:val="center"/>
              <w:rPr>
                <w:sz w:val="24"/>
              </w:rPr>
            </w:pPr>
          </w:p>
          <w:p w:rsidR="00CB7B05" w:rsidRDefault="00CB7B05" w:rsidP="00FE1A3C">
            <w:pPr>
              <w:jc w:val="both"/>
              <w:rPr>
                <w:sz w:val="24"/>
              </w:rPr>
            </w:pPr>
            <w:r w:rsidRPr="00826765">
              <w:rPr>
                <w:sz w:val="24"/>
              </w:rPr>
              <w:t>Lose Anstrichteile abstoßen, vergraute und schadhafte</w:t>
            </w:r>
            <w:r>
              <w:rPr>
                <w:sz w:val="24"/>
              </w:rPr>
              <w:t xml:space="preserve"> </w:t>
            </w:r>
            <w:r w:rsidRPr="00826765">
              <w:rPr>
                <w:sz w:val="24"/>
              </w:rPr>
              <w:t>Holzstellen bis auf d</w:t>
            </w:r>
            <w:r>
              <w:rPr>
                <w:sz w:val="24"/>
              </w:rPr>
              <w:t xml:space="preserve">as feste Holz abschleifen, ggf. </w:t>
            </w:r>
            <w:r w:rsidRPr="00826765">
              <w:rPr>
                <w:sz w:val="24"/>
              </w:rPr>
              <w:t>Altanstrich</w:t>
            </w:r>
            <w:r>
              <w:rPr>
                <w:sz w:val="24"/>
              </w:rPr>
              <w:t xml:space="preserve"> </w:t>
            </w:r>
            <w:r w:rsidRPr="00826765">
              <w:rPr>
                <w:sz w:val="24"/>
              </w:rPr>
              <w:t>u</w:t>
            </w:r>
            <w:r>
              <w:rPr>
                <w:sz w:val="24"/>
              </w:rPr>
              <w:t xml:space="preserve">nter Verwendung von AURO Alkali </w:t>
            </w:r>
            <w:r w:rsidRPr="00826765">
              <w:rPr>
                <w:sz w:val="24"/>
              </w:rPr>
              <w:t>Abbeizpaste</w:t>
            </w:r>
            <w:r>
              <w:rPr>
                <w:sz w:val="24"/>
              </w:rPr>
              <w:t xml:space="preserve"> Nr. 461 oder anderen geeigneten </w:t>
            </w:r>
            <w:r w:rsidRPr="00826765">
              <w:rPr>
                <w:sz w:val="24"/>
              </w:rPr>
              <w:t>Methoden restlos</w:t>
            </w:r>
            <w:r>
              <w:rPr>
                <w:sz w:val="24"/>
              </w:rPr>
              <w:t xml:space="preserve"> </w:t>
            </w:r>
            <w:r w:rsidRPr="00826765">
              <w:rPr>
                <w:sz w:val="24"/>
              </w:rPr>
              <w:t>entfernen.</w:t>
            </w:r>
            <w:r>
              <w:rPr>
                <w:sz w:val="24"/>
              </w:rPr>
              <w:t xml:space="preserve"> Untergrund </w:t>
            </w:r>
            <w:r w:rsidRPr="00826765">
              <w:rPr>
                <w:sz w:val="24"/>
              </w:rPr>
              <w:t>neutralisieren und nachwaschen.</w:t>
            </w:r>
            <w:r w:rsidR="00BF22E2">
              <w:rPr>
                <w:sz w:val="24"/>
              </w:rPr>
              <w:t xml:space="preserve"> Flecken können auch z.B. mit der Verdünnung Nr. 191 entfernt werden.</w:t>
            </w:r>
            <w:r>
              <w:rPr>
                <w:sz w:val="24"/>
              </w:rPr>
              <w:t xml:space="preserve"> Runden scharfer </w:t>
            </w:r>
            <w:r w:rsidRPr="00826765">
              <w:rPr>
                <w:sz w:val="24"/>
              </w:rPr>
              <w:t>Kanten und abschrägen waagerechter</w:t>
            </w:r>
            <w:r>
              <w:rPr>
                <w:sz w:val="24"/>
              </w:rPr>
              <w:t xml:space="preserve"> Holzteile, </w:t>
            </w:r>
            <w:r w:rsidRPr="00826765">
              <w:rPr>
                <w:sz w:val="24"/>
              </w:rPr>
              <w:t xml:space="preserve">Holzoberfläche gründlich </w:t>
            </w:r>
            <w:r w:rsidR="00D85281">
              <w:rPr>
                <w:sz w:val="24"/>
              </w:rPr>
              <w:t xml:space="preserve">in Faserrichtung </w:t>
            </w:r>
            <w:r w:rsidRPr="00826765">
              <w:rPr>
                <w:sz w:val="24"/>
              </w:rPr>
              <w:t>anschleifen.</w:t>
            </w:r>
            <w:r>
              <w:rPr>
                <w:sz w:val="24"/>
              </w:rPr>
              <w:t xml:space="preserve"> </w:t>
            </w:r>
            <w:r w:rsidRPr="00826765">
              <w:rPr>
                <w:b/>
                <w:sz w:val="24"/>
              </w:rPr>
              <w:t>Grundanstrich</w:t>
            </w:r>
            <w:r>
              <w:rPr>
                <w:sz w:val="24"/>
              </w:rPr>
              <w:t xml:space="preserve"> </w:t>
            </w:r>
            <w:r w:rsidR="00FE1A3C">
              <w:rPr>
                <w:sz w:val="24"/>
              </w:rPr>
              <w:t>(</w:t>
            </w:r>
            <w:r w:rsidR="00FE1A3C" w:rsidRPr="002E525A">
              <w:rPr>
                <w:b/>
                <w:sz w:val="24"/>
              </w:rPr>
              <w:t>beachten der Zulage</w:t>
            </w:r>
            <w:r w:rsidR="00FE1A3C">
              <w:rPr>
                <w:sz w:val="24"/>
              </w:rPr>
              <w:t xml:space="preserve">) </w:t>
            </w:r>
            <w:r w:rsidR="00567CB4" w:rsidRPr="00D904DB">
              <w:rPr>
                <w:sz w:val="24"/>
              </w:rPr>
              <w:t>mit</w:t>
            </w:r>
            <w:r w:rsidR="00567CB4">
              <w:rPr>
                <w:sz w:val="24"/>
              </w:rPr>
              <w:t xml:space="preserve"> </w:t>
            </w:r>
            <w:r w:rsidR="00567CB4" w:rsidRPr="00D904DB">
              <w:rPr>
                <w:sz w:val="24"/>
              </w:rPr>
              <w:t xml:space="preserve">COLOURS FOR LIFE </w:t>
            </w:r>
            <w:r w:rsidR="00567CB4">
              <w:rPr>
                <w:sz w:val="24"/>
              </w:rPr>
              <w:t>Lack g</w:t>
            </w:r>
            <w:r w:rsidR="00567CB4" w:rsidRPr="00A85200">
              <w:rPr>
                <w:sz w:val="24"/>
              </w:rPr>
              <w:t>länzend, Nr. 516 oder matt, Nr. 517, verd</w:t>
            </w:r>
            <w:r w:rsidR="00567CB4">
              <w:rPr>
                <w:sz w:val="24"/>
              </w:rPr>
              <w:t>ünnt mit bis zu max. 5 % Wasser</w:t>
            </w:r>
            <w:r w:rsidR="00567CB4" w:rsidRPr="00A85200">
              <w:rPr>
                <w:sz w:val="24"/>
              </w:rPr>
              <w:t>.</w:t>
            </w:r>
          </w:p>
          <w:p w:rsidR="00CB7B05" w:rsidRDefault="00CB7B05" w:rsidP="00FE1A3C">
            <w:pPr>
              <w:jc w:val="both"/>
              <w:rPr>
                <w:sz w:val="24"/>
              </w:rPr>
            </w:pPr>
            <w:r w:rsidRPr="00826765">
              <w:rPr>
                <w:b/>
                <w:sz w:val="24"/>
              </w:rPr>
              <w:t>Zwischenschliff</w:t>
            </w:r>
            <w:r>
              <w:rPr>
                <w:b/>
                <w:sz w:val="24"/>
              </w:rPr>
              <w:t>:</w:t>
            </w:r>
          </w:p>
          <w:p w:rsidR="00CB7B05" w:rsidRDefault="00CB7B05" w:rsidP="00FE1A3C">
            <w:pPr>
              <w:jc w:val="both"/>
              <w:rPr>
                <w:sz w:val="24"/>
              </w:rPr>
            </w:pPr>
            <w:r w:rsidRPr="00826765">
              <w:rPr>
                <w:b/>
                <w:sz w:val="24"/>
              </w:rPr>
              <w:t>Zwischenanstrich</w:t>
            </w:r>
            <w:r>
              <w:rPr>
                <w:sz w:val="24"/>
              </w:rPr>
              <w:t xml:space="preserve"> </w:t>
            </w:r>
            <w:r w:rsidR="00567CB4">
              <w:rPr>
                <w:sz w:val="24"/>
              </w:rPr>
              <w:t xml:space="preserve">vor der </w:t>
            </w:r>
            <w:r w:rsidR="00567CB4" w:rsidRPr="00E32BD5">
              <w:rPr>
                <w:sz w:val="24"/>
              </w:rPr>
              <w:t>V</w:t>
            </w:r>
            <w:r w:rsidR="00567CB4">
              <w:rPr>
                <w:sz w:val="24"/>
              </w:rPr>
              <w:t xml:space="preserve">erglasung mit wasserverdünnbaren </w:t>
            </w:r>
            <w:r w:rsidR="00567CB4" w:rsidRPr="00D904DB">
              <w:rPr>
                <w:sz w:val="24"/>
              </w:rPr>
              <w:t xml:space="preserve">COLOURS FOR LIFE </w:t>
            </w:r>
            <w:r w:rsidR="00567CB4">
              <w:rPr>
                <w:sz w:val="24"/>
              </w:rPr>
              <w:t xml:space="preserve">Lack (z.B. AURO </w:t>
            </w:r>
            <w:r w:rsidR="00567CB4" w:rsidRPr="00A85200">
              <w:rPr>
                <w:sz w:val="24"/>
              </w:rPr>
              <w:t>Weißlack, glänzend</w:t>
            </w:r>
            <w:r w:rsidR="00567CB4">
              <w:rPr>
                <w:sz w:val="24"/>
              </w:rPr>
              <w:t>,</w:t>
            </w:r>
            <w:r w:rsidR="00567CB4" w:rsidRPr="00A85200">
              <w:rPr>
                <w:sz w:val="24"/>
              </w:rPr>
              <w:t xml:space="preserve"> Nr. 516-90</w:t>
            </w:r>
            <w:r w:rsidR="00567CB4" w:rsidRPr="00E32BD5">
              <w:rPr>
                <w:sz w:val="24"/>
              </w:rPr>
              <w:t>).</w:t>
            </w:r>
          </w:p>
          <w:p w:rsidR="00CB7B05" w:rsidRPr="000435A4" w:rsidRDefault="00CB7B05" w:rsidP="00FE1A3C">
            <w:pPr>
              <w:jc w:val="both"/>
              <w:rPr>
                <w:sz w:val="24"/>
              </w:rPr>
            </w:pPr>
            <w:r w:rsidRPr="00826765">
              <w:rPr>
                <w:b/>
                <w:sz w:val="24"/>
              </w:rPr>
              <w:t>Zwischenschliff</w:t>
            </w:r>
            <w:r>
              <w:rPr>
                <w:b/>
                <w:sz w:val="24"/>
              </w:rPr>
              <w:t>:</w:t>
            </w:r>
          </w:p>
          <w:p w:rsidR="00CB7B05" w:rsidRPr="00826765" w:rsidRDefault="00CB7B05" w:rsidP="00FE1A3C">
            <w:pPr>
              <w:jc w:val="both"/>
              <w:rPr>
                <w:sz w:val="24"/>
              </w:rPr>
            </w:pPr>
            <w:r w:rsidRPr="00826765">
              <w:rPr>
                <w:b/>
                <w:sz w:val="24"/>
              </w:rPr>
              <w:t>Schlussanstrich</w:t>
            </w:r>
            <w:r w:rsidRPr="00826765">
              <w:rPr>
                <w:sz w:val="24"/>
              </w:rPr>
              <w:t xml:space="preserve"> nach der Montage, sonst wie </w:t>
            </w:r>
            <w:r w:rsidR="0087011E">
              <w:rPr>
                <w:sz w:val="24"/>
              </w:rPr>
              <w:t>zu</w:t>
            </w:r>
            <w:r w:rsidRPr="00826765">
              <w:rPr>
                <w:sz w:val="24"/>
              </w:rPr>
              <w:t>vor.</w:t>
            </w:r>
          </w:p>
          <w:p w:rsidR="00CB7B05" w:rsidRPr="00826765" w:rsidRDefault="00CB7B05" w:rsidP="00FE1A3C">
            <w:pPr>
              <w:jc w:val="right"/>
              <w:rPr>
                <w:b/>
                <w:bCs/>
                <w:sz w:val="24"/>
              </w:rPr>
            </w:pPr>
            <w:r w:rsidRPr="00826765">
              <w:rPr>
                <w:b/>
                <w:bCs/>
                <w:sz w:val="24"/>
              </w:rPr>
              <w:t>EURO/</w:t>
            </w:r>
            <w:proofErr w:type="spellStart"/>
            <w:r w:rsidRPr="00826765">
              <w:rPr>
                <w:b/>
                <w:bCs/>
                <w:sz w:val="24"/>
              </w:rPr>
              <w:t>Stck.o.qm</w:t>
            </w:r>
            <w:proofErr w:type="spellEnd"/>
          </w:p>
          <w:p w:rsidR="00CB7B05" w:rsidRDefault="00CB7B05" w:rsidP="00FE1A3C">
            <w:pPr>
              <w:jc w:val="both"/>
              <w:rPr>
                <w:b/>
                <w:bCs/>
                <w:sz w:val="24"/>
              </w:rPr>
            </w:pPr>
          </w:p>
          <w:p w:rsidR="00CB7B05" w:rsidRPr="00826765" w:rsidRDefault="00CB7B05" w:rsidP="00FE1A3C">
            <w:pPr>
              <w:jc w:val="both"/>
              <w:rPr>
                <w:b/>
                <w:bCs/>
                <w:sz w:val="24"/>
              </w:rPr>
            </w:pPr>
            <w:r w:rsidRPr="00826765">
              <w:rPr>
                <w:b/>
                <w:bCs/>
                <w:sz w:val="24"/>
              </w:rPr>
              <w:t>Zulage</w:t>
            </w:r>
          </w:p>
          <w:p w:rsidR="00CB7B05" w:rsidRPr="00826765" w:rsidRDefault="00CB7B05" w:rsidP="00FE1A3C">
            <w:pPr>
              <w:jc w:val="both"/>
              <w:rPr>
                <w:sz w:val="24"/>
              </w:rPr>
            </w:pPr>
            <w:r w:rsidRPr="00826765">
              <w:rPr>
                <w:sz w:val="24"/>
              </w:rPr>
              <w:t xml:space="preserve">Fleckspachteln </w:t>
            </w:r>
            <w:r>
              <w:rPr>
                <w:sz w:val="24"/>
              </w:rPr>
              <w:t xml:space="preserve">kleinerer Schadstellen mit einem geeigneten </w:t>
            </w:r>
            <w:r w:rsidRPr="00826765">
              <w:rPr>
                <w:sz w:val="24"/>
              </w:rPr>
              <w:t>Lackspachtel.</w:t>
            </w:r>
          </w:p>
          <w:p w:rsidR="00CB7B05" w:rsidRDefault="00CB7B05" w:rsidP="00FE1A3C">
            <w:pPr>
              <w:jc w:val="right"/>
              <w:rPr>
                <w:b/>
                <w:bCs/>
                <w:sz w:val="24"/>
              </w:rPr>
            </w:pPr>
            <w:r w:rsidRPr="00826765">
              <w:rPr>
                <w:b/>
                <w:bCs/>
                <w:sz w:val="24"/>
              </w:rPr>
              <w:t>EURO/</w:t>
            </w:r>
            <w:proofErr w:type="spellStart"/>
            <w:r w:rsidRPr="00826765">
              <w:rPr>
                <w:b/>
                <w:bCs/>
                <w:sz w:val="24"/>
              </w:rPr>
              <w:t>Stck.o.qm</w:t>
            </w:r>
            <w:proofErr w:type="spellEnd"/>
          </w:p>
          <w:p w:rsidR="00CB7B05" w:rsidRPr="00826765" w:rsidRDefault="00CB7B05" w:rsidP="00FE1A3C">
            <w:pPr>
              <w:jc w:val="right"/>
              <w:rPr>
                <w:b/>
                <w:bCs/>
                <w:sz w:val="24"/>
              </w:rPr>
            </w:pPr>
          </w:p>
          <w:p w:rsidR="00CB7B05" w:rsidRPr="00826765" w:rsidRDefault="00CB7B05" w:rsidP="00FE1A3C">
            <w:pPr>
              <w:jc w:val="both"/>
              <w:rPr>
                <w:b/>
                <w:bCs/>
                <w:sz w:val="24"/>
              </w:rPr>
            </w:pPr>
            <w:r w:rsidRPr="00826765">
              <w:rPr>
                <w:b/>
                <w:bCs/>
                <w:sz w:val="24"/>
              </w:rPr>
              <w:t>Zulage</w:t>
            </w:r>
          </w:p>
          <w:p w:rsidR="00CB7B05" w:rsidRDefault="00CB7B05" w:rsidP="00FE1A3C">
            <w:pPr>
              <w:jc w:val="both"/>
              <w:rPr>
                <w:sz w:val="24"/>
              </w:rPr>
            </w:pPr>
            <w:r w:rsidRPr="00826765">
              <w:rPr>
                <w:sz w:val="24"/>
              </w:rPr>
              <w:t xml:space="preserve">Falls Holz </w:t>
            </w:r>
            <w:r w:rsidR="00FE1A3C">
              <w:rPr>
                <w:sz w:val="24"/>
              </w:rPr>
              <w:t>roh vorliegt</w:t>
            </w:r>
            <w:r w:rsidRPr="00826765">
              <w:rPr>
                <w:sz w:val="24"/>
              </w:rPr>
              <w:t>:</w:t>
            </w:r>
          </w:p>
          <w:p w:rsidR="00CB7B05" w:rsidRDefault="00CB7B05" w:rsidP="00FE1A3C">
            <w:pPr>
              <w:rPr>
                <w:sz w:val="24"/>
              </w:rPr>
            </w:pPr>
          </w:p>
          <w:p w:rsidR="00567CB4" w:rsidRPr="008E4BC9" w:rsidRDefault="00567CB4" w:rsidP="00567CB4">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rsidR="00567CB4" w:rsidRDefault="00567CB4" w:rsidP="00567CB4">
            <w:pPr>
              <w:jc w:val="both"/>
              <w:rPr>
                <w:sz w:val="24"/>
              </w:rPr>
            </w:pPr>
          </w:p>
          <w:p w:rsidR="00567CB4" w:rsidRPr="008E4BC9" w:rsidRDefault="00567CB4" w:rsidP="00567CB4">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rsidR="00567CB4" w:rsidRDefault="00567CB4" w:rsidP="00567CB4">
            <w:pPr>
              <w:jc w:val="both"/>
              <w:rPr>
                <w:sz w:val="24"/>
              </w:rPr>
            </w:pPr>
          </w:p>
          <w:p w:rsidR="00567CB4" w:rsidRPr="0053302E" w:rsidRDefault="00567CB4" w:rsidP="00567CB4">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rsidR="00567CB4" w:rsidRDefault="00567CB4" w:rsidP="00567CB4">
            <w:pPr>
              <w:jc w:val="right"/>
              <w:rPr>
                <w:b/>
                <w:bCs/>
                <w:sz w:val="24"/>
              </w:rPr>
            </w:pPr>
            <w:r w:rsidRPr="00E32BD5">
              <w:rPr>
                <w:b/>
                <w:bCs/>
                <w:sz w:val="24"/>
              </w:rPr>
              <w:t>EURO/</w:t>
            </w:r>
            <w:proofErr w:type="spellStart"/>
            <w:r w:rsidRPr="00E32BD5">
              <w:rPr>
                <w:b/>
                <w:bCs/>
                <w:sz w:val="24"/>
              </w:rPr>
              <w:t>Stck.o.qm</w:t>
            </w:r>
            <w:proofErr w:type="spellEnd"/>
          </w:p>
          <w:p w:rsidR="00CB7B05" w:rsidRPr="00EC1E3B" w:rsidRDefault="00CB7B05" w:rsidP="00FE1A3C">
            <w:pPr>
              <w:jc w:val="right"/>
              <w:rPr>
                <w:sz w:val="24"/>
              </w:rPr>
            </w:pPr>
          </w:p>
        </w:tc>
        <w:tc>
          <w:tcPr>
            <w:tcW w:w="0" w:type="auto"/>
            <w:tcBorders>
              <w:bottom w:val="nil"/>
            </w:tcBorders>
          </w:tcPr>
          <w:p w:rsidR="00CB7B05" w:rsidRPr="00EC1E3B" w:rsidRDefault="00CB7B05" w:rsidP="00FE1A3C">
            <w:pPr>
              <w:rPr>
                <w:sz w:val="24"/>
              </w:rPr>
            </w:pPr>
          </w:p>
        </w:tc>
        <w:tc>
          <w:tcPr>
            <w:tcW w:w="0" w:type="auto"/>
            <w:tcBorders>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Pr>
          <w:p w:rsidR="00CB7B05" w:rsidRPr="00EC1E3B" w:rsidRDefault="00CB7B05"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CB7B05" w:rsidRPr="00EC1E3B" w:rsidTr="00FE1A3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c>
          <w:tcPr>
            <w:tcW w:w="0" w:type="auto"/>
            <w:gridSpan w:val="2"/>
            <w:vMerge/>
            <w:tcBorders>
              <w:bottom w:val="nil"/>
            </w:tcBorders>
          </w:tcPr>
          <w:p w:rsidR="00CB7B05" w:rsidRPr="00EC1E3B" w:rsidRDefault="00CB7B05"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CB7B05" w:rsidRPr="00EC1E3B" w:rsidRDefault="00CB7B05" w:rsidP="00FE1A3C">
            <w:pPr>
              <w:rPr>
                <w:sz w:val="24"/>
              </w:rPr>
            </w:pPr>
          </w:p>
        </w:tc>
        <w:tc>
          <w:tcPr>
            <w:tcW w:w="0" w:type="auto"/>
            <w:tcBorders>
              <w:top w:val="nil"/>
              <w:bottom w:val="nil"/>
            </w:tcBorders>
          </w:tcPr>
          <w:p w:rsidR="00CB7B05" w:rsidRPr="00EC1E3B" w:rsidRDefault="00CB7B05" w:rsidP="00FE1A3C">
            <w:pPr>
              <w:rPr>
                <w:sz w:val="24"/>
              </w:rPr>
            </w:pPr>
          </w:p>
        </w:tc>
      </w:tr>
      <w:tr w:rsidR="00BF22E2" w:rsidRPr="00EC1E3B" w:rsidTr="00BF22E2">
        <w:tc>
          <w:tcPr>
            <w:tcW w:w="0" w:type="auto"/>
            <w:tcBorders>
              <w:top w:val="nil"/>
              <w:bottom w:val="nil"/>
            </w:tcBorders>
          </w:tcPr>
          <w:p w:rsidR="00BF22E2" w:rsidRPr="00EC1E3B" w:rsidRDefault="00BF22E2" w:rsidP="00567CB4">
            <w:pPr>
              <w:rPr>
                <w:sz w:val="24"/>
              </w:rPr>
            </w:pPr>
          </w:p>
        </w:tc>
        <w:tc>
          <w:tcPr>
            <w:tcW w:w="0" w:type="auto"/>
            <w:tcBorders>
              <w:top w:val="nil"/>
              <w:bottom w:val="nil"/>
            </w:tcBorders>
          </w:tcPr>
          <w:p w:rsidR="00BF22E2" w:rsidRPr="00EC1E3B" w:rsidRDefault="00BF22E2" w:rsidP="00567CB4">
            <w:pPr>
              <w:rPr>
                <w:sz w:val="24"/>
              </w:rPr>
            </w:pPr>
          </w:p>
        </w:tc>
        <w:tc>
          <w:tcPr>
            <w:tcW w:w="6379" w:type="dxa"/>
            <w:tcBorders>
              <w:top w:val="nil"/>
              <w:bottom w:val="nil"/>
              <w:right w:val="nil"/>
            </w:tcBorders>
          </w:tcPr>
          <w:p w:rsidR="00BF22E2" w:rsidRPr="00F87315" w:rsidRDefault="00BF22E2" w:rsidP="00BF22E2">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p>
        </w:tc>
        <w:tc>
          <w:tcPr>
            <w:tcW w:w="0" w:type="auto"/>
            <w:tcBorders>
              <w:top w:val="nil"/>
              <w:left w:val="nil"/>
              <w:bottom w:val="nil"/>
            </w:tcBorders>
          </w:tcPr>
          <w:p w:rsidR="00BF22E2" w:rsidRPr="00BF22E2" w:rsidRDefault="00BF22E2" w:rsidP="00567CB4">
            <w:pPr>
              <w:rPr>
                <w:b/>
                <w:sz w:val="24"/>
              </w:rPr>
            </w:pPr>
            <w:r w:rsidRPr="00BF22E2">
              <w:rPr>
                <w:b/>
                <w:sz w:val="24"/>
              </w:rPr>
              <w:t>f.d.qm</w:t>
            </w:r>
          </w:p>
        </w:tc>
        <w:tc>
          <w:tcPr>
            <w:tcW w:w="0" w:type="auto"/>
            <w:tcBorders>
              <w:top w:val="nil"/>
              <w:bottom w:val="nil"/>
            </w:tcBorders>
          </w:tcPr>
          <w:p w:rsidR="00BF22E2" w:rsidRPr="00EC1E3B" w:rsidRDefault="00BF22E2" w:rsidP="00567CB4">
            <w:pPr>
              <w:rPr>
                <w:sz w:val="24"/>
              </w:rPr>
            </w:pPr>
          </w:p>
        </w:tc>
        <w:tc>
          <w:tcPr>
            <w:tcW w:w="0" w:type="auto"/>
            <w:tcBorders>
              <w:top w:val="nil"/>
              <w:bottom w:val="nil"/>
            </w:tcBorders>
          </w:tcPr>
          <w:p w:rsidR="00BF22E2" w:rsidRPr="00EC1E3B" w:rsidRDefault="00BF22E2" w:rsidP="00567CB4">
            <w:pPr>
              <w:rPr>
                <w:sz w:val="24"/>
              </w:rPr>
            </w:pPr>
          </w:p>
        </w:tc>
      </w:tr>
      <w:tr w:rsidR="00567CB4" w:rsidRPr="00EC1E3B" w:rsidTr="00FE1A3C">
        <w:tc>
          <w:tcPr>
            <w:tcW w:w="0" w:type="auto"/>
            <w:tcBorders>
              <w:top w:val="nil"/>
            </w:tcBorders>
          </w:tcPr>
          <w:p w:rsidR="00567CB4" w:rsidRPr="00EC1E3B" w:rsidRDefault="00567CB4" w:rsidP="00567CB4">
            <w:pPr>
              <w:rPr>
                <w:sz w:val="24"/>
              </w:rPr>
            </w:pPr>
          </w:p>
        </w:tc>
        <w:tc>
          <w:tcPr>
            <w:tcW w:w="0" w:type="auto"/>
            <w:tcBorders>
              <w:top w:val="nil"/>
            </w:tcBorders>
          </w:tcPr>
          <w:p w:rsidR="00567CB4" w:rsidRPr="00EC1E3B" w:rsidRDefault="00567CB4" w:rsidP="00567CB4">
            <w:pPr>
              <w:rPr>
                <w:sz w:val="24"/>
              </w:rPr>
            </w:pPr>
          </w:p>
        </w:tc>
        <w:tc>
          <w:tcPr>
            <w:tcW w:w="0" w:type="auto"/>
            <w:gridSpan w:val="2"/>
            <w:tcBorders>
              <w:top w:val="nil"/>
            </w:tcBorders>
          </w:tcPr>
          <w:p w:rsidR="00567CB4" w:rsidRDefault="00567CB4" w:rsidP="00567CB4">
            <w:pPr>
              <w:jc w:val="both"/>
              <w:rPr>
                <w:i/>
                <w:sz w:val="24"/>
              </w:rPr>
            </w:pPr>
          </w:p>
          <w:p w:rsidR="00567CB4" w:rsidRPr="00EC1E3B" w:rsidRDefault="00567CB4" w:rsidP="00567CB4">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mit über 700 werkseitig lieferbaren Farbtönen</w:t>
            </w:r>
            <w:r w:rsidRPr="00F87315">
              <w:rPr>
                <w:i/>
                <w:sz w:val="24"/>
              </w:rPr>
              <w:t>.</w:t>
            </w:r>
          </w:p>
        </w:tc>
        <w:tc>
          <w:tcPr>
            <w:tcW w:w="0" w:type="auto"/>
            <w:tcBorders>
              <w:top w:val="nil"/>
            </w:tcBorders>
          </w:tcPr>
          <w:p w:rsidR="00567CB4" w:rsidRPr="00EC1E3B" w:rsidRDefault="00567CB4" w:rsidP="00567CB4">
            <w:pPr>
              <w:rPr>
                <w:sz w:val="24"/>
              </w:rPr>
            </w:pPr>
          </w:p>
        </w:tc>
        <w:tc>
          <w:tcPr>
            <w:tcW w:w="0" w:type="auto"/>
            <w:tcBorders>
              <w:top w:val="nil"/>
            </w:tcBorders>
          </w:tcPr>
          <w:p w:rsidR="00567CB4" w:rsidRPr="00EC1E3B" w:rsidRDefault="00567CB4" w:rsidP="00567CB4">
            <w:pPr>
              <w:rPr>
                <w:sz w:val="24"/>
              </w:rPr>
            </w:pPr>
          </w:p>
        </w:tc>
      </w:tr>
    </w:tbl>
    <w:p w:rsidR="004D444A" w:rsidRDefault="004D444A"/>
    <w:tbl>
      <w:tblPr>
        <w:tblStyle w:val="Tabellenraster"/>
        <w:tblW w:w="0" w:type="auto"/>
        <w:tblLook w:val="04A0" w:firstRow="1" w:lastRow="0" w:firstColumn="1" w:lastColumn="0" w:noHBand="0" w:noVBand="1"/>
      </w:tblPr>
      <w:tblGrid>
        <w:gridCol w:w="662"/>
        <w:gridCol w:w="830"/>
        <w:gridCol w:w="3592"/>
        <w:gridCol w:w="3592"/>
        <w:gridCol w:w="917"/>
        <w:gridCol w:w="863"/>
      </w:tblGrid>
      <w:tr w:rsidR="004D444A" w:rsidRPr="00EC1E3B" w:rsidTr="004A52BB">
        <w:trPr>
          <w:trHeight w:val="510"/>
        </w:trPr>
        <w:tc>
          <w:tcPr>
            <w:tcW w:w="0" w:type="auto"/>
            <w:gridSpan w:val="6"/>
            <w:vAlign w:val="center"/>
          </w:tcPr>
          <w:p w:rsidR="004D444A" w:rsidRPr="004A52BB" w:rsidRDefault="004A52BB" w:rsidP="004A52BB">
            <w:pPr>
              <w:jc w:val="center"/>
              <w:rPr>
                <w:b/>
                <w:bCs/>
                <w:sz w:val="24"/>
                <w:szCs w:val="24"/>
                <w:u w:val="single"/>
              </w:rPr>
            </w:pPr>
            <w:r w:rsidRPr="004A52BB">
              <w:rPr>
                <w:b/>
                <w:bCs/>
                <w:sz w:val="24"/>
                <w:szCs w:val="24"/>
                <w:u w:val="single"/>
              </w:rPr>
              <w:lastRenderedPageBreak/>
              <w:t>4.1.1.1 Holzverkleidungen innen</w:t>
            </w:r>
            <w:r>
              <w:rPr>
                <w:b/>
                <w:bCs/>
                <w:sz w:val="24"/>
                <w:szCs w:val="24"/>
                <w:u w:val="single"/>
              </w:rPr>
              <w:t xml:space="preserve"> </w:t>
            </w:r>
            <w:r w:rsidR="0087011E">
              <w:rPr>
                <w:b/>
                <w:bCs/>
                <w:sz w:val="24"/>
                <w:szCs w:val="24"/>
                <w:u w:val="single"/>
              </w:rPr>
              <w:t xml:space="preserve">Lasur, </w:t>
            </w:r>
            <w:r w:rsidRPr="004A52BB">
              <w:rPr>
                <w:b/>
                <w:bCs/>
                <w:sz w:val="24"/>
                <w:szCs w:val="24"/>
                <w:u w:val="single"/>
              </w:rPr>
              <w:t>w</w:t>
            </w:r>
            <w:r w:rsidR="0087011E">
              <w:rPr>
                <w:b/>
                <w:bCs/>
                <w:sz w:val="24"/>
                <w:szCs w:val="24"/>
                <w:u w:val="single"/>
              </w:rPr>
              <w:t>asserverdünnbar, lösemittelfrei</w:t>
            </w:r>
          </w:p>
        </w:tc>
      </w:tr>
      <w:tr w:rsidR="004A52BB" w:rsidRPr="00EC1E3B" w:rsidTr="004A52BB">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4A52BB" w:rsidRPr="00EC1E3B" w:rsidTr="004A52BB">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4A52BB" w:rsidRPr="004A52BB" w:rsidRDefault="004A52BB" w:rsidP="004A52B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4A52BB" w:rsidRPr="004A52BB" w:rsidRDefault="004A52BB" w:rsidP="004A52BB">
            <w:pPr>
              <w:jc w:val="center"/>
              <w:rPr>
                <w:sz w:val="24"/>
              </w:rPr>
            </w:pPr>
            <w:r w:rsidRPr="004A52BB">
              <w:rPr>
                <w:sz w:val="24"/>
              </w:rPr>
              <w:t>..........................</w:t>
            </w:r>
            <w:r>
              <w:rPr>
                <w:sz w:val="24"/>
              </w:rPr>
              <w:t>..........................</w:t>
            </w:r>
            <w:r w:rsidRPr="004A52BB">
              <w:rPr>
                <w:sz w:val="24"/>
              </w:rPr>
              <w:t>......................................................</w:t>
            </w:r>
            <w:r>
              <w:rPr>
                <w:sz w:val="24"/>
              </w:rPr>
              <w:t>......</w:t>
            </w:r>
          </w:p>
          <w:p w:rsidR="004A52BB" w:rsidRDefault="004A52BB" w:rsidP="004A52BB">
            <w:pPr>
              <w:jc w:val="center"/>
              <w:rPr>
                <w:sz w:val="24"/>
              </w:rPr>
            </w:pPr>
            <w:r w:rsidRPr="004A52BB">
              <w:rPr>
                <w:sz w:val="24"/>
              </w:rPr>
              <w:t>(Art, Lage, Beschaffenheit)</w:t>
            </w:r>
          </w:p>
          <w:p w:rsidR="004A52BB" w:rsidRPr="004A52BB" w:rsidRDefault="004A52BB" w:rsidP="004A52BB">
            <w:pPr>
              <w:jc w:val="center"/>
              <w:rPr>
                <w:sz w:val="24"/>
              </w:rPr>
            </w:pPr>
          </w:p>
          <w:p w:rsidR="00083B23" w:rsidRDefault="004A52BB" w:rsidP="004A52BB">
            <w:pPr>
              <w:jc w:val="both"/>
              <w:rPr>
                <w:sz w:val="24"/>
              </w:rPr>
            </w:pPr>
            <w:r w:rsidRPr="004D444A">
              <w:rPr>
                <w:sz w:val="24"/>
              </w:rPr>
              <w:t>Untergrund auf Eignung als Anstrichträger prüfen.</w:t>
            </w:r>
            <w:r>
              <w:rPr>
                <w:sz w:val="24"/>
              </w:rPr>
              <w:t xml:space="preserve"> </w:t>
            </w:r>
            <w:r w:rsidRPr="0053302E">
              <w:rPr>
                <w:b/>
                <w:sz w:val="24"/>
              </w:rPr>
              <w:t>Grundanstrich</w:t>
            </w:r>
            <w:r w:rsidRPr="004D444A">
              <w:rPr>
                <w:sz w:val="24"/>
              </w:rPr>
              <w:t xml:space="preserve"> mit einer wasserverdünnbaren Holzlasur</w:t>
            </w:r>
            <w:r>
              <w:rPr>
                <w:sz w:val="24"/>
              </w:rPr>
              <w:t xml:space="preserve"> </w:t>
            </w:r>
            <w:r w:rsidRPr="004D444A">
              <w:rPr>
                <w:sz w:val="24"/>
              </w:rPr>
              <w:t>wie z.B</w:t>
            </w:r>
            <w:r>
              <w:rPr>
                <w:sz w:val="24"/>
              </w:rPr>
              <w:t>. AURO Holzlasur Nr. 160</w:t>
            </w:r>
            <w:r w:rsidRPr="004D444A">
              <w:rPr>
                <w:sz w:val="24"/>
              </w:rPr>
              <w:t xml:space="preserve"> mit bis zu 20% mit</w:t>
            </w:r>
            <w:r>
              <w:rPr>
                <w:sz w:val="24"/>
              </w:rPr>
              <w:t xml:space="preserve"> </w:t>
            </w:r>
            <w:r w:rsidRPr="004D444A">
              <w:rPr>
                <w:sz w:val="24"/>
              </w:rPr>
              <w:t>Wasser verdünnt.</w:t>
            </w:r>
          </w:p>
          <w:p w:rsidR="004A52BB" w:rsidRPr="004A52BB" w:rsidRDefault="004A52BB" w:rsidP="004A52BB">
            <w:pPr>
              <w:jc w:val="both"/>
              <w:rPr>
                <w:sz w:val="24"/>
              </w:rPr>
            </w:pPr>
            <w:r>
              <w:rPr>
                <w:sz w:val="24"/>
              </w:rPr>
              <w:t xml:space="preserve">Alternativ: im Innenbereich </w:t>
            </w:r>
            <w:r w:rsidRPr="004A52BB">
              <w:rPr>
                <w:sz w:val="24"/>
              </w:rPr>
              <w:t>Grundierung mit AURO</w:t>
            </w:r>
            <w:r>
              <w:rPr>
                <w:sz w:val="24"/>
              </w:rPr>
              <w:t xml:space="preserve"> </w:t>
            </w:r>
            <w:r w:rsidR="00675247">
              <w:rPr>
                <w:sz w:val="24"/>
              </w:rPr>
              <w:t>Hart</w:t>
            </w:r>
            <w:r w:rsidRPr="004A52BB">
              <w:rPr>
                <w:sz w:val="24"/>
              </w:rPr>
              <w:t xml:space="preserve">grundierung </w:t>
            </w:r>
            <w:r w:rsidR="00DB2EA8">
              <w:rPr>
                <w:sz w:val="24"/>
              </w:rPr>
              <w:br/>
            </w:r>
            <w:r w:rsidR="00675247">
              <w:rPr>
                <w:sz w:val="24"/>
              </w:rPr>
              <w:t>Nr. 127</w:t>
            </w:r>
            <w:r w:rsidRPr="004A52BB">
              <w:rPr>
                <w:sz w:val="24"/>
              </w:rPr>
              <w:t>.</w:t>
            </w:r>
          </w:p>
          <w:p w:rsidR="004A52BB" w:rsidRPr="004A52BB" w:rsidRDefault="004A52BB" w:rsidP="004A52BB">
            <w:pPr>
              <w:jc w:val="both"/>
              <w:rPr>
                <w:b/>
                <w:sz w:val="24"/>
              </w:rPr>
            </w:pPr>
            <w:r w:rsidRPr="004A52BB">
              <w:rPr>
                <w:b/>
                <w:sz w:val="24"/>
              </w:rPr>
              <w:t>Zwischenschliff:</w:t>
            </w:r>
          </w:p>
          <w:p w:rsidR="004A52BB" w:rsidRPr="004A52BB" w:rsidRDefault="004A52BB" w:rsidP="004A52BB">
            <w:pPr>
              <w:jc w:val="both"/>
              <w:rPr>
                <w:sz w:val="24"/>
              </w:rPr>
            </w:pPr>
            <w:r w:rsidRPr="004A52BB">
              <w:rPr>
                <w:b/>
                <w:sz w:val="24"/>
              </w:rPr>
              <w:t>Schlussanstrich</w:t>
            </w:r>
            <w:r w:rsidRPr="004A52BB">
              <w:rPr>
                <w:sz w:val="24"/>
              </w:rPr>
              <w:t xml:space="preserve"> nach erfolgter Montage, sonst wie </w:t>
            </w:r>
            <w:r w:rsidR="0087011E">
              <w:rPr>
                <w:sz w:val="24"/>
              </w:rPr>
              <w:t>zu</w:t>
            </w:r>
            <w:r w:rsidRPr="004A52BB">
              <w:rPr>
                <w:sz w:val="24"/>
              </w:rPr>
              <w:t>vor.</w:t>
            </w:r>
            <w:r>
              <w:rPr>
                <w:sz w:val="24"/>
              </w:rPr>
              <w:t xml:space="preserve"> Ggf. </w:t>
            </w:r>
            <w:r w:rsidRPr="0087011E">
              <w:rPr>
                <w:b/>
                <w:sz w:val="24"/>
              </w:rPr>
              <w:t>Schlussanstrich</w:t>
            </w:r>
            <w:r w:rsidRPr="004A52BB">
              <w:rPr>
                <w:sz w:val="24"/>
              </w:rPr>
              <w:t xml:space="preserve"> wiederholen.</w:t>
            </w:r>
          </w:p>
          <w:p w:rsidR="004A52BB" w:rsidRPr="004A52BB" w:rsidRDefault="004A52BB" w:rsidP="004A52BB">
            <w:pPr>
              <w:jc w:val="right"/>
              <w:rPr>
                <w:b/>
                <w:bCs/>
                <w:sz w:val="24"/>
              </w:rPr>
            </w:pPr>
            <w:r w:rsidRPr="004A52BB">
              <w:rPr>
                <w:b/>
                <w:bCs/>
                <w:sz w:val="24"/>
              </w:rPr>
              <w:t>EURO/</w:t>
            </w:r>
            <w:proofErr w:type="spellStart"/>
            <w:r w:rsidRPr="004A52BB">
              <w:rPr>
                <w:b/>
                <w:bCs/>
                <w:sz w:val="24"/>
              </w:rPr>
              <w:t>Stck.o.qm</w:t>
            </w:r>
            <w:proofErr w:type="spellEnd"/>
          </w:p>
          <w:p w:rsidR="004A52BB" w:rsidRDefault="004A52BB" w:rsidP="004A52BB">
            <w:pPr>
              <w:jc w:val="both"/>
              <w:rPr>
                <w:bCs/>
                <w:sz w:val="24"/>
              </w:rPr>
            </w:pPr>
          </w:p>
          <w:p w:rsidR="004A52BB" w:rsidRPr="004A52BB" w:rsidRDefault="004A52BB" w:rsidP="004A52BB">
            <w:pPr>
              <w:jc w:val="both"/>
              <w:rPr>
                <w:b/>
                <w:bCs/>
                <w:sz w:val="24"/>
              </w:rPr>
            </w:pPr>
            <w:r w:rsidRPr="004A52BB">
              <w:rPr>
                <w:b/>
                <w:bCs/>
                <w:sz w:val="24"/>
              </w:rPr>
              <w:t>Zulage</w:t>
            </w:r>
          </w:p>
          <w:p w:rsidR="004A52BB" w:rsidRPr="004A52BB" w:rsidRDefault="004A52BB" w:rsidP="004A52BB">
            <w:pPr>
              <w:jc w:val="both"/>
              <w:rPr>
                <w:sz w:val="24"/>
              </w:rPr>
            </w:pPr>
            <w:r w:rsidRPr="004A52BB">
              <w:rPr>
                <w:sz w:val="24"/>
              </w:rPr>
              <w:t>Grundanstrich auf inhaltsstoffreichen Hölzern:</w:t>
            </w:r>
          </w:p>
          <w:p w:rsidR="004A52BB" w:rsidRDefault="004A52BB" w:rsidP="004A52BB">
            <w:pPr>
              <w:rPr>
                <w:sz w:val="24"/>
              </w:rPr>
            </w:pPr>
          </w:p>
          <w:p w:rsidR="004A52BB" w:rsidRPr="008E4BC9" w:rsidRDefault="004A52BB" w:rsidP="004A52BB">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4A52BB" w:rsidRDefault="004A52BB" w:rsidP="004A52BB">
            <w:pPr>
              <w:jc w:val="both"/>
              <w:rPr>
                <w:sz w:val="24"/>
              </w:rPr>
            </w:pPr>
          </w:p>
          <w:p w:rsidR="004A52BB" w:rsidRPr="008E4BC9" w:rsidRDefault="004A52BB" w:rsidP="004A52BB">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4D444A" w:rsidRPr="004A52BB" w:rsidRDefault="004A52BB" w:rsidP="004A52BB">
            <w:pPr>
              <w:jc w:val="right"/>
              <w:rPr>
                <w:b/>
                <w:sz w:val="24"/>
              </w:rPr>
            </w:pPr>
            <w:r w:rsidRPr="004A52BB">
              <w:rPr>
                <w:b/>
                <w:bCs/>
                <w:sz w:val="24"/>
              </w:rPr>
              <w:t>EURO/</w:t>
            </w:r>
            <w:proofErr w:type="spellStart"/>
            <w:r w:rsidRPr="004A52BB">
              <w:rPr>
                <w:b/>
                <w:bCs/>
                <w:sz w:val="24"/>
              </w:rPr>
              <w:t>Stck.o.qm</w:t>
            </w:r>
            <w:proofErr w:type="spellEnd"/>
          </w:p>
          <w:p w:rsidR="004D444A" w:rsidRPr="00EC1E3B" w:rsidRDefault="004D444A" w:rsidP="004D444A">
            <w:pPr>
              <w:jc w:val="right"/>
              <w:rPr>
                <w:sz w:val="24"/>
              </w:rPr>
            </w:pPr>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4A52BB" w:rsidRPr="00EC1E3B" w:rsidTr="004A52BB">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4D444A" w:rsidRDefault="004D444A">
      <w:r>
        <w:br w:type="page"/>
      </w:r>
    </w:p>
    <w:tbl>
      <w:tblPr>
        <w:tblStyle w:val="Tabellenraster"/>
        <w:tblW w:w="0" w:type="auto"/>
        <w:tblLook w:val="04A0" w:firstRow="1" w:lastRow="0" w:firstColumn="1" w:lastColumn="0" w:noHBand="0" w:noVBand="1"/>
      </w:tblPr>
      <w:tblGrid>
        <w:gridCol w:w="655"/>
        <w:gridCol w:w="823"/>
        <w:gridCol w:w="3606"/>
        <w:gridCol w:w="3606"/>
        <w:gridCol w:w="907"/>
        <w:gridCol w:w="859"/>
      </w:tblGrid>
      <w:tr w:rsidR="004D444A" w:rsidRPr="00EC1E3B" w:rsidTr="00E10B03">
        <w:trPr>
          <w:trHeight w:val="510"/>
        </w:trPr>
        <w:tc>
          <w:tcPr>
            <w:tcW w:w="0" w:type="auto"/>
            <w:gridSpan w:val="6"/>
            <w:vAlign w:val="center"/>
          </w:tcPr>
          <w:p w:rsidR="004D444A" w:rsidRPr="00865602" w:rsidRDefault="00E10B03" w:rsidP="004D444A">
            <w:pPr>
              <w:jc w:val="center"/>
              <w:rPr>
                <w:b/>
                <w:sz w:val="24"/>
                <w:szCs w:val="24"/>
                <w:u w:val="single"/>
              </w:rPr>
            </w:pPr>
            <w:r w:rsidRPr="00E10B03">
              <w:rPr>
                <w:b/>
                <w:bCs/>
                <w:sz w:val="24"/>
                <w:szCs w:val="24"/>
                <w:u w:val="single"/>
              </w:rPr>
              <w:lastRenderedPageBreak/>
              <w:t>4.1.2.1 Holzverkleidungen innen / ölen und wachsen</w:t>
            </w:r>
          </w:p>
        </w:tc>
      </w:tr>
      <w:tr w:rsidR="00E10B03" w:rsidRPr="00EC1E3B" w:rsidTr="00E10B03">
        <w:tc>
          <w:tcPr>
            <w:tcW w:w="0" w:type="auto"/>
          </w:tcPr>
          <w:p w:rsidR="004D444A" w:rsidRPr="00EC1E3B" w:rsidRDefault="004D444A" w:rsidP="004D444A">
            <w:pPr>
              <w:rPr>
                <w:sz w:val="24"/>
              </w:rPr>
            </w:pPr>
            <w:r w:rsidRPr="00EC1E3B">
              <w:rPr>
                <w:sz w:val="24"/>
              </w:rPr>
              <w:t>Lfd.- Nr.</w:t>
            </w:r>
          </w:p>
        </w:tc>
        <w:tc>
          <w:tcPr>
            <w:tcW w:w="0" w:type="auto"/>
          </w:tcPr>
          <w:p w:rsidR="004D444A" w:rsidRPr="00EC1E3B" w:rsidRDefault="004D444A" w:rsidP="004D444A">
            <w:pPr>
              <w:rPr>
                <w:sz w:val="24"/>
              </w:rPr>
            </w:pPr>
            <w:r w:rsidRPr="00EC1E3B">
              <w:rPr>
                <w:sz w:val="24"/>
              </w:rPr>
              <w:t>Stück-zahl</w:t>
            </w:r>
          </w:p>
        </w:tc>
        <w:tc>
          <w:tcPr>
            <w:tcW w:w="0" w:type="auto"/>
            <w:gridSpan w:val="2"/>
          </w:tcPr>
          <w:p w:rsidR="004D444A" w:rsidRPr="00EC1E3B" w:rsidRDefault="004D444A" w:rsidP="004D444A">
            <w:pPr>
              <w:jc w:val="center"/>
              <w:rPr>
                <w:sz w:val="24"/>
              </w:rPr>
            </w:pPr>
            <w:r w:rsidRPr="00EC1E3B">
              <w:rPr>
                <w:sz w:val="24"/>
              </w:rPr>
              <w:t>Gegenstand</w:t>
            </w:r>
          </w:p>
        </w:tc>
        <w:tc>
          <w:tcPr>
            <w:tcW w:w="0" w:type="auto"/>
          </w:tcPr>
          <w:p w:rsidR="004D444A" w:rsidRPr="00EC1E3B" w:rsidRDefault="004D444A" w:rsidP="004D444A">
            <w:pPr>
              <w:rPr>
                <w:sz w:val="24"/>
              </w:rPr>
            </w:pPr>
            <w:r w:rsidRPr="00EC1E3B">
              <w:rPr>
                <w:sz w:val="24"/>
              </w:rPr>
              <w:t>Preis je Einheit</w:t>
            </w:r>
          </w:p>
        </w:tc>
        <w:tc>
          <w:tcPr>
            <w:tcW w:w="0" w:type="auto"/>
          </w:tcPr>
          <w:p w:rsidR="004D444A" w:rsidRPr="00EC1E3B" w:rsidRDefault="004D444A" w:rsidP="004D444A">
            <w:pPr>
              <w:rPr>
                <w:sz w:val="24"/>
              </w:rPr>
            </w:pPr>
            <w:r w:rsidRPr="00EC1E3B">
              <w:rPr>
                <w:sz w:val="24"/>
              </w:rPr>
              <w:t>Betrag</w:t>
            </w:r>
          </w:p>
        </w:tc>
      </w:tr>
      <w:tr w:rsidR="00E10B03" w:rsidRPr="00EC1E3B" w:rsidTr="00E10B03">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c>
          <w:tcPr>
            <w:tcW w:w="0" w:type="auto"/>
            <w:gridSpan w:val="2"/>
            <w:vMerge w:val="restart"/>
          </w:tcPr>
          <w:p w:rsidR="00E10B03" w:rsidRPr="004A52BB" w:rsidRDefault="00E10B03" w:rsidP="00E10B03">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E10B03" w:rsidRPr="004A52BB" w:rsidRDefault="00E10B03" w:rsidP="00E10B03">
            <w:pPr>
              <w:jc w:val="center"/>
              <w:rPr>
                <w:sz w:val="24"/>
              </w:rPr>
            </w:pPr>
            <w:r w:rsidRPr="004A52BB">
              <w:rPr>
                <w:sz w:val="24"/>
              </w:rPr>
              <w:t>..........................</w:t>
            </w:r>
            <w:r>
              <w:rPr>
                <w:sz w:val="24"/>
              </w:rPr>
              <w:t>..........................</w:t>
            </w:r>
            <w:r w:rsidRPr="004A52BB">
              <w:rPr>
                <w:sz w:val="24"/>
              </w:rPr>
              <w:t>......................................................</w:t>
            </w:r>
            <w:r>
              <w:rPr>
                <w:sz w:val="24"/>
              </w:rPr>
              <w:t>......</w:t>
            </w:r>
          </w:p>
          <w:p w:rsidR="00E10B03" w:rsidRDefault="00E10B03" w:rsidP="00E10B03">
            <w:pPr>
              <w:jc w:val="center"/>
              <w:rPr>
                <w:sz w:val="24"/>
              </w:rPr>
            </w:pPr>
            <w:r w:rsidRPr="004A52BB">
              <w:rPr>
                <w:sz w:val="24"/>
              </w:rPr>
              <w:t>(Art, Lage, Beschaffenheit)</w:t>
            </w:r>
          </w:p>
          <w:p w:rsidR="00E10B03" w:rsidRPr="00E10B03" w:rsidRDefault="00E10B03" w:rsidP="00E10B03">
            <w:pPr>
              <w:jc w:val="center"/>
              <w:rPr>
                <w:sz w:val="24"/>
              </w:rPr>
            </w:pPr>
          </w:p>
          <w:p w:rsidR="00E10B03" w:rsidRPr="00E10B03" w:rsidRDefault="00E10B03" w:rsidP="00E10B03">
            <w:pPr>
              <w:jc w:val="both"/>
              <w:rPr>
                <w:sz w:val="24"/>
              </w:rPr>
            </w:pPr>
            <w:r w:rsidRPr="00E10B03">
              <w:rPr>
                <w:sz w:val="24"/>
              </w:rPr>
              <w:t>vorgenanntes Holz auf Eignung als Anstrichträger prüfen.</w:t>
            </w:r>
          </w:p>
          <w:p w:rsidR="00E10B03" w:rsidRDefault="00E10B03" w:rsidP="00E10B03">
            <w:pPr>
              <w:jc w:val="both"/>
              <w:rPr>
                <w:sz w:val="24"/>
              </w:rPr>
            </w:pPr>
            <w:r w:rsidRPr="00E10B03">
              <w:rPr>
                <w:b/>
                <w:sz w:val="24"/>
              </w:rPr>
              <w:t>Grundanstrich</w:t>
            </w:r>
            <w:r w:rsidRPr="00E10B03">
              <w:rPr>
                <w:sz w:val="24"/>
              </w:rPr>
              <w:t xml:space="preserve"> mit </w:t>
            </w:r>
            <w:r>
              <w:rPr>
                <w:sz w:val="24"/>
              </w:rPr>
              <w:t>einem lösemittelfreien Hartöl (</w:t>
            </w:r>
            <w:r w:rsidRPr="00E10B03">
              <w:rPr>
                <w:sz w:val="24"/>
              </w:rPr>
              <w:t>z.B</w:t>
            </w:r>
            <w:r w:rsidR="001D79F4">
              <w:rPr>
                <w:sz w:val="24"/>
              </w:rPr>
              <w:t>. AURO Pur</w:t>
            </w:r>
            <w:r>
              <w:rPr>
                <w:sz w:val="24"/>
              </w:rPr>
              <w:t>Solid Hartöl Nr. 123)</w:t>
            </w:r>
          </w:p>
          <w:p w:rsidR="00E10B03" w:rsidRPr="00E10B03" w:rsidRDefault="00E10B03" w:rsidP="00E10B03">
            <w:pPr>
              <w:jc w:val="both"/>
              <w:rPr>
                <w:sz w:val="24"/>
              </w:rPr>
            </w:pPr>
            <w:r w:rsidRPr="00E10B03">
              <w:rPr>
                <w:b/>
                <w:sz w:val="24"/>
              </w:rPr>
              <w:t>Überstand abnehmen</w:t>
            </w:r>
            <w:r w:rsidRPr="00E10B03">
              <w:rPr>
                <w:sz w:val="24"/>
              </w:rPr>
              <w:t>.</w:t>
            </w:r>
          </w:p>
          <w:p w:rsidR="00FC4D95" w:rsidRPr="00FC4D95" w:rsidRDefault="0087011E" w:rsidP="00FC4D95">
            <w:pPr>
              <w:jc w:val="both"/>
              <w:rPr>
                <w:sz w:val="24"/>
              </w:rPr>
            </w:pPr>
            <w:r>
              <w:rPr>
                <w:sz w:val="24"/>
              </w:rPr>
              <w:t>Alternativ auch z.</w:t>
            </w:r>
            <w:r w:rsidR="00E10B03" w:rsidRPr="00E10B03">
              <w:rPr>
                <w:sz w:val="24"/>
              </w:rPr>
              <w:t>B. mit AURO Spezialgrundierung Nr.</w:t>
            </w:r>
            <w:r w:rsidR="00E10B03">
              <w:rPr>
                <w:sz w:val="24"/>
              </w:rPr>
              <w:t xml:space="preserve"> 117 oder AURO </w:t>
            </w:r>
            <w:r w:rsidR="00FC4D95" w:rsidRPr="00FC4D95">
              <w:rPr>
                <w:sz w:val="24"/>
              </w:rPr>
              <w:t>2 in 1 Öl-Wachs Classic Nr. 129</w:t>
            </w:r>
            <w:r w:rsidR="00FC4D95">
              <w:rPr>
                <w:sz w:val="24"/>
              </w:rPr>
              <w:t>.</w:t>
            </w:r>
          </w:p>
          <w:p w:rsidR="00E10B03" w:rsidRPr="00E10B03" w:rsidRDefault="00E10B03" w:rsidP="00E10B03">
            <w:pPr>
              <w:jc w:val="both"/>
              <w:rPr>
                <w:b/>
                <w:sz w:val="24"/>
              </w:rPr>
            </w:pPr>
            <w:r w:rsidRPr="00E10B03">
              <w:rPr>
                <w:b/>
                <w:sz w:val="24"/>
              </w:rPr>
              <w:t>Zwischenschliff</w:t>
            </w:r>
            <w:r>
              <w:rPr>
                <w:b/>
                <w:sz w:val="24"/>
              </w:rPr>
              <w:t>:</w:t>
            </w:r>
          </w:p>
          <w:p w:rsidR="00E10B03" w:rsidRPr="00E10B03" w:rsidRDefault="00E10B03" w:rsidP="00E10B03">
            <w:pPr>
              <w:jc w:val="both"/>
              <w:rPr>
                <w:sz w:val="24"/>
              </w:rPr>
            </w:pPr>
            <w:r w:rsidRPr="00E10B03">
              <w:rPr>
                <w:b/>
                <w:sz w:val="24"/>
              </w:rPr>
              <w:t>Grundanstrich</w:t>
            </w:r>
            <w:r w:rsidRPr="00E10B03">
              <w:rPr>
                <w:sz w:val="24"/>
              </w:rPr>
              <w:t xml:space="preserve"> ggf. bei stark saugenden Hölzern wiederholen.</w:t>
            </w:r>
          </w:p>
          <w:p w:rsidR="00E10B03" w:rsidRPr="00E10B03" w:rsidRDefault="00E10B03" w:rsidP="00E10B03">
            <w:pPr>
              <w:jc w:val="both"/>
              <w:rPr>
                <w:sz w:val="24"/>
              </w:rPr>
            </w:pPr>
            <w:r w:rsidRPr="00E10B03">
              <w:rPr>
                <w:b/>
                <w:sz w:val="24"/>
              </w:rPr>
              <w:t>Schluss</w:t>
            </w:r>
            <w:r w:rsidR="0087011E">
              <w:rPr>
                <w:b/>
                <w:sz w:val="24"/>
              </w:rPr>
              <w:t>anstrich</w:t>
            </w:r>
            <w:r w:rsidRPr="00E10B03">
              <w:rPr>
                <w:sz w:val="24"/>
              </w:rPr>
              <w:t xml:space="preserve"> mit einem Wachs oder Öl, z.B.</w:t>
            </w:r>
            <w:r>
              <w:rPr>
                <w:sz w:val="24"/>
              </w:rPr>
              <w:t xml:space="preserve"> AURO Hartwachs Nr. </w:t>
            </w:r>
            <w:r w:rsidRPr="00E10B03">
              <w:rPr>
                <w:sz w:val="24"/>
              </w:rPr>
              <w:t xml:space="preserve">171 oder </w:t>
            </w:r>
            <w:r w:rsidR="00FC4D95">
              <w:rPr>
                <w:sz w:val="24"/>
              </w:rPr>
              <w:t xml:space="preserve">AURO </w:t>
            </w:r>
            <w:r w:rsidR="00FC4D95" w:rsidRPr="00FC4D95">
              <w:rPr>
                <w:sz w:val="24"/>
              </w:rPr>
              <w:t>2 in 1 Öl-Wachs Classic Nr. 129</w:t>
            </w:r>
            <w:r w:rsidRPr="00E10B03">
              <w:rPr>
                <w:sz w:val="24"/>
              </w:rPr>
              <w:t>, einmal sparsam auftragen und mit Ballentuch,</w:t>
            </w:r>
            <w:r>
              <w:rPr>
                <w:sz w:val="24"/>
              </w:rPr>
              <w:t xml:space="preserve"> </w:t>
            </w:r>
            <w:r w:rsidRPr="00E10B03">
              <w:rPr>
                <w:sz w:val="24"/>
              </w:rPr>
              <w:t>Polierbürste oder -scheibe polieren (vorgegebene</w:t>
            </w:r>
            <w:r>
              <w:rPr>
                <w:sz w:val="24"/>
              </w:rPr>
              <w:t xml:space="preserve"> </w:t>
            </w:r>
            <w:r w:rsidRPr="00E10B03">
              <w:rPr>
                <w:sz w:val="24"/>
              </w:rPr>
              <w:t>Trockenzeiten beachten).</w:t>
            </w:r>
          </w:p>
          <w:p w:rsidR="004D444A" w:rsidRPr="00EC1E3B" w:rsidRDefault="00E10B03" w:rsidP="00E10B03">
            <w:pPr>
              <w:jc w:val="right"/>
              <w:rPr>
                <w:sz w:val="24"/>
              </w:rPr>
            </w:pPr>
            <w:r w:rsidRPr="00E10B03">
              <w:rPr>
                <w:b/>
                <w:bCs/>
                <w:sz w:val="24"/>
              </w:rPr>
              <w:t>f.d.qm</w:t>
            </w:r>
          </w:p>
        </w:tc>
        <w:tc>
          <w:tcPr>
            <w:tcW w:w="0" w:type="auto"/>
            <w:tcBorders>
              <w:bottom w:val="nil"/>
            </w:tcBorders>
          </w:tcPr>
          <w:p w:rsidR="004D444A" w:rsidRPr="00EC1E3B" w:rsidRDefault="004D444A" w:rsidP="004D444A">
            <w:pPr>
              <w:rPr>
                <w:sz w:val="24"/>
              </w:rPr>
            </w:pPr>
          </w:p>
        </w:tc>
        <w:tc>
          <w:tcPr>
            <w:tcW w:w="0" w:type="auto"/>
            <w:tcBorders>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gridSpan w:val="2"/>
            <w:vMerge/>
            <w:tcBorders>
              <w:bottom w:val="nil"/>
            </w:tcBorders>
          </w:tcPr>
          <w:p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right w:val="nil"/>
            </w:tcBorders>
          </w:tcPr>
          <w:p w:rsidR="004D444A" w:rsidRPr="00EC1E3B" w:rsidRDefault="004D444A" w:rsidP="004D444A">
            <w:pPr>
              <w:rPr>
                <w:sz w:val="24"/>
              </w:rPr>
            </w:pPr>
          </w:p>
        </w:tc>
        <w:tc>
          <w:tcPr>
            <w:tcW w:w="0" w:type="auto"/>
            <w:tcBorders>
              <w:top w:val="nil"/>
              <w:left w:val="nil"/>
              <w:bottom w:val="nil"/>
            </w:tcBorders>
          </w:tcPr>
          <w:p w:rsidR="004D444A" w:rsidRPr="00EC1E3B" w:rsidRDefault="004D444A" w:rsidP="004D444A">
            <w:pPr>
              <w:jc w:val="right"/>
              <w:rPr>
                <w:sz w:val="24"/>
              </w:rPr>
            </w:pPr>
          </w:p>
        </w:tc>
        <w:tc>
          <w:tcPr>
            <w:tcW w:w="0" w:type="auto"/>
            <w:tcBorders>
              <w:top w:val="nil"/>
              <w:bottom w:val="nil"/>
            </w:tcBorders>
          </w:tcPr>
          <w:p w:rsidR="004D444A" w:rsidRPr="00EC1E3B" w:rsidRDefault="004D444A" w:rsidP="004D444A">
            <w:pPr>
              <w:rPr>
                <w:sz w:val="24"/>
              </w:rPr>
            </w:pPr>
          </w:p>
        </w:tc>
        <w:tc>
          <w:tcPr>
            <w:tcW w:w="0" w:type="auto"/>
            <w:tcBorders>
              <w:top w:val="nil"/>
              <w:bottom w:val="nil"/>
            </w:tcBorders>
          </w:tcPr>
          <w:p w:rsidR="004D444A" w:rsidRPr="00EC1E3B" w:rsidRDefault="004D444A" w:rsidP="004D444A">
            <w:pPr>
              <w:rPr>
                <w:sz w:val="24"/>
              </w:rPr>
            </w:pPr>
          </w:p>
        </w:tc>
      </w:tr>
      <w:tr w:rsidR="00E10B03" w:rsidRPr="00EC1E3B" w:rsidTr="00E10B03">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c>
          <w:tcPr>
            <w:tcW w:w="0" w:type="auto"/>
            <w:gridSpan w:val="2"/>
            <w:tcBorders>
              <w:top w:val="nil"/>
            </w:tcBorders>
          </w:tcPr>
          <w:p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rsidR="004D444A" w:rsidRPr="00EC1E3B" w:rsidRDefault="004D444A" w:rsidP="004D444A">
            <w:pPr>
              <w:rPr>
                <w:sz w:val="24"/>
              </w:rPr>
            </w:pPr>
          </w:p>
        </w:tc>
        <w:tc>
          <w:tcPr>
            <w:tcW w:w="0" w:type="auto"/>
            <w:tcBorders>
              <w:top w:val="nil"/>
            </w:tcBorders>
          </w:tcPr>
          <w:p w:rsidR="004D444A" w:rsidRPr="00EC1E3B" w:rsidRDefault="004D444A" w:rsidP="004D444A">
            <w:pPr>
              <w:rPr>
                <w:sz w:val="24"/>
              </w:rPr>
            </w:pPr>
          </w:p>
        </w:tc>
      </w:tr>
    </w:tbl>
    <w:p w:rsidR="00B9301B" w:rsidRDefault="00B9301B"/>
    <w:p w:rsidR="00B9301B" w:rsidRDefault="00B9301B">
      <w:r>
        <w:br w:type="page"/>
      </w:r>
    </w:p>
    <w:tbl>
      <w:tblPr>
        <w:tblStyle w:val="Tabellenraster"/>
        <w:tblW w:w="0" w:type="auto"/>
        <w:tblLook w:val="04A0" w:firstRow="1" w:lastRow="0" w:firstColumn="1" w:lastColumn="0" w:noHBand="0" w:noVBand="1"/>
      </w:tblPr>
      <w:tblGrid>
        <w:gridCol w:w="677"/>
        <w:gridCol w:w="845"/>
        <w:gridCol w:w="3563"/>
        <w:gridCol w:w="3563"/>
        <w:gridCol w:w="950"/>
        <w:gridCol w:w="858"/>
      </w:tblGrid>
      <w:tr w:rsidR="00B9301B" w:rsidRPr="00EC1E3B" w:rsidTr="00B9301B">
        <w:trPr>
          <w:trHeight w:val="510"/>
        </w:trPr>
        <w:tc>
          <w:tcPr>
            <w:tcW w:w="0" w:type="auto"/>
            <w:gridSpan w:val="6"/>
            <w:vAlign w:val="center"/>
          </w:tcPr>
          <w:p w:rsidR="00B9301B" w:rsidRPr="00865602" w:rsidRDefault="00FC4D95" w:rsidP="00B9301B">
            <w:pPr>
              <w:jc w:val="center"/>
              <w:rPr>
                <w:b/>
                <w:sz w:val="24"/>
                <w:szCs w:val="24"/>
                <w:u w:val="single"/>
              </w:rPr>
            </w:pPr>
            <w:r w:rsidRPr="00FC4D95">
              <w:rPr>
                <w:b/>
                <w:bCs/>
                <w:sz w:val="24"/>
                <w:szCs w:val="24"/>
                <w:u w:val="single"/>
              </w:rPr>
              <w:lastRenderedPageBreak/>
              <w:t>4.1.2.2 Holzverkleidungen innen / ölen</w:t>
            </w:r>
          </w:p>
        </w:tc>
      </w:tr>
      <w:tr w:rsidR="00B9301B" w:rsidRPr="00EC1E3B" w:rsidTr="00B9301B">
        <w:tc>
          <w:tcPr>
            <w:tcW w:w="0" w:type="auto"/>
          </w:tcPr>
          <w:p w:rsidR="00B9301B" w:rsidRPr="00EC1E3B" w:rsidRDefault="00B9301B" w:rsidP="00B9301B">
            <w:pPr>
              <w:rPr>
                <w:sz w:val="24"/>
              </w:rPr>
            </w:pPr>
            <w:r w:rsidRPr="00EC1E3B">
              <w:rPr>
                <w:sz w:val="24"/>
              </w:rPr>
              <w:t>Lfd.- Nr.</w:t>
            </w:r>
          </w:p>
        </w:tc>
        <w:tc>
          <w:tcPr>
            <w:tcW w:w="0" w:type="auto"/>
          </w:tcPr>
          <w:p w:rsidR="00B9301B" w:rsidRPr="00EC1E3B" w:rsidRDefault="00B9301B" w:rsidP="00B9301B">
            <w:pPr>
              <w:rPr>
                <w:sz w:val="24"/>
              </w:rPr>
            </w:pPr>
            <w:r w:rsidRPr="00EC1E3B">
              <w:rPr>
                <w:sz w:val="24"/>
              </w:rPr>
              <w:t>Stück-zahl</w:t>
            </w:r>
          </w:p>
        </w:tc>
        <w:tc>
          <w:tcPr>
            <w:tcW w:w="0" w:type="auto"/>
            <w:gridSpan w:val="2"/>
          </w:tcPr>
          <w:p w:rsidR="00B9301B" w:rsidRPr="00EC1E3B" w:rsidRDefault="00B9301B" w:rsidP="00B9301B">
            <w:pPr>
              <w:jc w:val="center"/>
              <w:rPr>
                <w:sz w:val="24"/>
              </w:rPr>
            </w:pPr>
            <w:r w:rsidRPr="00EC1E3B">
              <w:rPr>
                <w:sz w:val="24"/>
              </w:rPr>
              <w:t>Gegenstand</w:t>
            </w:r>
          </w:p>
        </w:tc>
        <w:tc>
          <w:tcPr>
            <w:tcW w:w="0" w:type="auto"/>
          </w:tcPr>
          <w:p w:rsidR="00B9301B" w:rsidRPr="00EC1E3B" w:rsidRDefault="00B9301B" w:rsidP="00B9301B">
            <w:pPr>
              <w:rPr>
                <w:sz w:val="24"/>
              </w:rPr>
            </w:pPr>
            <w:r w:rsidRPr="00EC1E3B">
              <w:rPr>
                <w:sz w:val="24"/>
              </w:rPr>
              <w:t>Preis je Einheit</w:t>
            </w:r>
          </w:p>
        </w:tc>
        <w:tc>
          <w:tcPr>
            <w:tcW w:w="0" w:type="auto"/>
          </w:tcPr>
          <w:p w:rsidR="00B9301B" w:rsidRPr="00EC1E3B" w:rsidRDefault="00B9301B" w:rsidP="00B9301B">
            <w:pPr>
              <w:rPr>
                <w:sz w:val="24"/>
              </w:rPr>
            </w:pPr>
            <w:r w:rsidRPr="00EC1E3B">
              <w:rPr>
                <w:sz w:val="24"/>
              </w:rPr>
              <w:t>Betrag</w:t>
            </w:r>
          </w:p>
        </w:tc>
      </w:tr>
      <w:tr w:rsidR="00B9301B" w:rsidRPr="00EC1E3B" w:rsidTr="00B9301B">
        <w:tc>
          <w:tcPr>
            <w:tcW w:w="0" w:type="auto"/>
            <w:tcBorders>
              <w:bottom w:val="nil"/>
            </w:tcBorders>
          </w:tcPr>
          <w:p w:rsidR="00B9301B" w:rsidRPr="00EC1E3B" w:rsidRDefault="00B9301B" w:rsidP="00B9301B">
            <w:pPr>
              <w:rPr>
                <w:sz w:val="24"/>
              </w:rPr>
            </w:pPr>
          </w:p>
        </w:tc>
        <w:tc>
          <w:tcPr>
            <w:tcW w:w="0" w:type="auto"/>
            <w:tcBorders>
              <w:bottom w:val="nil"/>
            </w:tcBorders>
          </w:tcPr>
          <w:p w:rsidR="00B9301B" w:rsidRPr="00EC1E3B" w:rsidRDefault="00B9301B" w:rsidP="00B9301B">
            <w:pPr>
              <w:rPr>
                <w:sz w:val="24"/>
              </w:rPr>
            </w:pPr>
          </w:p>
        </w:tc>
        <w:tc>
          <w:tcPr>
            <w:tcW w:w="0" w:type="auto"/>
            <w:gridSpan w:val="2"/>
            <w:vMerge w:val="restart"/>
          </w:tcPr>
          <w:p w:rsidR="00B9301B" w:rsidRPr="004A52BB" w:rsidRDefault="00B9301B" w:rsidP="00B9301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B9301B" w:rsidRPr="004A52BB" w:rsidRDefault="00B9301B" w:rsidP="00B9301B">
            <w:pPr>
              <w:jc w:val="center"/>
              <w:rPr>
                <w:sz w:val="24"/>
              </w:rPr>
            </w:pPr>
            <w:r w:rsidRPr="004A52BB">
              <w:rPr>
                <w:sz w:val="24"/>
              </w:rPr>
              <w:t>..........................</w:t>
            </w:r>
            <w:r>
              <w:rPr>
                <w:sz w:val="24"/>
              </w:rPr>
              <w:t>..........................</w:t>
            </w:r>
            <w:r w:rsidRPr="004A52BB">
              <w:rPr>
                <w:sz w:val="24"/>
              </w:rPr>
              <w:t>......................................................</w:t>
            </w:r>
            <w:r>
              <w:rPr>
                <w:sz w:val="24"/>
              </w:rPr>
              <w:t>......</w:t>
            </w:r>
          </w:p>
          <w:p w:rsidR="00B9301B" w:rsidRDefault="00B9301B" w:rsidP="00B9301B">
            <w:pPr>
              <w:jc w:val="center"/>
              <w:rPr>
                <w:sz w:val="24"/>
              </w:rPr>
            </w:pPr>
            <w:r w:rsidRPr="004A52BB">
              <w:rPr>
                <w:sz w:val="24"/>
              </w:rPr>
              <w:t>(Art, Lage, Beschaffenheit)</w:t>
            </w:r>
          </w:p>
          <w:p w:rsidR="00B9301B" w:rsidRPr="00E10B03" w:rsidRDefault="00B9301B" w:rsidP="00B9301B">
            <w:pPr>
              <w:jc w:val="center"/>
              <w:rPr>
                <w:sz w:val="24"/>
              </w:rPr>
            </w:pPr>
          </w:p>
          <w:p w:rsidR="0087011E" w:rsidRDefault="00B9301B" w:rsidP="00B9301B">
            <w:pPr>
              <w:jc w:val="both"/>
              <w:rPr>
                <w:sz w:val="24"/>
              </w:rPr>
            </w:pPr>
            <w:r w:rsidRPr="00B9301B">
              <w:rPr>
                <w:sz w:val="24"/>
              </w:rPr>
              <w:t>vorgenanntes Holz auf Eignung als Anstrichträg</w:t>
            </w:r>
            <w:r w:rsidR="0087011E">
              <w:rPr>
                <w:sz w:val="24"/>
              </w:rPr>
              <w:t>er prüfen.</w:t>
            </w:r>
          </w:p>
          <w:p w:rsidR="00B9301B" w:rsidRPr="00A51EB8" w:rsidRDefault="00B9301B" w:rsidP="00B9301B">
            <w:pPr>
              <w:jc w:val="both"/>
              <w:rPr>
                <w:sz w:val="24"/>
              </w:rPr>
            </w:pPr>
            <w:r w:rsidRPr="00B9301B">
              <w:rPr>
                <w:b/>
                <w:sz w:val="24"/>
              </w:rPr>
              <w:t>Grundanstrich</w:t>
            </w:r>
            <w:r w:rsidRPr="00B9301B">
              <w:rPr>
                <w:sz w:val="24"/>
              </w:rPr>
              <w:t xml:space="preserve"> mit einem l</w:t>
            </w:r>
            <w:r w:rsidR="0087011E">
              <w:rPr>
                <w:sz w:val="24"/>
              </w:rPr>
              <w:t xml:space="preserve">ösemittelfreien Hartöl wie z.B. </w:t>
            </w:r>
            <w:r w:rsidR="001D79F4" w:rsidRPr="00A51EB8">
              <w:rPr>
                <w:sz w:val="24"/>
              </w:rPr>
              <w:t>AURO Pur</w:t>
            </w:r>
            <w:r w:rsidRPr="00A51EB8">
              <w:rPr>
                <w:sz w:val="24"/>
              </w:rPr>
              <w:t>Solid Hartöl Nr. 123</w:t>
            </w:r>
            <w:r w:rsidR="0087011E">
              <w:rPr>
                <w:sz w:val="24"/>
              </w:rPr>
              <w:t>.</w:t>
            </w:r>
          </w:p>
          <w:p w:rsidR="00B9301B" w:rsidRPr="00B9301B" w:rsidRDefault="00B9301B" w:rsidP="00B9301B">
            <w:pPr>
              <w:jc w:val="both"/>
              <w:rPr>
                <w:b/>
                <w:sz w:val="24"/>
              </w:rPr>
            </w:pPr>
            <w:r w:rsidRPr="00B9301B">
              <w:rPr>
                <w:b/>
                <w:sz w:val="24"/>
              </w:rPr>
              <w:t>Zwischenschliff:</w:t>
            </w:r>
          </w:p>
          <w:p w:rsidR="00B9301B" w:rsidRPr="00B9301B" w:rsidRDefault="00B9301B" w:rsidP="00B9301B">
            <w:pPr>
              <w:jc w:val="both"/>
              <w:rPr>
                <w:sz w:val="24"/>
              </w:rPr>
            </w:pPr>
            <w:r w:rsidRPr="00B9301B">
              <w:rPr>
                <w:b/>
                <w:sz w:val="24"/>
              </w:rPr>
              <w:t>Grundanstrich</w:t>
            </w:r>
            <w:r w:rsidRPr="00B9301B">
              <w:rPr>
                <w:sz w:val="24"/>
              </w:rPr>
              <w:t xml:space="preserve"> ggf. bei stark saugenden Hölzern wiederholen.</w:t>
            </w:r>
          </w:p>
          <w:p w:rsidR="00B9301B" w:rsidRDefault="00B9301B" w:rsidP="00B9301B">
            <w:pPr>
              <w:rPr>
                <w:sz w:val="24"/>
              </w:rPr>
            </w:pPr>
            <w:r w:rsidRPr="00B9301B">
              <w:rPr>
                <w:b/>
                <w:sz w:val="24"/>
              </w:rPr>
              <w:t>Schluss</w:t>
            </w:r>
            <w:r w:rsidR="0087011E">
              <w:rPr>
                <w:b/>
                <w:sz w:val="24"/>
              </w:rPr>
              <w:t>anstrich:</w:t>
            </w:r>
            <w:r w:rsidRPr="00B9301B">
              <w:rPr>
                <w:sz w:val="24"/>
              </w:rPr>
              <w:t xml:space="preserve"> wie </w:t>
            </w:r>
            <w:r w:rsidR="0087011E">
              <w:rPr>
                <w:sz w:val="24"/>
              </w:rPr>
              <w:t>zu</w:t>
            </w:r>
            <w:r w:rsidRPr="00B9301B">
              <w:rPr>
                <w:sz w:val="24"/>
              </w:rPr>
              <w:t>vor</w:t>
            </w:r>
          </w:p>
          <w:p w:rsidR="00B9301B" w:rsidRPr="00EC1E3B" w:rsidRDefault="00B9301B" w:rsidP="00B9301B">
            <w:pPr>
              <w:jc w:val="right"/>
              <w:rPr>
                <w:sz w:val="24"/>
              </w:rPr>
            </w:pPr>
            <w:r w:rsidRPr="00E10B03">
              <w:rPr>
                <w:b/>
                <w:bCs/>
                <w:sz w:val="24"/>
              </w:rPr>
              <w:t>f.d.qm</w:t>
            </w:r>
          </w:p>
        </w:tc>
        <w:tc>
          <w:tcPr>
            <w:tcW w:w="0" w:type="auto"/>
            <w:tcBorders>
              <w:bottom w:val="nil"/>
            </w:tcBorders>
          </w:tcPr>
          <w:p w:rsidR="00B9301B" w:rsidRPr="00EC1E3B" w:rsidRDefault="00B9301B" w:rsidP="00B9301B">
            <w:pPr>
              <w:rPr>
                <w:sz w:val="24"/>
              </w:rPr>
            </w:pPr>
          </w:p>
        </w:tc>
        <w:tc>
          <w:tcPr>
            <w:tcW w:w="0" w:type="auto"/>
            <w:tcBorders>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Borders>
              <w:bottom w:val="nil"/>
            </w:tcBorders>
          </w:tcPr>
          <w:p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right w:val="nil"/>
            </w:tcBorders>
          </w:tcPr>
          <w:p w:rsidR="00B9301B" w:rsidRPr="00EC1E3B" w:rsidRDefault="00B9301B" w:rsidP="00B9301B">
            <w:pPr>
              <w:rPr>
                <w:sz w:val="24"/>
              </w:rPr>
            </w:pPr>
          </w:p>
        </w:tc>
        <w:tc>
          <w:tcPr>
            <w:tcW w:w="0" w:type="auto"/>
            <w:tcBorders>
              <w:top w:val="nil"/>
              <w:left w:val="nil"/>
              <w:bottom w:val="nil"/>
            </w:tcBorders>
          </w:tcPr>
          <w:p w:rsidR="00B9301B" w:rsidRPr="00EC1E3B" w:rsidRDefault="00B9301B" w:rsidP="00B9301B">
            <w:pPr>
              <w:jc w:val="right"/>
              <w:rPr>
                <w:sz w:val="24"/>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tcBorders>
          </w:tcPr>
          <w:p w:rsidR="00B9301B" w:rsidRPr="00EC1E3B" w:rsidRDefault="00B9301B" w:rsidP="00B9301B">
            <w:pPr>
              <w:rPr>
                <w:sz w:val="24"/>
              </w:rPr>
            </w:pPr>
          </w:p>
        </w:tc>
        <w:tc>
          <w:tcPr>
            <w:tcW w:w="0" w:type="auto"/>
            <w:tcBorders>
              <w:top w:val="nil"/>
            </w:tcBorders>
          </w:tcPr>
          <w:p w:rsidR="00B9301B" w:rsidRPr="00EC1E3B" w:rsidRDefault="00B9301B" w:rsidP="00B9301B">
            <w:pPr>
              <w:rPr>
                <w:sz w:val="24"/>
              </w:rPr>
            </w:pPr>
          </w:p>
        </w:tc>
        <w:tc>
          <w:tcPr>
            <w:tcW w:w="0" w:type="auto"/>
            <w:gridSpan w:val="2"/>
            <w:tcBorders>
              <w:top w:val="nil"/>
            </w:tcBorders>
          </w:tcPr>
          <w:p w:rsidR="00B9301B" w:rsidRPr="00EC1E3B" w:rsidRDefault="00B9301B" w:rsidP="00B9301B">
            <w:pPr>
              <w:pStyle w:val="TableParagraph"/>
              <w:spacing w:line="247" w:lineRule="exact"/>
              <w:rPr>
                <w:rFonts w:asciiTheme="minorHAnsi" w:hAnsiTheme="minorHAnsi"/>
                <w:sz w:val="24"/>
                <w:lang w:val="de-DE"/>
              </w:rPr>
            </w:pPr>
          </w:p>
        </w:tc>
        <w:tc>
          <w:tcPr>
            <w:tcW w:w="0" w:type="auto"/>
            <w:tcBorders>
              <w:top w:val="nil"/>
            </w:tcBorders>
          </w:tcPr>
          <w:p w:rsidR="00B9301B" w:rsidRPr="00EC1E3B" w:rsidRDefault="00B9301B" w:rsidP="00B9301B">
            <w:pPr>
              <w:rPr>
                <w:sz w:val="24"/>
              </w:rPr>
            </w:pPr>
          </w:p>
        </w:tc>
        <w:tc>
          <w:tcPr>
            <w:tcW w:w="0" w:type="auto"/>
            <w:tcBorders>
              <w:top w:val="nil"/>
            </w:tcBorders>
          </w:tcPr>
          <w:p w:rsidR="00B9301B" w:rsidRPr="00EC1E3B" w:rsidRDefault="00B9301B" w:rsidP="00B9301B">
            <w:pPr>
              <w:rPr>
                <w:sz w:val="24"/>
              </w:rPr>
            </w:pPr>
          </w:p>
        </w:tc>
      </w:tr>
    </w:tbl>
    <w:p w:rsidR="00B9301B" w:rsidRDefault="00B9301B"/>
    <w:p w:rsidR="00B9301B" w:rsidRDefault="00B9301B">
      <w:r>
        <w:br w:type="page"/>
      </w:r>
    </w:p>
    <w:tbl>
      <w:tblPr>
        <w:tblStyle w:val="Tabellenraster"/>
        <w:tblW w:w="0" w:type="auto"/>
        <w:tblLook w:val="04A0" w:firstRow="1" w:lastRow="0" w:firstColumn="1" w:lastColumn="0" w:noHBand="0" w:noVBand="1"/>
      </w:tblPr>
      <w:tblGrid>
        <w:gridCol w:w="661"/>
        <w:gridCol w:w="830"/>
        <w:gridCol w:w="3592"/>
        <w:gridCol w:w="3592"/>
        <w:gridCol w:w="918"/>
        <w:gridCol w:w="863"/>
      </w:tblGrid>
      <w:tr w:rsidR="00B9301B" w:rsidRPr="00EC1E3B" w:rsidTr="00B9301B">
        <w:trPr>
          <w:trHeight w:val="510"/>
        </w:trPr>
        <w:tc>
          <w:tcPr>
            <w:tcW w:w="0" w:type="auto"/>
            <w:gridSpan w:val="6"/>
            <w:vAlign w:val="center"/>
          </w:tcPr>
          <w:p w:rsidR="00B9301B" w:rsidRPr="00B9301B" w:rsidRDefault="00B9301B" w:rsidP="00B9301B">
            <w:pPr>
              <w:jc w:val="center"/>
              <w:rPr>
                <w:b/>
                <w:bCs/>
                <w:sz w:val="24"/>
                <w:szCs w:val="24"/>
                <w:u w:val="single"/>
              </w:rPr>
            </w:pPr>
            <w:r w:rsidRPr="00B9301B">
              <w:rPr>
                <w:b/>
                <w:bCs/>
                <w:sz w:val="24"/>
                <w:szCs w:val="24"/>
                <w:u w:val="single"/>
              </w:rPr>
              <w:lastRenderedPageBreak/>
              <w:t>4.1.3.1 Holzverkleidungen innen /</w:t>
            </w:r>
            <w:r>
              <w:rPr>
                <w:b/>
                <w:bCs/>
                <w:sz w:val="24"/>
                <w:szCs w:val="24"/>
                <w:u w:val="single"/>
              </w:rPr>
              <w:t xml:space="preserve"> </w:t>
            </w:r>
            <w:r w:rsidRPr="00B9301B">
              <w:rPr>
                <w:b/>
                <w:bCs/>
                <w:sz w:val="24"/>
                <w:szCs w:val="24"/>
                <w:u w:val="single"/>
              </w:rPr>
              <w:t>ölen und wachsen, lösemittelfrei</w:t>
            </w:r>
          </w:p>
        </w:tc>
      </w:tr>
      <w:tr w:rsidR="00B9301B" w:rsidRPr="00EC1E3B" w:rsidTr="00B9301B">
        <w:tc>
          <w:tcPr>
            <w:tcW w:w="0" w:type="auto"/>
          </w:tcPr>
          <w:p w:rsidR="00B9301B" w:rsidRPr="00EC1E3B" w:rsidRDefault="00B9301B" w:rsidP="00B9301B">
            <w:pPr>
              <w:rPr>
                <w:sz w:val="24"/>
              </w:rPr>
            </w:pPr>
            <w:r w:rsidRPr="00EC1E3B">
              <w:rPr>
                <w:sz w:val="24"/>
              </w:rPr>
              <w:t>Lfd.- Nr.</w:t>
            </w:r>
          </w:p>
        </w:tc>
        <w:tc>
          <w:tcPr>
            <w:tcW w:w="0" w:type="auto"/>
          </w:tcPr>
          <w:p w:rsidR="00B9301B" w:rsidRPr="00EC1E3B" w:rsidRDefault="00B9301B" w:rsidP="00B9301B">
            <w:pPr>
              <w:rPr>
                <w:sz w:val="24"/>
              </w:rPr>
            </w:pPr>
            <w:r w:rsidRPr="00EC1E3B">
              <w:rPr>
                <w:sz w:val="24"/>
              </w:rPr>
              <w:t>Stück-zahl</w:t>
            </w:r>
          </w:p>
        </w:tc>
        <w:tc>
          <w:tcPr>
            <w:tcW w:w="0" w:type="auto"/>
            <w:gridSpan w:val="2"/>
          </w:tcPr>
          <w:p w:rsidR="00B9301B" w:rsidRPr="00EC1E3B" w:rsidRDefault="00B9301B" w:rsidP="00B9301B">
            <w:pPr>
              <w:jc w:val="center"/>
              <w:rPr>
                <w:sz w:val="24"/>
              </w:rPr>
            </w:pPr>
            <w:r w:rsidRPr="00EC1E3B">
              <w:rPr>
                <w:sz w:val="24"/>
              </w:rPr>
              <w:t>Gegenstand</w:t>
            </w:r>
          </w:p>
        </w:tc>
        <w:tc>
          <w:tcPr>
            <w:tcW w:w="0" w:type="auto"/>
          </w:tcPr>
          <w:p w:rsidR="00B9301B" w:rsidRPr="00EC1E3B" w:rsidRDefault="00B9301B" w:rsidP="00B9301B">
            <w:pPr>
              <w:rPr>
                <w:sz w:val="24"/>
              </w:rPr>
            </w:pPr>
            <w:r w:rsidRPr="00EC1E3B">
              <w:rPr>
                <w:sz w:val="24"/>
              </w:rPr>
              <w:t>Preis je Einheit</w:t>
            </w:r>
          </w:p>
        </w:tc>
        <w:tc>
          <w:tcPr>
            <w:tcW w:w="0" w:type="auto"/>
          </w:tcPr>
          <w:p w:rsidR="00B9301B" w:rsidRPr="00EC1E3B" w:rsidRDefault="00B9301B" w:rsidP="00B9301B">
            <w:pPr>
              <w:rPr>
                <w:sz w:val="24"/>
              </w:rPr>
            </w:pPr>
            <w:r w:rsidRPr="00EC1E3B">
              <w:rPr>
                <w:sz w:val="24"/>
              </w:rPr>
              <w:t>Betrag</w:t>
            </w:r>
          </w:p>
        </w:tc>
      </w:tr>
      <w:tr w:rsidR="00B9301B" w:rsidRPr="00EC1E3B" w:rsidTr="00B9301B">
        <w:tc>
          <w:tcPr>
            <w:tcW w:w="0" w:type="auto"/>
            <w:tcBorders>
              <w:bottom w:val="nil"/>
            </w:tcBorders>
          </w:tcPr>
          <w:p w:rsidR="00B9301B" w:rsidRPr="00EC1E3B" w:rsidRDefault="00B9301B" w:rsidP="00B9301B">
            <w:pPr>
              <w:rPr>
                <w:sz w:val="24"/>
              </w:rPr>
            </w:pPr>
          </w:p>
        </w:tc>
        <w:tc>
          <w:tcPr>
            <w:tcW w:w="0" w:type="auto"/>
            <w:tcBorders>
              <w:bottom w:val="nil"/>
            </w:tcBorders>
          </w:tcPr>
          <w:p w:rsidR="00B9301B" w:rsidRPr="00EC1E3B" w:rsidRDefault="00B9301B" w:rsidP="00B9301B">
            <w:pPr>
              <w:rPr>
                <w:sz w:val="24"/>
              </w:rPr>
            </w:pPr>
          </w:p>
        </w:tc>
        <w:tc>
          <w:tcPr>
            <w:tcW w:w="0" w:type="auto"/>
            <w:gridSpan w:val="2"/>
            <w:vMerge w:val="restart"/>
          </w:tcPr>
          <w:p w:rsidR="00B9301B" w:rsidRPr="004A52BB" w:rsidRDefault="00B9301B" w:rsidP="00B9301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B9301B" w:rsidRPr="004A52BB" w:rsidRDefault="00B9301B" w:rsidP="00B9301B">
            <w:pPr>
              <w:jc w:val="center"/>
              <w:rPr>
                <w:sz w:val="24"/>
              </w:rPr>
            </w:pPr>
            <w:r w:rsidRPr="004A52BB">
              <w:rPr>
                <w:sz w:val="24"/>
              </w:rPr>
              <w:t>..........................</w:t>
            </w:r>
            <w:r>
              <w:rPr>
                <w:sz w:val="24"/>
              </w:rPr>
              <w:t>..........................</w:t>
            </w:r>
            <w:r w:rsidRPr="004A52BB">
              <w:rPr>
                <w:sz w:val="24"/>
              </w:rPr>
              <w:t>......................................................</w:t>
            </w:r>
            <w:r>
              <w:rPr>
                <w:sz w:val="24"/>
              </w:rPr>
              <w:t>......</w:t>
            </w:r>
          </w:p>
          <w:p w:rsidR="00B9301B" w:rsidRDefault="00B9301B" w:rsidP="00B9301B">
            <w:pPr>
              <w:jc w:val="center"/>
              <w:rPr>
                <w:sz w:val="24"/>
              </w:rPr>
            </w:pPr>
            <w:r w:rsidRPr="004A52BB">
              <w:rPr>
                <w:sz w:val="24"/>
              </w:rPr>
              <w:t>(Art, Lage, Beschaffenheit)</w:t>
            </w:r>
          </w:p>
          <w:p w:rsidR="00B9301B" w:rsidRPr="00E10B03" w:rsidRDefault="00B9301B" w:rsidP="00B9301B">
            <w:pPr>
              <w:jc w:val="center"/>
              <w:rPr>
                <w:sz w:val="24"/>
              </w:rPr>
            </w:pPr>
          </w:p>
          <w:p w:rsidR="00B9301B" w:rsidRPr="00B9301B" w:rsidRDefault="00B9301B" w:rsidP="00B9301B">
            <w:pPr>
              <w:jc w:val="both"/>
              <w:rPr>
                <w:sz w:val="24"/>
              </w:rPr>
            </w:pPr>
            <w:r w:rsidRPr="00B9301B">
              <w:rPr>
                <w:sz w:val="24"/>
              </w:rPr>
              <w:t>vorgenanntes Holz auf Eignung als Anstrichträger prüfen.</w:t>
            </w:r>
          </w:p>
          <w:p w:rsidR="00B9301B" w:rsidRPr="00B9301B" w:rsidRDefault="00B9301B" w:rsidP="00B9301B">
            <w:pPr>
              <w:jc w:val="both"/>
              <w:rPr>
                <w:sz w:val="24"/>
              </w:rPr>
            </w:pPr>
            <w:r w:rsidRPr="00B9301B">
              <w:rPr>
                <w:b/>
                <w:sz w:val="24"/>
              </w:rPr>
              <w:t>Grundanstrich</w:t>
            </w:r>
            <w:r>
              <w:rPr>
                <w:sz w:val="24"/>
              </w:rPr>
              <w:t xml:space="preserve"> </w:t>
            </w:r>
            <w:r w:rsidRPr="00B9301B">
              <w:rPr>
                <w:sz w:val="24"/>
              </w:rPr>
              <w:t>mit</w:t>
            </w:r>
            <w:r>
              <w:rPr>
                <w:sz w:val="24"/>
              </w:rPr>
              <w:t xml:space="preserve"> </w:t>
            </w:r>
            <w:r w:rsidRPr="00B9301B">
              <w:rPr>
                <w:sz w:val="24"/>
              </w:rPr>
              <w:t xml:space="preserve">AURO </w:t>
            </w:r>
            <w:r>
              <w:rPr>
                <w:sz w:val="24"/>
              </w:rPr>
              <w:t>2 in 1</w:t>
            </w:r>
            <w:r w:rsidRPr="00B9301B">
              <w:rPr>
                <w:sz w:val="24"/>
              </w:rPr>
              <w:t xml:space="preserve"> </w:t>
            </w:r>
            <w:r>
              <w:rPr>
                <w:sz w:val="24"/>
              </w:rPr>
              <w:t xml:space="preserve">Öl-Wachs PurSolid </w:t>
            </w:r>
            <w:r w:rsidRPr="00B9301B">
              <w:rPr>
                <w:sz w:val="24"/>
              </w:rPr>
              <w:t>Nr. 128.</w:t>
            </w:r>
          </w:p>
          <w:p w:rsidR="00B9301B" w:rsidRPr="00B9301B" w:rsidRDefault="00B9301B" w:rsidP="00B9301B">
            <w:pPr>
              <w:jc w:val="both"/>
              <w:rPr>
                <w:b/>
                <w:sz w:val="24"/>
              </w:rPr>
            </w:pPr>
            <w:r w:rsidRPr="00B9301B">
              <w:rPr>
                <w:b/>
                <w:sz w:val="24"/>
              </w:rPr>
              <w:t>Zwischenschliff:</w:t>
            </w:r>
          </w:p>
          <w:p w:rsidR="00B9301B" w:rsidRPr="00B9301B" w:rsidRDefault="00B9301B" w:rsidP="00B9301B">
            <w:pPr>
              <w:jc w:val="both"/>
              <w:rPr>
                <w:sz w:val="24"/>
              </w:rPr>
            </w:pPr>
            <w:r w:rsidRPr="00B9301B">
              <w:rPr>
                <w:b/>
                <w:sz w:val="24"/>
              </w:rPr>
              <w:t>Grundanstrich</w:t>
            </w:r>
            <w:r w:rsidRPr="00B9301B">
              <w:rPr>
                <w:sz w:val="24"/>
              </w:rPr>
              <w:t xml:space="preserve"> ggf. bei stark saugenden Hölzern wiederholen.</w:t>
            </w:r>
          </w:p>
          <w:p w:rsidR="00B9301B" w:rsidRDefault="00B9301B" w:rsidP="001D79F4">
            <w:pPr>
              <w:jc w:val="both"/>
              <w:rPr>
                <w:sz w:val="24"/>
              </w:rPr>
            </w:pPr>
            <w:r w:rsidRPr="00B9301B">
              <w:rPr>
                <w:b/>
                <w:sz w:val="24"/>
              </w:rPr>
              <w:t>Schluss</w:t>
            </w:r>
            <w:r w:rsidR="0087011E">
              <w:rPr>
                <w:b/>
                <w:sz w:val="24"/>
              </w:rPr>
              <w:t>anstrich</w:t>
            </w:r>
            <w:r w:rsidRPr="00B9301B">
              <w:rPr>
                <w:sz w:val="24"/>
              </w:rPr>
              <w:t xml:space="preserve"> mit Wachs oder Öl z.B. </w:t>
            </w:r>
            <w:r>
              <w:rPr>
                <w:sz w:val="24"/>
              </w:rPr>
              <w:t>2 in 1</w:t>
            </w:r>
            <w:r w:rsidRPr="00B9301B">
              <w:rPr>
                <w:sz w:val="24"/>
              </w:rPr>
              <w:t xml:space="preserve"> </w:t>
            </w:r>
            <w:r>
              <w:rPr>
                <w:sz w:val="24"/>
              </w:rPr>
              <w:t xml:space="preserve">Öl-Wachs PurSolid </w:t>
            </w:r>
            <w:r w:rsidRPr="00B9301B">
              <w:rPr>
                <w:sz w:val="24"/>
              </w:rPr>
              <w:t>Nr. 128 oder</w:t>
            </w:r>
            <w:r w:rsidR="001D79F4">
              <w:rPr>
                <w:sz w:val="24"/>
              </w:rPr>
              <w:t xml:space="preserve"> AURO Hartwachs Nr. 171, einmal </w:t>
            </w:r>
            <w:r w:rsidRPr="00B9301B">
              <w:rPr>
                <w:sz w:val="24"/>
              </w:rPr>
              <w:t>sparsam auftragen und polieren (</w:t>
            </w:r>
            <w:r w:rsidR="0087011E">
              <w:rPr>
                <w:sz w:val="24"/>
              </w:rPr>
              <w:t xml:space="preserve">vorgebende </w:t>
            </w:r>
            <w:r w:rsidRPr="00B9301B">
              <w:rPr>
                <w:sz w:val="24"/>
              </w:rPr>
              <w:t>Trockenzeiten beachten).</w:t>
            </w:r>
          </w:p>
          <w:p w:rsidR="00B9301B" w:rsidRPr="00EC1E3B" w:rsidRDefault="00B9301B" w:rsidP="00B9301B">
            <w:pPr>
              <w:jc w:val="right"/>
              <w:rPr>
                <w:sz w:val="24"/>
              </w:rPr>
            </w:pPr>
            <w:r w:rsidRPr="00E10B03">
              <w:rPr>
                <w:b/>
                <w:bCs/>
                <w:sz w:val="24"/>
              </w:rPr>
              <w:t>f.d.qm</w:t>
            </w:r>
          </w:p>
        </w:tc>
        <w:tc>
          <w:tcPr>
            <w:tcW w:w="0" w:type="auto"/>
            <w:tcBorders>
              <w:bottom w:val="nil"/>
            </w:tcBorders>
          </w:tcPr>
          <w:p w:rsidR="00B9301B" w:rsidRPr="00EC1E3B" w:rsidRDefault="00B9301B" w:rsidP="00B9301B">
            <w:pPr>
              <w:rPr>
                <w:sz w:val="24"/>
              </w:rPr>
            </w:pPr>
          </w:p>
        </w:tc>
        <w:tc>
          <w:tcPr>
            <w:tcW w:w="0" w:type="auto"/>
            <w:tcBorders>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Borders>
              <w:bottom w:val="nil"/>
            </w:tcBorders>
          </w:tcPr>
          <w:p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right w:val="nil"/>
            </w:tcBorders>
          </w:tcPr>
          <w:p w:rsidR="00B9301B" w:rsidRPr="00EC1E3B" w:rsidRDefault="00B9301B" w:rsidP="00B9301B">
            <w:pPr>
              <w:rPr>
                <w:sz w:val="24"/>
              </w:rPr>
            </w:pPr>
          </w:p>
        </w:tc>
        <w:tc>
          <w:tcPr>
            <w:tcW w:w="0" w:type="auto"/>
            <w:tcBorders>
              <w:top w:val="nil"/>
              <w:left w:val="nil"/>
              <w:bottom w:val="nil"/>
            </w:tcBorders>
          </w:tcPr>
          <w:p w:rsidR="00B9301B" w:rsidRPr="00EC1E3B" w:rsidRDefault="00B9301B" w:rsidP="00B9301B">
            <w:pPr>
              <w:jc w:val="right"/>
              <w:rPr>
                <w:sz w:val="24"/>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tcBorders>
          </w:tcPr>
          <w:p w:rsidR="00B9301B" w:rsidRPr="00EC1E3B" w:rsidRDefault="00B9301B" w:rsidP="00B9301B">
            <w:pPr>
              <w:rPr>
                <w:sz w:val="24"/>
              </w:rPr>
            </w:pPr>
          </w:p>
        </w:tc>
        <w:tc>
          <w:tcPr>
            <w:tcW w:w="0" w:type="auto"/>
            <w:tcBorders>
              <w:top w:val="nil"/>
            </w:tcBorders>
          </w:tcPr>
          <w:p w:rsidR="00B9301B" w:rsidRPr="00EC1E3B" w:rsidRDefault="00B9301B" w:rsidP="00B9301B">
            <w:pPr>
              <w:rPr>
                <w:sz w:val="24"/>
              </w:rPr>
            </w:pPr>
          </w:p>
        </w:tc>
        <w:tc>
          <w:tcPr>
            <w:tcW w:w="0" w:type="auto"/>
            <w:gridSpan w:val="2"/>
            <w:tcBorders>
              <w:top w:val="nil"/>
            </w:tcBorders>
          </w:tcPr>
          <w:p w:rsidR="00B9301B" w:rsidRPr="00EC1E3B" w:rsidRDefault="00B9301B" w:rsidP="00B9301B">
            <w:pPr>
              <w:pStyle w:val="TableParagraph"/>
              <w:spacing w:line="247" w:lineRule="exact"/>
              <w:rPr>
                <w:rFonts w:asciiTheme="minorHAnsi" w:hAnsiTheme="minorHAnsi"/>
                <w:sz w:val="24"/>
                <w:lang w:val="de-DE"/>
              </w:rPr>
            </w:pPr>
          </w:p>
        </w:tc>
        <w:tc>
          <w:tcPr>
            <w:tcW w:w="0" w:type="auto"/>
            <w:tcBorders>
              <w:top w:val="nil"/>
            </w:tcBorders>
          </w:tcPr>
          <w:p w:rsidR="00B9301B" w:rsidRPr="00EC1E3B" w:rsidRDefault="00B9301B" w:rsidP="00B9301B">
            <w:pPr>
              <w:rPr>
                <w:sz w:val="24"/>
              </w:rPr>
            </w:pPr>
          </w:p>
        </w:tc>
        <w:tc>
          <w:tcPr>
            <w:tcW w:w="0" w:type="auto"/>
            <w:tcBorders>
              <w:top w:val="nil"/>
            </w:tcBorders>
          </w:tcPr>
          <w:p w:rsidR="00B9301B" w:rsidRPr="00EC1E3B" w:rsidRDefault="00B9301B" w:rsidP="00B9301B">
            <w:pPr>
              <w:rPr>
                <w:sz w:val="24"/>
              </w:rPr>
            </w:pPr>
          </w:p>
        </w:tc>
      </w:tr>
    </w:tbl>
    <w:p w:rsidR="00B9301B" w:rsidRDefault="00B9301B"/>
    <w:p w:rsidR="00B9301B" w:rsidRDefault="00B9301B">
      <w:r>
        <w:br w:type="page"/>
      </w:r>
    </w:p>
    <w:tbl>
      <w:tblPr>
        <w:tblStyle w:val="Tabellenraster"/>
        <w:tblW w:w="0" w:type="auto"/>
        <w:tblLook w:val="04A0" w:firstRow="1" w:lastRow="0" w:firstColumn="1" w:lastColumn="0" w:noHBand="0" w:noVBand="1"/>
      </w:tblPr>
      <w:tblGrid>
        <w:gridCol w:w="657"/>
        <w:gridCol w:w="824"/>
        <w:gridCol w:w="3603"/>
        <w:gridCol w:w="3603"/>
        <w:gridCol w:w="908"/>
        <w:gridCol w:w="861"/>
      </w:tblGrid>
      <w:tr w:rsidR="00B9301B" w:rsidRPr="00EC1E3B" w:rsidTr="00B9301B">
        <w:trPr>
          <w:trHeight w:val="510"/>
        </w:trPr>
        <w:tc>
          <w:tcPr>
            <w:tcW w:w="0" w:type="auto"/>
            <w:gridSpan w:val="6"/>
            <w:vAlign w:val="center"/>
          </w:tcPr>
          <w:p w:rsidR="00B9301B" w:rsidRPr="00B9301B" w:rsidRDefault="00FC4D95" w:rsidP="00FC4D95">
            <w:pPr>
              <w:jc w:val="center"/>
              <w:rPr>
                <w:b/>
                <w:bCs/>
                <w:sz w:val="24"/>
                <w:szCs w:val="24"/>
                <w:u w:val="single"/>
              </w:rPr>
            </w:pPr>
            <w:r w:rsidRPr="00FC4D95">
              <w:rPr>
                <w:b/>
                <w:bCs/>
                <w:sz w:val="24"/>
                <w:szCs w:val="24"/>
                <w:u w:val="single"/>
              </w:rPr>
              <w:lastRenderedPageBreak/>
              <w:t>4.1.4</w:t>
            </w:r>
            <w:r w:rsidR="00175D32">
              <w:rPr>
                <w:b/>
                <w:bCs/>
                <w:sz w:val="24"/>
                <w:szCs w:val="24"/>
                <w:u w:val="single"/>
              </w:rPr>
              <w:t xml:space="preserve"> </w:t>
            </w:r>
            <w:r w:rsidRPr="00FC4D95">
              <w:rPr>
                <w:b/>
                <w:bCs/>
                <w:sz w:val="24"/>
                <w:szCs w:val="24"/>
                <w:u w:val="single"/>
              </w:rPr>
              <w:t>Holzverkleidung innen / Lack,</w:t>
            </w:r>
            <w:r>
              <w:rPr>
                <w:b/>
                <w:bCs/>
                <w:sz w:val="24"/>
                <w:szCs w:val="24"/>
                <w:u w:val="single"/>
              </w:rPr>
              <w:t xml:space="preserve"> </w:t>
            </w:r>
            <w:r w:rsidRPr="00FC4D95">
              <w:rPr>
                <w:b/>
                <w:bCs/>
                <w:sz w:val="24"/>
                <w:szCs w:val="24"/>
                <w:u w:val="single"/>
              </w:rPr>
              <w:t>w</w:t>
            </w:r>
            <w:r w:rsidR="0087011E">
              <w:rPr>
                <w:b/>
                <w:bCs/>
                <w:sz w:val="24"/>
                <w:szCs w:val="24"/>
                <w:u w:val="single"/>
              </w:rPr>
              <w:t>asserverdünnbar, lösemittelfrei</w:t>
            </w:r>
          </w:p>
        </w:tc>
      </w:tr>
      <w:tr w:rsidR="00B9301B" w:rsidRPr="00EC1E3B" w:rsidTr="00B9301B">
        <w:tc>
          <w:tcPr>
            <w:tcW w:w="0" w:type="auto"/>
          </w:tcPr>
          <w:p w:rsidR="00B9301B" w:rsidRPr="00EC1E3B" w:rsidRDefault="00B9301B" w:rsidP="00B9301B">
            <w:pPr>
              <w:rPr>
                <w:sz w:val="24"/>
              </w:rPr>
            </w:pPr>
            <w:r w:rsidRPr="00EC1E3B">
              <w:rPr>
                <w:sz w:val="24"/>
              </w:rPr>
              <w:t>Lfd.- Nr.</w:t>
            </w:r>
          </w:p>
        </w:tc>
        <w:tc>
          <w:tcPr>
            <w:tcW w:w="0" w:type="auto"/>
          </w:tcPr>
          <w:p w:rsidR="00B9301B" w:rsidRPr="00EC1E3B" w:rsidRDefault="00B9301B" w:rsidP="00B9301B">
            <w:pPr>
              <w:rPr>
                <w:sz w:val="24"/>
              </w:rPr>
            </w:pPr>
            <w:r w:rsidRPr="00EC1E3B">
              <w:rPr>
                <w:sz w:val="24"/>
              </w:rPr>
              <w:t>Stück-zahl</w:t>
            </w:r>
          </w:p>
        </w:tc>
        <w:tc>
          <w:tcPr>
            <w:tcW w:w="0" w:type="auto"/>
            <w:gridSpan w:val="2"/>
          </w:tcPr>
          <w:p w:rsidR="00B9301B" w:rsidRPr="00EC1E3B" w:rsidRDefault="00B9301B" w:rsidP="00B9301B">
            <w:pPr>
              <w:jc w:val="center"/>
              <w:rPr>
                <w:sz w:val="24"/>
              </w:rPr>
            </w:pPr>
            <w:r w:rsidRPr="00EC1E3B">
              <w:rPr>
                <w:sz w:val="24"/>
              </w:rPr>
              <w:t>Gegenstand</w:t>
            </w:r>
          </w:p>
        </w:tc>
        <w:tc>
          <w:tcPr>
            <w:tcW w:w="0" w:type="auto"/>
          </w:tcPr>
          <w:p w:rsidR="00B9301B" w:rsidRPr="00EC1E3B" w:rsidRDefault="00B9301B" w:rsidP="00B9301B">
            <w:pPr>
              <w:rPr>
                <w:sz w:val="24"/>
              </w:rPr>
            </w:pPr>
            <w:r w:rsidRPr="00EC1E3B">
              <w:rPr>
                <w:sz w:val="24"/>
              </w:rPr>
              <w:t>Preis je Einheit</w:t>
            </w:r>
          </w:p>
        </w:tc>
        <w:tc>
          <w:tcPr>
            <w:tcW w:w="0" w:type="auto"/>
          </w:tcPr>
          <w:p w:rsidR="00B9301B" w:rsidRPr="00EC1E3B" w:rsidRDefault="00B9301B" w:rsidP="00B9301B">
            <w:pPr>
              <w:rPr>
                <w:sz w:val="24"/>
              </w:rPr>
            </w:pPr>
            <w:r w:rsidRPr="00EC1E3B">
              <w:rPr>
                <w:sz w:val="24"/>
              </w:rPr>
              <w:t>Betrag</w:t>
            </w:r>
          </w:p>
        </w:tc>
      </w:tr>
      <w:tr w:rsidR="00B9301B" w:rsidRPr="00EC1E3B" w:rsidTr="00B9301B">
        <w:tc>
          <w:tcPr>
            <w:tcW w:w="0" w:type="auto"/>
            <w:tcBorders>
              <w:bottom w:val="nil"/>
            </w:tcBorders>
          </w:tcPr>
          <w:p w:rsidR="00B9301B" w:rsidRPr="00EC1E3B" w:rsidRDefault="00B9301B" w:rsidP="00B9301B">
            <w:pPr>
              <w:rPr>
                <w:sz w:val="24"/>
              </w:rPr>
            </w:pPr>
          </w:p>
        </w:tc>
        <w:tc>
          <w:tcPr>
            <w:tcW w:w="0" w:type="auto"/>
            <w:tcBorders>
              <w:bottom w:val="nil"/>
            </w:tcBorders>
          </w:tcPr>
          <w:p w:rsidR="00B9301B" w:rsidRPr="00EC1E3B" w:rsidRDefault="00B9301B" w:rsidP="00B9301B">
            <w:pPr>
              <w:rPr>
                <w:sz w:val="24"/>
              </w:rPr>
            </w:pPr>
          </w:p>
        </w:tc>
        <w:tc>
          <w:tcPr>
            <w:tcW w:w="0" w:type="auto"/>
            <w:gridSpan w:val="2"/>
            <w:vMerge w:val="restart"/>
          </w:tcPr>
          <w:p w:rsidR="00B9301B" w:rsidRPr="004A52BB" w:rsidRDefault="00B9301B" w:rsidP="00B9301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B9301B" w:rsidRPr="004A52BB" w:rsidRDefault="00B9301B" w:rsidP="00B9301B">
            <w:pPr>
              <w:jc w:val="center"/>
              <w:rPr>
                <w:sz w:val="24"/>
              </w:rPr>
            </w:pPr>
            <w:r w:rsidRPr="004A52BB">
              <w:rPr>
                <w:sz w:val="24"/>
              </w:rPr>
              <w:t>..........................</w:t>
            </w:r>
            <w:r>
              <w:rPr>
                <w:sz w:val="24"/>
              </w:rPr>
              <w:t>..........................</w:t>
            </w:r>
            <w:r w:rsidRPr="004A52BB">
              <w:rPr>
                <w:sz w:val="24"/>
              </w:rPr>
              <w:t>......................................................</w:t>
            </w:r>
            <w:r>
              <w:rPr>
                <w:sz w:val="24"/>
              </w:rPr>
              <w:t>......</w:t>
            </w:r>
          </w:p>
          <w:p w:rsidR="00B9301B" w:rsidRDefault="00B9301B" w:rsidP="00B9301B">
            <w:pPr>
              <w:jc w:val="center"/>
              <w:rPr>
                <w:sz w:val="24"/>
              </w:rPr>
            </w:pPr>
            <w:r w:rsidRPr="004A52BB">
              <w:rPr>
                <w:sz w:val="24"/>
              </w:rPr>
              <w:t>(Art, Lage, Beschaffenheit)</w:t>
            </w:r>
          </w:p>
          <w:p w:rsidR="00B9301B" w:rsidRPr="00E10B03" w:rsidRDefault="00B9301B" w:rsidP="00B9301B">
            <w:pPr>
              <w:jc w:val="center"/>
              <w:rPr>
                <w:sz w:val="24"/>
              </w:rPr>
            </w:pPr>
          </w:p>
          <w:p w:rsidR="00425346" w:rsidRPr="00425346" w:rsidRDefault="00425346" w:rsidP="00425346">
            <w:pPr>
              <w:jc w:val="both"/>
              <w:rPr>
                <w:sz w:val="24"/>
              </w:rPr>
            </w:pPr>
            <w:r w:rsidRPr="00425346">
              <w:rPr>
                <w:sz w:val="24"/>
              </w:rPr>
              <w:t>vorgenanntes Holz auf Eignung als Anstrichträger prüfen.</w:t>
            </w:r>
            <w:r w:rsidR="00296533">
              <w:rPr>
                <w:sz w:val="24"/>
              </w:rPr>
              <w:t xml:space="preserve"> </w:t>
            </w:r>
            <w:r w:rsidRPr="00425346">
              <w:rPr>
                <w:b/>
                <w:sz w:val="24"/>
              </w:rPr>
              <w:t>Grundierung</w:t>
            </w:r>
            <w:r>
              <w:rPr>
                <w:sz w:val="24"/>
              </w:rPr>
              <w:t xml:space="preserve"> </w:t>
            </w:r>
            <w:r w:rsidRPr="00425346">
              <w:rPr>
                <w:sz w:val="24"/>
              </w:rPr>
              <w:t>der geschliffenen und entstaubten Oberfläche</w:t>
            </w:r>
            <w:r>
              <w:rPr>
                <w:sz w:val="24"/>
              </w:rPr>
              <w:t xml:space="preserve"> </w:t>
            </w:r>
            <w:r w:rsidRPr="00425346">
              <w:rPr>
                <w:sz w:val="24"/>
              </w:rPr>
              <w:t xml:space="preserve">mit einer für </w:t>
            </w:r>
            <w:r>
              <w:rPr>
                <w:sz w:val="24"/>
              </w:rPr>
              <w:t>wasserverdünnbare</w:t>
            </w:r>
            <w:r w:rsidRPr="00425346">
              <w:rPr>
                <w:sz w:val="24"/>
              </w:rPr>
              <w:t xml:space="preserve"> Systeme vorgesehenen</w:t>
            </w:r>
            <w:r>
              <w:rPr>
                <w:sz w:val="24"/>
              </w:rPr>
              <w:t xml:space="preserve"> </w:t>
            </w:r>
            <w:r w:rsidRPr="00425346">
              <w:rPr>
                <w:sz w:val="24"/>
              </w:rPr>
              <w:t>Grundierung wie z.B. AURO Hartgrundierung Nr.</w:t>
            </w:r>
            <w:r>
              <w:rPr>
                <w:sz w:val="24"/>
              </w:rPr>
              <w:t xml:space="preserve"> </w:t>
            </w:r>
            <w:r w:rsidRPr="00425346">
              <w:rPr>
                <w:sz w:val="24"/>
              </w:rPr>
              <w:t>127 oder Spezialgrundie</w:t>
            </w:r>
            <w:r>
              <w:rPr>
                <w:sz w:val="24"/>
              </w:rPr>
              <w:t xml:space="preserve">rung Nr. 117, alternativ mit </w:t>
            </w:r>
            <w:r w:rsidRPr="00425346">
              <w:rPr>
                <w:sz w:val="24"/>
              </w:rPr>
              <w:t>Wasser verdünntem Decklack</w:t>
            </w:r>
            <w:r>
              <w:rPr>
                <w:sz w:val="24"/>
              </w:rPr>
              <w:t>.</w:t>
            </w:r>
          </w:p>
          <w:p w:rsidR="00425346" w:rsidRPr="00425346" w:rsidRDefault="00425346" w:rsidP="00425346">
            <w:pPr>
              <w:jc w:val="both"/>
              <w:rPr>
                <w:b/>
                <w:sz w:val="24"/>
              </w:rPr>
            </w:pPr>
            <w:r w:rsidRPr="00425346">
              <w:rPr>
                <w:b/>
                <w:sz w:val="24"/>
              </w:rPr>
              <w:t>Zwischenschliff:</w:t>
            </w:r>
          </w:p>
          <w:p w:rsidR="00425346" w:rsidRDefault="00425346" w:rsidP="00425346">
            <w:pPr>
              <w:jc w:val="both"/>
              <w:rPr>
                <w:sz w:val="24"/>
              </w:rPr>
            </w:pPr>
            <w:r w:rsidRPr="00425346">
              <w:rPr>
                <w:b/>
                <w:sz w:val="24"/>
              </w:rPr>
              <w:t>Zwischenanstrich</w:t>
            </w:r>
            <w:r w:rsidRPr="00425346">
              <w:rPr>
                <w:sz w:val="24"/>
              </w:rPr>
              <w:t xml:space="preserve"> mit einem wasserverdünnbaren Decklack</w:t>
            </w:r>
            <w:r>
              <w:rPr>
                <w:sz w:val="24"/>
              </w:rPr>
              <w:t xml:space="preserve"> </w:t>
            </w:r>
            <w:r w:rsidRPr="00425346">
              <w:rPr>
                <w:sz w:val="24"/>
              </w:rPr>
              <w:t>wie z.B. AURO Decklack, glänzend Nr. 250 oder</w:t>
            </w:r>
            <w:r>
              <w:rPr>
                <w:sz w:val="24"/>
              </w:rPr>
              <w:t xml:space="preserve"> </w:t>
            </w:r>
            <w:r w:rsidRPr="00425346">
              <w:rPr>
                <w:sz w:val="24"/>
              </w:rPr>
              <w:t xml:space="preserve">Nr. 260 seidenmatt. </w:t>
            </w:r>
          </w:p>
          <w:p w:rsidR="00425346" w:rsidRPr="00425346" w:rsidRDefault="00425346" w:rsidP="00425346">
            <w:pPr>
              <w:jc w:val="right"/>
              <w:rPr>
                <w:sz w:val="24"/>
              </w:rPr>
            </w:pPr>
            <w:r w:rsidRPr="00425346">
              <w:rPr>
                <w:b/>
                <w:bCs/>
                <w:sz w:val="24"/>
              </w:rPr>
              <w:t>f.d.qm</w:t>
            </w:r>
          </w:p>
          <w:p w:rsidR="00425346" w:rsidRPr="00425346" w:rsidRDefault="00425346" w:rsidP="00425346">
            <w:pPr>
              <w:jc w:val="both"/>
              <w:rPr>
                <w:sz w:val="24"/>
              </w:rPr>
            </w:pPr>
            <w:r w:rsidRPr="00425346">
              <w:rPr>
                <w:sz w:val="24"/>
              </w:rPr>
              <w:t>nach Abstimmung mit der Bauleitung ggfls.:</w:t>
            </w:r>
          </w:p>
          <w:p w:rsidR="00425346" w:rsidRPr="00425346" w:rsidRDefault="00425346" w:rsidP="00425346">
            <w:pPr>
              <w:jc w:val="both"/>
              <w:rPr>
                <w:b/>
                <w:sz w:val="24"/>
              </w:rPr>
            </w:pPr>
            <w:r w:rsidRPr="00425346">
              <w:rPr>
                <w:b/>
                <w:sz w:val="24"/>
              </w:rPr>
              <w:t>Zwischenschliff:</w:t>
            </w:r>
          </w:p>
          <w:p w:rsidR="00425346" w:rsidRDefault="00425346" w:rsidP="00425346">
            <w:pPr>
              <w:rPr>
                <w:sz w:val="24"/>
              </w:rPr>
            </w:pPr>
            <w:r w:rsidRPr="00425346">
              <w:rPr>
                <w:b/>
                <w:sz w:val="24"/>
              </w:rPr>
              <w:t>Schlussanstrich</w:t>
            </w:r>
            <w:r w:rsidR="0087011E">
              <w:rPr>
                <w:b/>
                <w:sz w:val="24"/>
              </w:rPr>
              <w:t>:</w:t>
            </w:r>
            <w:r w:rsidRPr="00425346">
              <w:rPr>
                <w:sz w:val="24"/>
              </w:rPr>
              <w:t xml:space="preserve"> wie </w:t>
            </w:r>
            <w:r w:rsidR="0087011E">
              <w:rPr>
                <w:sz w:val="24"/>
              </w:rPr>
              <w:t>zu</w:t>
            </w:r>
            <w:r w:rsidRPr="00425346">
              <w:rPr>
                <w:sz w:val="24"/>
              </w:rPr>
              <w:t>vor.</w:t>
            </w:r>
          </w:p>
          <w:p w:rsidR="00B9301B" w:rsidRDefault="00B9301B" w:rsidP="00425346">
            <w:pPr>
              <w:jc w:val="right"/>
              <w:rPr>
                <w:b/>
                <w:bCs/>
                <w:sz w:val="24"/>
              </w:rPr>
            </w:pPr>
            <w:r w:rsidRPr="00E10B03">
              <w:rPr>
                <w:b/>
                <w:bCs/>
                <w:sz w:val="24"/>
              </w:rPr>
              <w:t>f.d.qm</w:t>
            </w:r>
          </w:p>
          <w:p w:rsidR="00B9301B" w:rsidRDefault="00B9301B" w:rsidP="00B9301B">
            <w:pPr>
              <w:jc w:val="right"/>
              <w:rPr>
                <w:b/>
                <w:bCs/>
                <w:sz w:val="24"/>
              </w:rPr>
            </w:pPr>
          </w:p>
          <w:p w:rsidR="00B9301B" w:rsidRPr="004A52BB" w:rsidRDefault="00B9301B" w:rsidP="00B9301B">
            <w:pPr>
              <w:jc w:val="both"/>
              <w:rPr>
                <w:b/>
                <w:bCs/>
                <w:sz w:val="24"/>
              </w:rPr>
            </w:pPr>
            <w:r w:rsidRPr="004A52BB">
              <w:rPr>
                <w:b/>
                <w:bCs/>
                <w:sz w:val="24"/>
              </w:rPr>
              <w:t>Zulage</w:t>
            </w:r>
          </w:p>
          <w:p w:rsidR="00B9301B" w:rsidRPr="004A52BB" w:rsidRDefault="00B9301B" w:rsidP="00B9301B">
            <w:pPr>
              <w:jc w:val="both"/>
              <w:rPr>
                <w:sz w:val="24"/>
              </w:rPr>
            </w:pPr>
            <w:r w:rsidRPr="004A52BB">
              <w:rPr>
                <w:sz w:val="24"/>
              </w:rPr>
              <w:t>Grundanstrich auf inhaltsstoffreichen Hölzern:</w:t>
            </w:r>
          </w:p>
          <w:p w:rsidR="00B9301B" w:rsidRDefault="00B9301B" w:rsidP="00B9301B">
            <w:pPr>
              <w:rPr>
                <w:sz w:val="24"/>
              </w:rPr>
            </w:pPr>
          </w:p>
          <w:p w:rsidR="00B9301B" w:rsidRPr="008E4BC9" w:rsidRDefault="00B9301B" w:rsidP="00B9301B">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B9301B" w:rsidRDefault="00B9301B" w:rsidP="00B9301B">
            <w:pPr>
              <w:jc w:val="both"/>
              <w:rPr>
                <w:sz w:val="24"/>
              </w:rPr>
            </w:pPr>
          </w:p>
          <w:p w:rsidR="00B9301B" w:rsidRPr="008E4BC9" w:rsidRDefault="00B9301B" w:rsidP="00B9301B">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B9301B" w:rsidRPr="004A52BB" w:rsidRDefault="00B9301B" w:rsidP="00B9301B">
            <w:pPr>
              <w:jc w:val="right"/>
              <w:rPr>
                <w:b/>
                <w:sz w:val="24"/>
              </w:rPr>
            </w:pPr>
            <w:r w:rsidRPr="004A52BB">
              <w:rPr>
                <w:b/>
                <w:bCs/>
                <w:sz w:val="24"/>
              </w:rPr>
              <w:t>EURO/</w:t>
            </w:r>
            <w:proofErr w:type="spellStart"/>
            <w:r w:rsidRPr="004A52BB">
              <w:rPr>
                <w:b/>
                <w:bCs/>
                <w:sz w:val="24"/>
              </w:rPr>
              <w:t>Stck.o.qm</w:t>
            </w:r>
            <w:proofErr w:type="spellEnd"/>
          </w:p>
          <w:p w:rsidR="00B9301B" w:rsidRPr="00EC1E3B" w:rsidRDefault="00B9301B" w:rsidP="00B9301B">
            <w:pPr>
              <w:jc w:val="right"/>
              <w:rPr>
                <w:sz w:val="24"/>
              </w:rPr>
            </w:pPr>
          </w:p>
        </w:tc>
        <w:tc>
          <w:tcPr>
            <w:tcW w:w="0" w:type="auto"/>
            <w:tcBorders>
              <w:bottom w:val="nil"/>
            </w:tcBorders>
          </w:tcPr>
          <w:p w:rsidR="00B9301B" w:rsidRPr="00EC1E3B" w:rsidRDefault="00B9301B" w:rsidP="00B9301B">
            <w:pPr>
              <w:rPr>
                <w:sz w:val="24"/>
              </w:rPr>
            </w:pPr>
          </w:p>
        </w:tc>
        <w:tc>
          <w:tcPr>
            <w:tcW w:w="0" w:type="auto"/>
            <w:tcBorders>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Pr>
          <w:p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gridSpan w:val="2"/>
            <w:vMerge/>
            <w:tcBorders>
              <w:bottom w:val="nil"/>
            </w:tcBorders>
          </w:tcPr>
          <w:p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right w:val="nil"/>
            </w:tcBorders>
          </w:tcPr>
          <w:p w:rsidR="00B9301B" w:rsidRPr="00EC1E3B" w:rsidRDefault="00B9301B" w:rsidP="00B9301B">
            <w:pPr>
              <w:rPr>
                <w:sz w:val="24"/>
              </w:rPr>
            </w:pPr>
          </w:p>
        </w:tc>
        <w:tc>
          <w:tcPr>
            <w:tcW w:w="0" w:type="auto"/>
            <w:tcBorders>
              <w:top w:val="nil"/>
              <w:left w:val="nil"/>
              <w:bottom w:val="nil"/>
            </w:tcBorders>
          </w:tcPr>
          <w:p w:rsidR="00B9301B" w:rsidRPr="00EC1E3B" w:rsidRDefault="00B9301B" w:rsidP="00B9301B">
            <w:pPr>
              <w:jc w:val="right"/>
              <w:rPr>
                <w:sz w:val="24"/>
              </w:rPr>
            </w:pPr>
          </w:p>
        </w:tc>
        <w:tc>
          <w:tcPr>
            <w:tcW w:w="0" w:type="auto"/>
            <w:tcBorders>
              <w:top w:val="nil"/>
              <w:bottom w:val="nil"/>
            </w:tcBorders>
          </w:tcPr>
          <w:p w:rsidR="00B9301B" w:rsidRPr="00EC1E3B" w:rsidRDefault="00B9301B" w:rsidP="00B9301B">
            <w:pPr>
              <w:rPr>
                <w:sz w:val="24"/>
              </w:rPr>
            </w:pPr>
          </w:p>
        </w:tc>
        <w:tc>
          <w:tcPr>
            <w:tcW w:w="0" w:type="auto"/>
            <w:tcBorders>
              <w:top w:val="nil"/>
              <w:bottom w:val="nil"/>
            </w:tcBorders>
          </w:tcPr>
          <w:p w:rsidR="00B9301B" w:rsidRPr="00EC1E3B" w:rsidRDefault="00B9301B" w:rsidP="00B9301B">
            <w:pPr>
              <w:rPr>
                <w:sz w:val="24"/>
              </w:rPr>
            </w:pPr>
          </w:p>
        </w:tc>
      </w:tr>
      <w:tr w:rsidR="00B9301B" w:rsidRPr="00EC1E3B" w:rsidTr="00B9301B">
        <w:tc>
          <w:tcPr>
            <w:tcW w:w="0" w:type="auto"/>
            <w:tcBorders>
              <w:top w:val="nil"/>
            </w:tcBorders>
          </w:tcPr>
          <w:p w:rsidR="00B9301B" w:rsidRPr="00EC1E3B" w:rsidRDefault="00B9301B" w:rsidP="00B9301B">
            <w:pPr>
              <w:rPr>
                <w:sz w:val="24"/>
              </w:rPr>
            </w:pPr>
          </w:p>
        </w:tc>
        <w:tc>
          <w:tcPr>
            <w:tcW w:w="0" w:type="auto"/>
            <w:tcBorders>
              <w:top w:val="nil"/>
            </w:tcBorders>
          </w:tcPr>
          <w:p w:rsidR="00B9301B" w:rsidRPr="00EC1E3B" w:rsidRDefault="00B9301B" w:rsidP="00B9301B">
            <w:pPr>
              <w:rPr>
                <w:sz w:val="24"/>
              </w:rPr>
            </w:pPr>
          </w:p>
        </w:tc>
        <w:tc>
          <w:tcPr>
            <w:tcW w:w="0" w:type="auto"/>
            <w:gridSpan w:val="2"/>
            <w:tcBorders>
              <w:top w:val="nil"/>
            </w:tcBorders>
          </w:tcPr>
          <w:p w:rsidR="00B9301B" w:rsidRPr="00EC1E3B" w:rsidRDefault="00B9301B" w:rsidP="00B9301B">
            <w:pPr>
              <w:pStyle w:val="TableParagraph"/>
              <w:spacing w:line="247" w:lineRule="exact"/>
              <w:rPr>
                <w:rFonts w:asciiTheme="minorHAnsi" w:hAnsiTheme="minorHAnsi"/>
                <w:sz w:val="24"/>
                <w:lang w:val="de-DE"/>
              </w:rPr>
            </w:pPr>
          </w:p>
        </w:tc>
        <w:tc>
          <w:tcPr>
            <w:tcW w:w="0" w:type="auto"/>
            <w:tcBorders>
              <w:top w:val="nil"/>
            </w:tcBorders>
          </w:tcPr>
          <w:p w:rsidR="00B9301B" w:rsidRPr="00EC1E3B" w:rsidRDefault="00B9301B" w:rsidP="00B9301B">
            <w:pPr>
              <w:rPr>
                <w:sz w:val="24"/>
              </w:rPr>
            </w:pPr>
          </w:p>
        </w:tc>
        <w:tc>
          <w:tcPr>
            <w:tcW w:w="0" w:type="auto"/>
            <w:tcBorders>
              <w:top w:val="nil"/>
            </w:tcBorders>
          </w:tcPr>
          <w:p w:rsidR="00B9301B" w:rsidRPr="00EC1E3B" w:rsidRDefault="00B9301B" w:rsidP="00B9301B">
            <w:pPr>
              <w:rPr>
                <w:sz w:val="24"/>
              </w:rPr>
            </w:pPr>
          </w:p>
        </w:tc>
      </w:tr>
    </w:tbl>
    <w:p w:rsidR="00B9301B" w:rsidRDefault="00B9301B"/>
    <w:p w:rsidR="00175D32" w:rsidRDefault="00175D32">
      <w:r>
        <w:br w:type="page"/>
      </w:r>
    </w:p>
    <w:tbl>
      <w:tblPr>
        <w:tblStyle w:val="Tabellenraster"/>
        <w:tblW w:w="0" w:type="auto"/>
        <w:tblLook w:val="04A0" w:firstRow="1" w:lastRow="0" w:firstColumn="1" w:lastColumn="0" w:noHBand="0" w:noVBand="1"/>
      </w:tblPr>
      <w:tblGrid>
        <w:gridCol w:w="661"/>
        <w:gridCol w:w="830"/>
        <w:gridCol w:w="3593"/>
        <w:gridCol w:w="3593"/>
        <w:gridCol w:w="916"/>
        <w:gridCol w:w="863"/>
      </w:tblGrid>
      <w:tr w:rsidR="00175D32" w:rsidRPr="00EC1E3B" w:rsidTr="001638E2">
        <w:trPr>
          <w:trHeight w:val="510"/>
        </w:trPr>
        <w:tc>
          <w:tcPr>
            <w:tcW w:w="0" w:type="auto"/>
            <w:gridSpan w:val="6"/>
            <w:vAlign w:val="center"/>
          </w:tcPr>
          <w:p w:rsidR="00083B23" w:rsidRDefault="00175D32" w:rsidP="00083B23">
            <w:pPr>
              <w:jc w:val="center"/>
              <w:rPr>
                <w:b/>
                <w:bCs/>
                <w:sz w:val="24"/>
                <w:szCs w:val="24"/>
                <w:u w:val="single"/>
              </w:rPr>
            </w:pPr>
            <w:r w:rsidRPr="00175D32">
              <w:rPr>
                <w:b/>
                <w:bCs/>
                <w:sz w:val="24"/>
                <w:szCs w:val="24"/>
                <w:u w:val="single"/>
              </w:rPr>
              <w:lastRenderedPageBreak/>
              <w:t>4.2.1 Hol</w:t>
            </w:r>
            <w:r>
              <w:rPr>
                <w:b/>
                <w:bCs/>
                <w:sz w:val="24"/>
                <w:szCs w:val="24"/>
                <w:u w:val="single"/>
              </w:rPr>
              <w:t>z</w:t>
            </w:r>
            <w:r w:rsidR="00083B23">
              <w:rPr>
                <w:b/>
                <w:bCs/>
                <w:sz w:val="24"/>
                <w:szCs w:val="24"/>
                <w:u w:val="single"/>
              </w:rPr>
              <w:t>verkleidung außen</w:t>
            </w:r>
            <w:r w:rsidR="00083B23" w:rsidRPr="00175D32">
              <w:rPr>
                <w:b/>
                <w:bCs/>
                <w:sz w:val="24"/>
                <w:szCs w:val="24"/>
                <w:u w:val="single"/>
              </w:rPr>
              <w:t xml:space="preserve"> </w:t>
            </w:r>
            <w:r w:rsidR="00083B23">
              <w:rPr>
                <w:b/>
                <w:bCs/>
                <w:sz w:val="24"/>
                <w:szCs w:val="24"/>
                <w:u w:val="single"/>
              </w:rPr>
              <w:t xml:space="preserve">/ </w:t>
            </w:r>
            <w:r w:rsidR="0087011E">
              <w:rPr>
                <w:b/>
                <w:bCs/>
                <w:sz w:val="24"/>
                <w:szCs w:val="24"/>
                <w:u w:val="single"/>
              </w:rPr>
              <w:t xml:space="preserve">Lasur, </w:t>
            </w:r>
            <w:r w:rsidR="00083B23" w:rsidRPr="00175D32">
              <w:rPr>
                <w:b/>
                <w:bCs/>
                <w:sz w:val="24"/>
                <w:szCs w:val="24"/>
                <w:u w:val="single"/>
              </w:rPr>
              <w:t>w</w:t>
            </w:r>
            <w:r w:rsidR="0087011E">
              <w:rPr>
                <w:b/>
                <w:bCs/>
                <w:sz w:val="24"/>
                <w:szCs w:val="24"/>
                <w:u w:val="single"/>
              </w:rPr>
              <w:t>asserverdünnbar, lösemittelfrei</w:t>
            </w:r>
            <w:r w:rsidR="00083B23">
              <w:rPr>
                <w:b/>
                <w:bCs/>
                <w:sz w:val="24"/>
                <w:szCs w:val="24"/>
                <w:u w:val="single"/>
              </w:rPr>
              <w:t>,</w:t>
            </w:r>
          </w:p>
          <w:p w:rsidR="00175D32" w:rsidRPr="00B9301B" w:rsidRDefault="00083B23" w:rsidP="00083B23">
            <w:pPr>
              <w:jc w:val="center"/>
              <w:rPr>
                <w:b/>
                <w:bCs/>
                <w:sz w:val="24"/>
                <w:szCs w:val="24"/>
                <w:u w:val="single"/>
              </w:rPr>
            </w:pPr>
            <w:r>
              <w:rPr>
                <w:b/>
                <w:bCs/>
                <w:sz w:val="24"/>
                <w:szCs w:val="24"/>
                <w:u w:val="single"/>
              </w:rPr>
              <w:t>Erstanstrich</w:t>
            </w:r>
          </w:p>
        </w:tc>
      </w:tr>
      <w:tr w:rsidR="00175D32" w:rsidRPr="00EC1E3B" w:rsidTr="001638E2">
        <w:tc>
          <w:tcPr>
            <w:tcW w:w="0" w:type="auto"/>
          </w:tcPr>
          <w:p w:rsidR="00175D32" w:rsidRPr="00EC1E3B" w:rsidRDefault="00175D32" w:rsidP="001638E2">
            <w:pPr>
              <w:rPr>
                <w:sz w:val="24"/>
              </w:rPr>
            </w:pPr>
            <w:r w:rsidRPr="00EC1E3B">
              <w:rPr>
                <w:sz w:val="24"/>
              </w:rPr>
              <w:t>Lfd.- Nr.</w:t>
            </w:r>
          </w:p>
        </w:tc>
        <w:tc>
          <w:tcPr>
            <w:tcW w:w="0" w:type="auto"/>
          </w:tcPr>
          <w:p w:rsidR="00175D32" w:rsidRPr="00EC1E3B" w:rsidRDefault="00175D32" w:rsidP="001638E2">
            <w:pPr>
              <w:rPr>
                <w:sz w:val="24"/>
              </w:rPr>
            </w:pPr>
            <w:r w:rsidRPr="00EC1E3B">
              <w:rPr>
                <w:sz w:val="24"/>
              </w:rPr>
              <w:t>Stück-zahl</w:t>
            </w:r>
          </w:p>
        </w:tc>
        <w:tc>
          <w:tcPr>
            <w:tcW w:w="0" w:type="auto"/>
            <w:gridSpan w:val="2"/>
          </w:tcPr>
          <w:p w:rsidR="00175D32" w:rsidRPr="00EC1E3B" w:rsidRDefault="00175D32" w:rsidP="001638E2">
            <w:pPr>
              <w:jc w:val="center"/>
              <w:rPr>
                <w:sz w:val="24"/>
              </w:rPr>
            </w:pPr>
            <w:r w:rsidRPr="00EC1E3B">
              <w:rPr>
                <w:sz w:val="24"/>
              </w:rPr>
              <w:t>Gegenstand</w:t>
            </w:r>
          </w:p>
        </w:tc>
        <w:tc>
          <w:tcPr>
            <w:tcW w:w="0" w:type="auto"/>
          </w:tcPr>
          <w:p w:rsidR="00175D32" w:rsidRPr="00EC1E3B" w:rsidRDefault="00175D32" w:rsidP="001638E2">
            <w:pPr>
              <w:rPr>
                <w:sz w:val="24"/>
              </w:rPr>
            </w:pPr>
            <w:r w:rsidRPr="00EC1E3B">
              <w:rPr>
                <w:sz w:val="24"/>
              </w:rPr>
              <w:t>Preis je Einheit</w:t>
            </w:r>
          </w:p>
        </w:tc>
        <w:tc>
          <w:tcPr>
            <w:tcW w:w="0" w:type="auto"/>
          </w:tcPr>
          <w:p w:rsidR="00175D32" w:rsidRPr="00EC1E3B" w:rsidRDefault="00175D32" w:rsidP="001638E2">
            <w:pPr>
              <w:rPr>
                <w:sz w:val="24"/>
              </w:rPr>
            </w:pPr>
            <w:r w:rsidRPr="00EC1E3B">
              <w:rPr>
                <w:sz w:val="24"/>
              </w:rPr>
              <w:t>Betrag</w:t>
            </w:r>
          </w:p>
        </w:tc>
      </w:tr>
      <w:tr w:rsidR="00175D32" w:rsidRPr="00EC1E3B" w:rsidTr="001638E2">
        <w:tc>
          <w:tcPr>
            <w:tcW w:w="0" w:type="auto"/>
            <w:tcBorders>
              <w:bottom w:val="nil"/>
            </w:tcBorders>
          </w:tcPr>
          <w:p w:rsidR="00175D32" w:rsidRPr="00EC1E3B" w:rsidRDefault="00175D32" w:rsidP="001638E2">
            <w:pPr>
              <w:rPr>
                <w:sz w:val="24"/>
              </w:rPr>
            </w:pPr>
          </w:p>
        </w:tc>
        <w:tc>
          <w:tcPr>
            <w:tcW w:w="0" w:type="auto"/>
            <w:tcBorders>
              <w:bottom w:val="nil"/>
            </w:tcBorders>
          </w:tcPr>
          <w:p w:rsidR="00175D32" w:rsidRPr="00EC1E3B" w:rsidRDefault="00175D32" w:rsidP="001638E2">
            <w:pPr>
              <w:rPr>
                <w:sz w:val="24"/>
              </w:rPr>
            </w:pPr>
          </w:p>
        </w:tc>
        <w:tc>
          <w:tcPr>
            <w:tcW w:w="0" w:type="auto"/>
            <w:gridSpan w:val="2"/>
            <w:vMerge w:val="restart"/>
          </w:tcPr>
          <w:p w:rsidR="00175D32" w:rsidRPr="004A52BB" w:rsidRDefault="00175D3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175D32" w:rsidRPr="004A52BB" w:rsidRDefault="00175D32" w:rsidP="001638E2">
            <w:pPr>
              <w:jc w:val="center"/>
              <w:rPr>
                <w:sz w:val="24"/>
              </w:rPr>
            </w:pPr>
            <w:r w:rsidRPr="004A52BB">
              <w:rPr>
                <w:sz w:val="24"/>
              </w:rPr>
              <w:t>..........................</w:t>
            </w:r>
            <w:r>
              <w:rPr>
                <w:sz w:val="24"/>
              </w:rPr>
              <w:t>..........................</w:t>
            </w:r>
            <w:r w:rsidRPr="004A52BB">
              <w:rPr>
                <w:sz w:val="24"/>
              </w:rPr>
              <w:t>......................................................</w:t>
            </w:r>
            <w:r>
              <w:rPr>
                <w:sz w:val="24"/>
              </w:rPr>
              <w:t>......</w:t>
            </w:r>
          </w:p>
          <w:p w:rsidR="00175D32" w:rsidRDefault="00175D32" w:rsidP="001638E2">
            <w:pPr>
              <w:jc w:val="center"/>
              <w:rPr>
                <w:sz w:val="24"/>
              </w:rPr>
            </w:pPr>
            <w:r w:rsidRPr="004A52BB">
              <w:rPr>
                <w:sz w:val="24"/>
              </w:rPr>
              <w:t>(Art, Lage, Beschaffenheit)</w:t>
            </w:r>
          </w:p>
          <w:p w:rsidR="00175D32" w:rsidRPr="00E10B03" w:rsidRDefault="00175D32" w:rsidP="00175D32">
            <w:pPr>
              <w:jc w:val="both"/>
              <w:rPr>
                <w:sz w:val="24"/>
              </w:rPr>
            </w:pPr>
          </w:p>
          <w:p w:rsidR="00175D32" w:rsidRPr="00175D32" w:rsidRDefault="00175D32" w:rsidP="00175D32">
            <w:pPr>
              <w:jc w:val="both"/>
              <w:rPr>
                <w:sz w:val="24"/>
              </w:rPr>
            </w:pPr>
            <w:r w:rsidRPr="00175D32">
              <w:rPr>
                <w:sz w:val="24"/>
              </w:rPr>
              <w:t>Untergrund auf Eignung als Anstrichträger prüfen.</w:t>
            </w:r>
          </w:p>
          <w:p w:rsidR="00175D32" w:rsidRPr="00175D32" w:rsidRDefault="00175D32" w:rsidP="00175D32">
            <w:pPr>
              <w:jc w:val="both"/>
              <w:rPr>
                <w:sz w:val="24"/>
              </w:rPr>
            </w:pPr>
            <w:r w:rsidRPr="00175D32">
              <w:rPr>
                <w:b/>
                <w:sz w:val="24"/>
              </w:rPr>
              <w:t>Grundanstrich</w:t>
            </w:r>
            <w:r w:rsidRPr="00175D32">
              <w:rPr>
                <w:sz w:val="24"/>
              </w:rPr>
              <w:t xml:space="preserve"> mit einer natürlichen Holzlasur wie z.B.</w:t>
            </w:r>
            <w:r>
              <w:rPr>
                <w:sz w:val="24"/>
              </w:rPr>
              <w:t xml:space="preserve"> </w:t>
            </w:r>
            <w:r w:rsidRPr="00175D32">
              <w:rPr>
                <w:sz w:val="24"/>
              </w:rPr>
              <w:t>AURO Holzlasur Nr. 160, 10% mit Wasser verdünnt.</w:t>
            </w:r>
          </w:p>
          <w:p w:rsidR="00175D32" w:rsidRPr="00175D32" w:rsidRDefault="00175D32" w:rsidP="00175D32">
            <w:pPr>
              <w:jc w:val="both"/>
              <w:rPr>
                <w:b/>
                <w:sz w:val="24"/>
              </w:rPr>
            </w:pPr>
            <w:r w:rsidRPr="00175D32">
              <w:rPr>
                <w:b/>
                <w:sz w:val="24"/>
              </w:rPr>
              <w:t>Zwischenschliff</w:t>
            </w:r>
            <w:r>
              <w:rPr>
                <w:b/>
                <w:sz w:val="24"/>
              </w:rPr>
              <w:t>:</w:t>
            </w:r>
          </w:p>
          <w:p w:rsidR="00175D32" w:rsidRPr="00175D32" w:rsidRDefault="00175D32" w:rsidP="00175D32">
            <w:pPr>
              <w:jc w:val="both"/>
              <w:rPr>
                <w:sz w:val="24"/>
              </w:rPr>
            </w:pPr>
            <w:r w:rsidRPr="00175D32">
              <w:rPr>
                <w:b/>
                <w:sz w:val="24"/>
              </w:rPr>
              <w:t>Erster Zwischenanstrich</w:t>
            </w:r>
            <w:r w:rsidR="0087011E">
              <w:rPr>
                <w:b/>
                <w:sz w:val="24"/>
              </w:rPr>
              <w:t>:</w:t>
            </w:r>
            <w:r w:rsidRPr="00175D32">
              <w:rPr>
                <w:sz w:val="24"/>
              </w:rPr>
              <w:t xml:space="preserve"> wie </w:t>
            </w:r>
            <w:r w:rsidR="0087011E">
              <w:rPr>
                <w:sz w:val="24"/>
              </w:rPr>
              <w:t>zu</w:t>
            </w:r>
            <w:r w:rsidRPr="00175D32">
              <w:rPr>
                <w:sz w:val="24"/>
              </w:rPr>
              <w:t>vor, jedoch unverdünnt.</w:t>
            </w:r>
          </w:p>
          <w:p w:rsidR="00175D32" w:rsidRPr="00175D32" w:rsidRDefault="00175D32" w:rsidP="00175D32">
            <w:pPr>
              <w:jc w:val="both"/>
              <w:rPr>
                <w:b/>
                <w:sz w:val="24"/>
              </w:rPr>
            </w:pPr>
            <w:r w:rsidRPr="00175D32">
              <w:rPr>
                <w:b/>
                <w:sz w:val="24"/>
              </w:rPr>
              <w:t>Zwischenschliff:</w:t>
            </w:r>
          </w:p>
          <w:p w:rsidR="00175D32" w:rsidRPr="00175D32" w:rsidRDefault="00175D32" w:rsidP="00175D32">
            <w:pPr>
              <w:jc w:val="both"/>
              <w:rPr>
                <w:sz w:val="24"/>
              </w:rPr>
            </w:pPr>
            <w:r w:rsidRPr="00175D32">
              <w:rPr>
                <w:b/>
                <w:sz w:val="24"/>
              </w:rPr>
              <w:t>Schlussanstrich</w:t>
            </w:r>
            <w:r w:rsidR="0087011E">
              <w:rPr>
                <w:b/>
                <w:sz w:val="24"/>
              </w:rPr>
              <w:t>:</w:t>
            </w:r>
            <w:r w:rsidRPr="00175D32">
              <w:rPr>
                <w:sz w:val="24"/>
              </w:rPr>
              <w:t xml:space="preserve"> nach erfolgter Montage, sonst wie </w:t>
            </w:r>
            <w:r w:rsidR="0087011E">
              <w:rPr>
                <w:sz w:val="24"/>
              </w:rPr>
              <w:t>zu</w:t>
            </w:r>
            <w:r w:rsidRPr="00175D32">
              <w:rPr>
                <w:sz w:val="24"/>
              </w:rPr>
              <w:t>vor.</w:t>
            </w:r>
          </w:p>
          <w:p w:rsidR="00175D32" w:rsidRDefault="00175D32" w:rsidP="00175D32">
            <w:pPr>
              <w:jc w:val="right"/>
              <w:rPr>
                <w:b/>
                <w:bCs/>
                <w:sz w:val="24"/>
              </w:rPr>
            </w:pPr>
            <w:r w:rsidRPr="00175D32">
              <w:rPr>
                <w:b/>
                <w:bCs/>
                <w:sz w:val="24"/>
              </w:rPr>
              <w:t>f.d.qm</w:t>
            </w:r>
          </w:p>
          <w:p w:rsidR="00175D32" w:rsidRPr="004D444A" w:rsidRDefault="00175D32" w:rsidP="00175D32">
            <w:pPr>
              <w:jc w:val="both"/>
              <w:rPr>
                <w:b/>
                <w:bCs/>
                <w:sz w:val="24"/>
              </w:rPr>
            </w:pPr>
            <w:r w:rsidRPr="004D444A">
              <w:rPr>
                <w:b/>
                <w:bCs/>
                <w:sz w:val="24"/>
              </w:rPr>
              <w:t>Zulage</w:t>
            </w:r>
          </w:p>
          <w:p w:rsidR="00175D32" w:rsidRDefault="00175D32" w:rsidP="00175D32">
            <w:pPr>
              <w:jc w:val="both"/>
              <w:rPr>
                <w:sz w:val="24"/>
              </w:rPr>
            </w:pPr>
            <w:r w:rsidRPr="004D444A">
              <w:rPr>
                <w:sz w:val="24"/>
              </w:rPr>
              <w:t>Grundanstrich auf inhaltsstoffreichen Hölzern:</w:t>
            </w:r>
          </w:p>
          <w:p w:rsidR="00175D32" w:rsidRPr="004D444A" w:rsidRDefault="00175D32" w:rsidP="00175D32">
            <w:pPr>
              <w:jc w:val="both"/>
              <w:rPr>
                <w:sz w:val="24"/>
              </w:rPr>
            </w:pPr>
          </w:p>
          <w:p w:rsidR="00175D32" w:rsidRPr="008E4BC9" w:rsidRDefault="00175D32" w:rsidP="00175D32">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175D32" w:rsidRDefault="00175D32" w:rsidP="00175D32">
            <w:pPr>
              <w:jc w:val="both"/>
              <w:rPr>
                <w:sz w:val="24"/>
              </w:rPr>
            </w:pPr>
          </w:p>
          <w:p w:rsidR="00175D32" w:rsidRPr="008E4BC9" w:rsidRDefault="00175D32" w:rsidP="00175D32">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175D32" w:rsidRDefault="00175D32" w:rsidP="00175D32">
            <w:pPr>
              <w:jc w:val="both"/>
              <w:rPr>
                <w:sz w:val="24"/>
              </w:rPr>
            </w:pPr>
          </w:p>
          <w:p w:rsidR="00175D32" w:rsidRPr="0053302E" w:rsidRDefault="00175D32" w:rsidP="00175D32">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rsidR="00175D32" w:rsidRPr="00175D32" w:rsidRDefault="00175D32" w:rsidP="00175D32">
            <w:pPr>
              <w:jc w:val="right"/>
              <w:rPr>
                <w:b/>
                <w:sz w:val="24"/>
              </w:rPr>
            </w:pPr>
            <w:r w:rsidRPr="00175D32">
              <w:rPr>
                <w:b/>
                <w:sz w:val="24"/>
              </w:rPr>
              <w:t>f.d.qm</w:t>
            </w:r>
          </w:p>
          <w:p w:rsidR="00175D32" w:rsidRPr="00175D32" w:rsidRDefault="00175D32" w:rsidP="00175D32">
            <w:pPr>
              <w:jc w:val="both"/>
              <w:rPr>
                <w:b/>
                <w:bCs/>
                <w:sz w:val="24"/>
              </w:rPr>
            </w:pPr>
            <w:r w:rsidRPr="00175D32">
              <w:rPr>
                <w:b/>
                <w:bCs/>
                <w:sz w:val="24"/>
              </w:rPr>
              <w:t>Zulage</w:t>
            </w:r>
          </w:p>
          <w:p w:rsidR="00175D32" w:rsidRPr="00175D32" w:rsidRDefault="00175D32" w:rsidP="00175D32">
            <w:pPr>
              <w:jc w:val="both"/>
              <w:rPr>
                <w:sz w:val="24"/>
              </w:rPr>
            </w:pPr>
            <w:r w:rsidRPr="00175D32">
              <w:rPr>
                <w:sz w:val="24"/>
              </w:rPr>
              <w:t>Für Holzverkleidung im Außenbereich empfiehlt sich ein</w:t>
            </w:r>
            <w:r>
              <w:rPr>
                <w:sz w:val="24"/>
              </w:rPr>
              <w:t xml:space="preserve"> </w:t>
            </w:r>
            <w:r w:rsidRPr="00175D32">
              <w:rPr>
                <w:sz w:val="24"/>
              </w:rPr>
              <w:t>allseitiger Beschichtungsaufbau. Zulage für rückseitige</w:t>
            </w:r>
            <w:r>
              <w:rPr>
                <w:sz w:val="24"/>
              </w:rPr>
              <w:t xml:space="preserve"> </w:t>
            </w:r>
            <w:r w:rsidRPr="00175D32">
              <w:rPr>
                <w:sz w:val="24"/>
              </w:rPr>
              <w:t>Beschichtung des vorgenannten Holzes</w:t>
            </w:r>
            <w:r>
              <w:rPr>
                <w:sz w:val="24"/>
              </w:rPr>
              <w:t>.</w:t>
            </w:r>
          </w:p>
          <w:p w:rsidR="00175D32" w:rsidRPr="00EC1E3B" w:rsidRDefault="00175D32" w:rsidP="00175D32">
            <w:pPr>
              <w:jc w:val="right"/>
              <w:rPr>
                <w:sz w:val="24"/>
              </w:rPr>
            </w:pPr>
            <w:r w:rsidRPr="00175D32">
              <w:rPr>
                <w:b/>
                <w:bCs/>
                <w:sz w:val="24"/>
              </w:rPr>
              <w:t>f.d.qm</w:t>
            </w:r>
          </w:p>
        </w:tc>
        <w:tc>
          <w:tcPr>
            <w:tcW w:w="0" w:type="auto"/>
            <w:tcBorders>
              <w:bottom w:val="nil"/>
            </w:tcBorders>
          </w:tcPr>
          <w:p w:rsidR="00175D32" w:rsidRPr="00EC1E3B" w:rsidRDefault="00175D32" w:rsidP="001638E2">
            <w:pPr>
              <w:rPr>
                <w:sz w:val="24"/>
              </w:rPr>
            </w:pPr>
          </w:p>
        </w:tc>
        <w:tc>
          <w:tcPr>
            <w:tcW w:w="0" w:type="auto"/>
            <w:tcBorders>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Borders>
              <w:bottom w:val="nil"/>
            </w:tcBorders>
          </w:tcPr>
          <w:p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right w:val="nil"/>
            </w:tcBorders>
          </w:tcPr>
          <w:p w:rsidR="00175D32" w:rsidRPr="00EC1E3B" w:rsidRDefault="00175D32" w:rsidP="001638E2">
            <w:pPr>
              <w:rPr>
                <w:sz w:val="24"/>
              </w:rPr>
            </w:pPr>
          </w:p>
        </w:tc>
        <w:tc>
          <w:tcPr>
            <w:tcW w:w="0" w:type="auto"/>
            <w:tcBorders>
              <w:top w:val="nil"/>
              <w:left w:val="nil"/>
              <w:bottom w:val="nil"/>
            </w:tcBorders>
          </w:tcPr>
          <w:p w:rsidR="00175D32" w:rsidRPr="00EC1E3B" w:rsidRDefault="00175D32" w:rsidP="001638E2">
            <w:pPr>
              <w:jc w:val="right"/>
              <w:rPr>
                <w:sz w:val="24"/>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tcBorders>
          </w:tcPr>
          <w:p w:rsidR="00175D32" w:rsidRPr="00EC1E3B" w:rsidRDefault="00175D32" w:rsidP="001638E2">
            <w:pPr>
              <w:rPr>
                <w:sz w:val="24"/>
              </w:rPr>
            </w:pPr>
          </w:p>
        </w:tc>
        <w:tc>
          <w:tcPr>
            <w:tcW w:w="0" w:type="auto"/>
            <w:tcBorders>
              <w:top w:val="nil"/>
            </w:tcBorders>
          </w:tcPr>
          <w:p w:rsidR="00175D32" w:rsidRPr="00EC1E3B" w:rsidRDefault="00175D32" w:rsidP="001638E2">
            <w:pPr>
              <w:rPr>
                <w:sz w:val="24"/>
              </w:rPr>
            </w:pPr>
          </w:p>
        </w:tc>
        <w:tc>
          <w:tcPr>
            <w:tcW w:w="0" w:type="auto"/>
            <w:gridSpan w:val="2"/>
            <w:tcBorders>
              <w:top w:val="nil"/>
            </w:tcBorders>
          </w:tcPr>
          <w:p w:rsidR="00175D32" w:rsidRPr="00EC1E3B" w:rsidRDefault="00175D32" w:rsidP="001638E2">
            <w:pPr>
              <w:pStyle w:val="TableParagraph"/>
              <w:spacing w:line="247" w:lineRule="exact"/>
              <w:rPr>
                <w:rFonts w:asciiTheme="minorHAnsi" w:hAnsiTheme="minorHAnsi"/>
                <w:sz w:val="24"/>
                <w:lang w:val="de-DE"/>
              </w:rPr>
            </w:pPr>
          </w:p>
        </w:tc>
        <w:tc>
          <w:tcPr>
            <w:tcW w:w="0" w:type="auto"/>
            <w:tcBorders>
              <w:top w:val="nil"/>
            </w:tcBorders>
          </w:tcPr>
          <w:p w:rsidR="00175D32" w:rsidRPr="00EC1E3B" w:rsidRDefault="00175D32" w:rsidP="001638E2">
            <w:pPr>
              <w:rPr>
                <w:sz w:val="24"/>
              </w:rPr>
            </w:pPr>
          </w:p>
        </w:tc>
        <w:tc>
          <w:tcPr>
            <w:tcW w:w="0" w:type="auto"/>
            <w:tcBorders>
              <w:top w:val="nil"/>
            </w:tcBorders>
          </w:tcPr>
          <w:p w:rsidR="00175D32" w:rsidRPr="00EC1E3B" w:rsidRDefault="00175D32" w:rsidP="001638E2">
            <w:pPr>
              <w:rPr>
                <w:sz w:val="24"/>
              </w:rPr>
            </w:pPr>
          </w:p>
        </w:tc>
      </w:tr>
    </w:tbl>
    <w:p w:rsidR="00175D32" w:rsidRDefault="00175D32"/>
    <w:p w:rsidR="00175D32" w:rsidRDefault="00175D32">
      <w:r>
        <w:br w:type="page"/>
      </w:r>
    </w:p>
    <w:tbl>
      <w:tblPr>
        <w:tblStyle w:val="Tabellenraster"/>
        <w:tblW w:w="0" w:type="auto"/>
        <w:tblLook w:val="04A0" w:firstRow="1" w:lastRow="0" w:firstColumn="1" w:lastColumn="0" w:noHBand="0" w:noVBand="1"/>
      </w:tblPr>
      <w:tblGrid>
        <w:gridCol w:w="659"/>
        <w:gridCol w:w="825"/>
        <w:gridCol w:w="3601"/>
        <w:gridCol w:w="3601"/>
        <w:gridCol w:w="909"/>
        <w:gridCol w:w="861"/>
      </w:tblGrid>
      <w:tr w:rsidR="00175D32" w:rsidRPr="00EC1E3B" w:rsidTr="001638E2">
        <w:trPr>
          <w:trHeight w:val="510"/>
        </w:trPr>
        <w:tc>
          <w:tcPr>
            <w:tcW w:w="0" w:type="auto"/>
            <w:gridSpan w:val="6"/>
            <w:vAlign w:val="center"/>
          </w:tcPr>
          <w:p w:rsidR="00083B23" w:rsidRDefault="00083B23" w:rsidP="00083B23">
            <w:pPr>
              <w:jc w:val="center"/>
              <w:rPr>
                <w:b/>
                <w:bCs/>
                <w:sz w:val="24"/>
                <w:szCs w:val="24"/>
                <w:u w:val="single"/>
              </w:rPr>
            </w:pPr>
            <w:r>
              <w:rPr>
                <w:b/>
                <w:bCs/>
                <w:sz w:val="24"/>
                <w:szCs w:val="24"/>
                <w:u w:val="single"/>
              </w:rPr>
              <w:lastRenderedPageBreak/>
              <w:t>4.2.2 Holzverkleidung außen / Lack</w:t>
            </w:r>
            <w:r w:rsidR="0087011E">
              <w:rPr>
                <w:b/>
                <w:bCs/>
                <w:sz w:val="24"/>
                <w:szCs w:val="24"/>
                <w:u w:val="single"/>
              </w:rPr>
              <w:t xml:space="preserve">, </w:t>
            </w:r>
            <w:r w:rsidRPr="00175D32">
              <w:rPr>
                <w:b/>
                <w:bCs/>
                <w:sz w:val="24"/>
                <w:szCs w:val="24"/>
                <w:u w:val="single"/>
              </w:rPr>
              <w:t>wasserverdünnbar</w:t>
            </w:r>
            <w:r w:rsidR="0087011E">
              <w:rPr>
                <w:b/>
                <w:bCs/>
                <w:sz w:val="24"/>
                <w:szCs w:val="24"/>
                <w:u w:val="single"/>
              </w:rPr>
              <w:t>, lösemittelfrei</w:t>
            </w:r>
          </w:p>
          <w:p w:rsidR="00175D32" w:rsidRPr="00B9301B" w:rsidRDefault="00175D32" w:rsidP="00083B23">
            <w:pPr>
              <w:jc w:val="center"/>
              <w:rPr>
                <w:b/>
                <w:bCs/>
                <w:sz w:val="24"/>
                <w:szCs w:val="24"/>
                <w:u w:val="single"/>
              </w:rPr>
            </w:pPr>
            <w:r w:rsidRPr="00175D32">
              <w:rPr>
                <w:b/>
                <w:bCs/>
                <w:sz w:val="24"/>
                <w:szCs w:val="24"/>
                <w:u w:val="single"/>
              </w:rPr>
              <w:t xml:space="preserve">Erstanstrich, </w:t>
            </w:r>
          </w:p>
        </w:tc>
      </w:tr>
      <w:tr w:rsidR="00175D32" w:rsidRPr="00EC1E3B" w:rsidTr="001638E2">
        <w:tc>
          <w:tcPr>
            <w:tcW w:w="0" w:type="auto"/>
          </w:tcPr>
          <w:p w:rsidR="00175D32" w:rsidRPr="00EC1E3B" w:rsidRDefault="00175D32" w:rsidP="001638E2">
            <w:pPr>
              <w:rPr>
                <w:sz w:val="24"/>
              </w:rPr>
            </w:pPr>
            <w:r w:rsidRPr="00EC1E3B">
              <w:rPr>
                <w:sz w:val="24"/>
              </w:rPr>
              <w:t>Lfd.- Nr.</w:t>
            </w:r>
          </w:p>
        </w:tc>
        <w:tc>
          <w:tcPr>
            <w:tcW w:w="0" w:type="auto"/>
          </w:tcPr>
          <w:p w:rsidR="00175D32" w:rsidRPr="00EC1E3B" w:rsidRDefault="00175D32" w:rsidP="001638E2">
            <w:pPr>
              <w:rPr>
                <w:sz w:val="24"/>
              </w:rPr>
            </w:pPr>
            <w:r w:rsidRPr="00EC1E3B">
              <w:rPr>
                <w:sz w:val="24"/>
              </w:rPr>
              <w:t>Stück-zahl</w:t>
            </w:r>
          </w:p>
        </w:tc>
        <w:tc>
          <w:tcPr>
            <w:tcW w:w="0" w:type="auto"/>
            <w:gridSpan w:val="2"/>
          </w:tcPr>
          <w:p w:rsidR="00175D32" w:rsidRPr="00EC1E3B" w:rsidRDefault="00175D32" w:rsidP="001638E2">
            <w:pPr>
              <w:jc w:val="center"/>
              <w:rPr>
                <w:sz w:val="24"/>
              </w:rPr>
            </w:pPr>
            <w:r w:rsidRPr="00EC1E3B">
              <w:rPr>
                <w:sz w:val="24"/>
              </w:rPr>
              <w:t>Gegenstand</w:t>
            </w:r>
          </w:p>
        </w:tc>
        <w:tc>
          <w:tcPr>
            <w:tcW w:w="0" w:type="auto"/>
          </w:tcPr>
          <w:p w:rsidR="00175D32" w:rsidRPr="00EC1E3B" w:rsidRDefault="00175D32" w:rsidP="001638E2">
            <w:pPr>
              <w:rPr>
                <w:sz w:val="24"/>
              </w:rPr>
            </w:pPr>
            <w:r w:rsidRPr="00EC1E3B">
              <w:rPr>
                <w:sz w:val="24"/>
              </w:rPr>
              <w:t>Preis je Einheit</w:t>
            </w:r>
          </w:p>
        </w:tc>
        <w:tc>
          <w:tcPr>
            <w:tcW w:w="0" w:type="auto"/>
          </w:tcPr>
          <w:p w:rsidR="00175D32" w:rsidRPr="00EC1E3B" w:rsidRDefault="00175D32" w:rsidP="001638E2">
            <w:pPr>
              <w:rPr>
                <w:sz w:val="24"/>
              </w:rPr>
            </w:pPr>
            <w:r w:rsidRPr="00EC1E3B">
              <w:rPr>
                <w:sz w:val="24"/>
              </w:rPr>
              <w:t>Betrag</w:t>
            </w:r>
          </w:p>
        </w:tc>
      </w:tr>
      <w:tr w:rsidR="00175D32" w:rsidRPr="00EC1E3B" w:rsidTr="001638E2">
        <w:tc>
          <w:tcPr>
            <w:tcW w:w="0" w:type="auto"/>
            <w:tcBorders>
              <w:bottom w:val="nil"/>
            </w:tcBorders>
          </w:tcPr>
          <w:p w:rsidR="00175D32" w:rsidRPr="00EC1E3B" w:rsidRDefault="00175D32" w:rsidP="001638E2">
            <w:pPr>
              <w:rPr>
                <w:sz w:val="24"/>
              </w:rPr>
            </w:pPr>
          </w:p>
        </w:tc>
        <w:tc>
          <w:tcPr>
            <w:tcW w:w="0" w:type="auto"/>
            <w:tcBorders>
              <w:bottom w:val="nil"/>
            </w:tcBorders>
          </w:tcPr>
          <w:p w:rsidR="00175D32" w:rsidRPr="00EC1E3B" w:rsidRDefault="00175D32" w:rsidP="001638E2">
            <w:pPr>
              <w:rPr>
                <w:sz w:val="24"/>
              </w:rPr>
            </w:pPr>
          </w:p>
        </w:tc>
        <w:tc>
          <w:tcPr>
            <w:tcW w:w="0" w:type="auto"/>
            <w:gridSpan w:val="2"/>
            <w:vMerge w:val="restart"/>
          </w:tcPr>
          <w:p w:rsidR="00175D32" w:rsidRPr="004A52BB" w:rsidRDefault="00175D3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175D32" w:rsidRPr="004A52BB" w:rsidRDefault="00175D32" w:rsidP="001638E2">
            <w:pPr>
              <w:jc w:val="center"/>
              <w:rPr>
                <w:sz w:val="24"/>
              </w:rPr>
            </w:pPr>
            <w:r w:rsidRPr="004A52BB">
              <w:rPr>
                <w:sz w:val="24"/>
              </w:rPr>
              <w:t>..........................</w:t>
            </w:r>
            <w:r>
              <w:rPr>
                <w:sz w:val="24"/>
              </w:rPr>
              <w:t>..........................</w:t>
            </w:r>
            <w:r w:rsidRPr="004A52BB">
              <w:rPr>
                <w:sz w:val="24"/>
              </w:rPr>
              <w:t>......................................................</w:t>
            </w:r>
            <w:r>
              <w:rPr>
                <w:sz w:val="24"/>
              </w:rPr>
              <w:t>......</w:t>
            </w:r>
          </w:p>
          <w:p w:rsidR="00175D32" w:rsidRDefault="00175D32" w:rsidP="001638E2">
            <w:pPr>
              <w:jc w:val="center"/>
              <w:rPr>
                <w:sz w:val="24"/>
              </w:rPr>
            </w:pPr>
            <w:r w:rsidRPr="004A52BB">
              <w:rPr>
                <w:sz w:val="24"/>
              </w:rPr>
              <w:t>(Art, Lage, Beschaffenheit)</w:t>
            </w:r>
          </w:p>
          <w:p w:rsidR="00175D32" w:rsidRPr="00E10B03" w:rsidRDefault="00175D32" w:rsidP="001638E2">
            <w:pPr>
              <w:jc w:val="center"/>
              <w:rPr>
                <w:sz w:val="24"/>
              </w:rPr>
            </w:pPr>
          </w:p>
          <w:p w:rsidR="00175D32" w:rsidRPr="00175D32" w:rsidRDefault="00175D32" w:rsidP="00175D32">
            <w:pPr>
              <w:jc w:val="both"/>
              <w:rPr>
                <w:sz w:val="24"/>
              </w:rPr>
            </w:pPr>
            <w:r w:rsidRPr="00175D32">
              <w:rPr>
                <w:sz w:val="24"/>
              </w:rPr>
              <w:t>vorgenanntes Holz auf Eignung als Anstrichträger prüfen.</w:t>
            </w:r>
          </w:p>
          <w:p w:rsidR="00175D32" w:rsidRPr="00175D32" w:rsidRDefault="00175D32" w:rsidP="00175D32">
            <w:pPr>
              <w:jc w:val="both"/>
              <w:rPr>
                <w:sz w:val="24"/>
              </w:rPr>
            </w:pPr>
            <w:r w:rsidRPr="00175D32">
              <w:rPr>
                <w:b/>
                <w:sz w:val="24"/>
              </w:rPr>
              <w:t>Grundierung</w:t>
            </w:r>
            <w:r w:rsidRPr="00175D32">
              <w:rPr>
                <w:sz w:val="24"/>
              </w:rPr>
              <w:t xml:space="preserve"> der geschliff</w:t>
            </w:r>
            <w:r>
              <w:rPr>
                <w:sz w:val="24"/>
              </w:rPr>
              <w:t xml:space="preserve">enen und entstaubten Oberfläche </w:t>
            </w:r>
            <w:r w:rsidRPr="00175D32">
              <w:rPr>
                <w:sz w:val="24"/>
              </w:rPr>
              <w:t>mit einer für wasserv</w:t>
            </w:r>
            <w:r>
              <w:rPr>
                <w:sz w:val="24"/>
              </w:rPr>
              <w:t xml:space="preserve">erdünnbare Systeme vorgesehenen </w:t>
            </w:r>
            <w:r w:rsidRPr="00175D32">
              <w:rPr>
                <w:sz w:val="24"/>
              </w:rPr>
              <w:t>Grundierung wi</w:t>
            </w:r>
            <w:r>
              <w:rPr>
                <w:sz w:val="24"/>
              </w:rPr>
              <w:t xml:space="preserve">e z.B. AURO Hartgrundierung Nr. </w:t>
            </w:r>
            <w:r w:rsidRPr="00175D32">
              <w:rPr>
                <w:sz w:val="24"/>
              </w:rPr>
              <w:t>127 oder Spezialgrundierung Nr. 117, alternativ mit</w:t>
            </w:r>
            <w:r>
              <w:rPr>
                <w:sz w:val="24"/>
              </w:rPr>
              <w:t xml:space="preserve"> </w:t>
            </w:r>
            <w:r w:rsidRPr="00175D32">
              <w:rPr>
                <w:sz w:val="24"/>
              </w:rPr>
              <w:t xml:space="preserve">Wasser verdünntem </w:t>
            </w:r>
            <w:r>
              <w:rPr>
                <w:sz w:val="24"/>
              </w:rPr>
              <w:t xml:space="preserve">Decklack wie z.B. AURO Decklack </w:t>
            </w:r>
            <w:r w:rsidRPr="00175D32">
              <w:rPr>
                <w:sz w:val="24"/>
              </w:rPr>
              <w:t>Aqua, Nr. 250</w:t>
            </w:r>
          </w:p>
          <w:p w:rsidR="00175D32" w:rsidRPr="00175D32" w:rsidRDefault="00175D32" w:rsidP="00175D32">
            <w:pPr>
              <w:jc w:val="both"/>
              <w:rPr>
                <w:b/>
                <w:sz w:val="24"/>
              </w:rPr>
            </w:pPr>
            <w:r w:rsidRPr="00175D32">
              <w:rPr>
                <w:b/>
                <w:sz w:val="24"/>
              </w:rPr>
              <w:t>Zwischenschliff:</w:t>
            </w:r>
          </w:p>
          <w:p w:rsidR="00175D32" w:rsidRPr="00175D32" w:rsidRDefault="00175D32" w:rsidP="00175D32">
            <w:pPr>
              <w:jc w:val="both"/>
              <w:rPr>
                <w:sz w:val="24"/>
              </w:rPr>
            </w:pPr>
            <w:r w:rsidRPr="00175D32">
              <w:rPr>
                <w:b/>
                <w:sz w:val="24"/>
              </w:rPr>
              <w:t>Zwischenanstrich</w:t>
            </w:r>
            <w:r w:rsidRPr="00175D32">
              <w:rPr>
                <w:sz w:val="24"/>
              </w:rPr>
              <w:t xml:space="preserve"> mi</w:t>
            </w:r>
            <w:r>
              <w:rPr>
                <w:sz w:val="24"/>
              </w:rPr>
              <w:t>t</w:t>
            </w:r>
            <w:r w:rsidRPr="00175D32">
              <w:rPr>
                <w:sz w:val="24"/>
              </w:rPr>
              <w:t xml:space="preserve"> </w:t>
            </w:r>
            <w:r w:rsidR="001638E2">
              <w:rPr>
                <w:sz w:val="24"/>
              </w:rPr>
              <w:t>wasserverdünnbaren</w:t>
            </w:r>
            <w:r>
              <w:rPr>
                <w:sz w:val="24"/>
              </w:rPr>
              <w:t xml:space="preserve"> Decklack wie z.</w:t>
            </w:r>
            <w:r w:rsidRPr="00175D32">
              <w:rPr>
                <w:sz w:val="24"/>
              </w:rPr>
              <w:t>B. AURO Decklack Aqua Nr. 250, glänzend</w:t>
            </w:r>
          </w:p>
          <w:p w:rsidR="00175D32" w:rsidRPr="00175D32" w:rsidRDefault="00175D32" w:rsidP="00175D32">
            <w:pPr>
              <w:jc w:val="both"/>
              <w:rPr>
                <w:b/>
                <w:sz w:val="24"/>
              </w:rPr>
            </w:pPr>
            <w:r w:rsidRPr="00175D32">
              <w:rPr>
                <w:b/>
                <w:sz w:val="24"/>
              </w:rPr>
              <w:t>Zwischenschliff:</w:t>
            </w:r>
          </w:p>
          <w:p w:rsidR="00175D32" w:rsidRPr="00175D32" w:rsidRDefault="00175D32" w:rsidP="00175D32">
            <w:pPr>
              <w:jc w:val="both"/>
              <w:rPr>
                <w:sz w:val="24"/>
              </w:rPr>
            </w:pPr>
            <w:r>
              <w:rPr>
                <w:sz w:val="24"/>
              </w:rPr>
              <w:t>Schluss</w:t>
            </w:r>
            <w:r w:rsidRPr="00175D32">
              <w:rPr>
                <w:sz w:val="24"/>
              </w:rPr>
              <w:t>anstrichanstrich wie vor</w:t>
            </w:r>
            <w:r>
              <w:rPr>
                <w:sz w:val="24"/>
              </w:rPr>
              <w:t>.</w:t>
            </w:r>
          </w:p>
          <w:p w:rsidR="00175D32" w:rsidRPr="00175D32" w:rsidRDefault="00175D32" w:rsidP="00175D32">
            <w:pPr>
              <w:jc w:val="right"/>
              <w:rPr>
                <w:b/>
                <w:sz w:val="24"/>
              </w:rPr>
            </w:pPr>
            <w:r w:rsidRPr="00175D32">
              <w:rPr>
                <w:b/>
                <w:sz w:val="24"/>
              </w:rPr>
              <w:t>f.d.qm</w:t>
            </w:r>
          </w:p>
          <w:p w:rsidR="00175D32" w:rsidRDefault="00175D32" w:rsidP="001638E2">
            <w:pPr>
              <w:jc w:val="right"/>
              <w:rPr>
                <w:b/>
                <w:bCs/>
                <w:sz w:val="24"/>
              </w:rPr>
            </w:pPr>
          </w:p>
          <w:p w:rsidR="00175D32" w:rsidRPr="004A52BB" w:rsidRDefault="00175D32" w:rsidP="001638E2">
            <w:pPr>
              <w:jc w:val="both"/>
              <w:rPr>
                <w:b/>
                <w:bCs/>
                <w:sz w:val="24"/>
              </w:rPr>
            </w:pPr>
            <w:r w:rsidRPr="004A52BB">
              <w:rPr>
                <w:b/>
                <w:bCs/>
                <w:sz w:val="24"/>
              </w:rPr>
              <w:t>Zulage</w:t>
            </w:r>
          </w:p>
          <w:p w:rsidR="00175D32" w:rsidRPr="004A52BB" w:rsidRDefault="00175D32" w:rsidP="001638E2">
            <w:pPr>
              <w:jc w:val="both"/>
              <w:rPr>
                <w:sz w:val="24"/>
              </w:rPr>
            </w:pPr>
            <w:r w:rsidRPr="004A52BB">
              <w:rPr>
                <w:sz w:val="24"/>
              </w:rPr>
              <w:t>Grundanstrich auf inhaltsstoffreichen Hölzern:</w:t>
            </w:r>
          </w:p>
          <w:p w:rsidR="00175D32" w:rsidRDefault="00175D32" w:rsidP="001638E2">
            <w:pPr>
              <w:rPr>
                <w:sz w:val="24"/>
              </w:rPr>
            </w:pPr>
          </w:p>
          <w:p w:rsidR="00175D32" w:rsidRPr="008E4BC9" w:rsidRDefault="00175D32" w:rsidP="001638E2">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175D32" w:rsidRDefault="00175D32" w:rsidP="001638E2">
            <w:pPr>
              <w:jc w:val="both"/>
              <w:rPr>
                <w:sz w:val="24"/>
              </w:rPr>
            </w:pPr>
          </w:p>
          <w:p w:rsidR="00175D32" w:rsidRPr="008E4BC9" w:rsidRDefault="00175D32" w:rsidP="001638E2">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175D32" w:rsidRPr="004A52BB" w:rsidRDefault="00175D32" w:rsidP="001638E2">
            <w:pPr>
              <w:jc w:val="right"/>
              <w:rPr>
                <w:b/>
                <w:sz w:val="24"/>
              </w:rPr>
            </w:pPr>
            <w:r w:rsidRPr="004A52BB">
              <w:rPr>
                <w:b/>
                <w:bCs/>
                <w:sz w:val="24"/>
              </w:rPr>
              <w:t>EURO/</w:t>
            </w:r>
            <w:proofErr w:type="spellStart"/>
            <w:r w:rsidRPr="004A52BB">
              <w:rPr>
                <w:b/>
                <w:bCs/>
                <w:sz w:val="24"/>
              </w:rPr>
              <w:t>Stck.o.qm</w:t>
            </w:r>
            <w:proofErr w:type="spellEnd"/>
          </w:p>
          <w:p w:rsidR="00175D32" w:rsidRPr="00EC1E3B" w:rsidRDefault="00175D32" w:rsidP="001638E2">
            <w:pPr>
              <w:jc w:val="right"/>
              <w:rPr>
                <w:sz w:val="24"/>
              </w:rPr>
            </w:pPr>
          </w:p>
        </w:tc>
        <w:tc>
          <w:tcPr>
            <w:tcW w:w="0" w:type="auto"/>
            <w:tcBorders>
              <w:bottom w:val="nil"/>
            </w:tcBorders>
          </w:tcPr>
          <w:p w:rsidR="00175D32" w:rsidRPr="00EC1E3B" w:rsidRDefault="00175D32" w:rsidP="001638E2">
            <w:pPr>
              <w:rPr>
                <w:sz w:val="24"/>
              </w:rPr>
            </w:pPr>
          </w:p>
        </w:tc>
        <w:tc>
          <w:tcPr>
            <w:tcW w:w="0" w:type="auto"/>
            <w:tcBorders>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Borders>
              <w:bottom w:val="nil"/>
            </w:tcBorders>
          </w:tcPr>
          <w:p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right w:val="nil"/>
            </w:tcBorders>
          </w:tcPr>
          <w:p w:rsidR="00175D32" w:rsidRPr="00EC1E3B" w:rsidRDefault="00175D32" w:rsidP="001638E2">
            <w:pPr>
              <w:rPr>
                <w:sz w:val="24"/>
              </w:rPr>
            </w:pPr>
          </w:p>
        </w:tc>
        <w:tc>
          <w:tcPr>
            <w:tcW w:w="0" w:type="auto"/>
            <w:tcBorders>
              <w:top w:val="nil"/>
              <w:left w:val="nil"/>
              <w:bottom w:val="nil"/>
            </w:tcBorders>
          </w:tcPr>
          <w:p w:rsidR="00175D32" w:rsidRPr="00EC1E3B" w:rsidRDefault="00175D32" w:rsidP="001638E2">
            <w:pPr>
              <w:jc w:val="right"/>
              <w:rPr>
                <w:sz w:val="24"/>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tcBorders>
          </w:tcPr>
          <w:p w:rsidR="00175D32" w:rsidRPr="00EC1E3B" w:rsidRDefault="00175D32" w:rsidP="001638E2">
            <w:pPr>
              <w:rPr>
                <w:sz w:val="24"/>
              </w:rPr>
            </w:pPr>
          </w:p>
        </w:tc>
        <w:tc>
          <w:tcPr>
            <w:tcW w:w="0" w:type="auto"/>
            <w:tcBorders>
              <w:top w:val="nil"/>
            </w:tcBorders>
          </w:tcPr>
          <w:p w:rsidR="00175D32" w:rsidRPr="00EC1E3B" w:rsidRDefault="00175D32" w:rsidP="001638E2">
            <w:pPr>
              <w:rPr>
                <w:sz w:val="24"/>
              </w:rPr>
            </w:pPr>
          </w:p>
        </w:tc>
        <w:tc>
          <w:tcPr>
            <w:tcW w:w="0" w:type="auto"/>
            <w:gridSpan w:val="2"/>
            <w:tcBorders>
              <w:top w:val="nil"/>
            </w:tcBorders>
          </w:tcPr>
          <w:p w:rsidR="00175D32" w:rsidRPr="00EC1E3B" w:rsidRDefault="00175D32" w:rsidP="001638E2">
            <w:pPr>
              <w:pStyle w:val="TableParagraph"/>
              <w:spacing w:line="247" w:lineRule="exact"/>
              <w:rPr>
                <w:rFonts w:asciiTheme="minorHAnsi" w:hAnsiTheme="minorHAnsi"/>
                <w:sz w:val="24"/>
                <w:lang w:val="de-DE"/>
              </w:rPr>
            </w:pPr>
          </w:p>
        </w:tc>
        <w:tc>
          <w:tcPr>
            <w:tcW w:w="0" w:type="auto"/>
            <w:tcBorders>
              <w:top w:val="nil"/>
            </w:tcBorders>
          </w:tcPr>
          <w:p w:rsidR="00175D32" w:rsidRPr="00EC1E3B" w:rsidRDefault="00175D32" w:rsidP="001638E2">
            <w:pPr>
              <w:rPr>
                <w:sz w:val="24"/>
              </w:rPr>
            </w:pPr>
          </w:p>
        </w:tc>
        <w:tc>
          <w:tcPr>
            <w:tcW w:w="0" w:type="auto"/>
            <w:tcBorders>
              <w:top w:val="nil"/>
            </w:tcBorders>
          </w:tcPr>
          <w:p w:rsidR="00175D32" w:rsidRPr="00EC1E3B" w:rsidRDefault="00175D32" w:rsidP="001638E2">
            <w:pPr>
              <w:rPr>
                <w:sz w:val="24"/>
              </w:rPr>
            </w:pPr>
          </w:p>
        </w:tc>
      </w:tr>
    </w:tbl>
    <w:p w:rsidR="00175D32" w:rsidRDefault="00175D32"/>
    <w:p w:rsidR="00175D32" w:rsidRDefault="00175D32">
      <w:r>
        <w:br w:type="page"/>
      </w:r>
    </w:p>
    <w:tbl>
      <w:tblPr>
        <w:tblStyle w:val="Tabellenraster"/>
        <w:tblW w:w="0" w:type="auto"/>
        <w:tblLook w:val="04A0" w:firstRow="1" w:lastRow="0" w:firstColumn="1" w:lastColumn="0" w:noHBand="0" w:noVBand="1"/>
      </w:tblPr>
      <w:tblGrid>
        <w:gridCol w:w="659"/>
        <w:gridCol w:w="826"/>
        <w:gridCol w:w="3599"/>
        <w:gridCol w:w="3599"/>
        <w:gridCol w:w="915"/>
        <w:gridCol w:w="858"/>
      </w:tblGrid>
      <w:tr w:rsidR="00175D32" w:rsidRPr="00EC1E3B" w:rsidTr="001638E2">
        <w:trPr>
          <w:trHeight w:val="510"/>
        </w:trPr>
        <w:tc>
          <w:tcPr>
            <w:tcW w:w="0" w:type="auto"/>
            <w:gridSpan w:val="6"/>
            <w:vAlign w:val="center"/>
          </w:tcPr>
          <w:p w:rsidR="00083B23" w:rsidRDefault="00175D32" w:rsidP="00175D32">
            <w:pPr>
              <w:jc w:val="center"/>
              <w:rPr>
                <w:b/>
                <w:bCs/>
                <w:sz w:val="24"/>
                <w:szCs w:val="24"/>
                <w:u w:val="single"/>
              </w:rPr>
            </w:pPr>
            <w:r w:rsidRPr="00175D32">
              <w:rPr>
                <w:b/>
                <w:bCs/>
                <w:sz w:val="24"/>
                <w:szCs w:val="24"/>
                <w:u w:val="single"/>
              </w:rPr>
              <w:lastRenderedPageBreak/>
              <w:t>4.2.3 Holzverkleidung außen</w:t>
            </w:r>
            <w:r w:rsidR="00083B23">
              <w:rPr>
                <w:b/>
                <w:bCs/>
                <w:sz w:val="24"/>
                <w:szCs w:val="24"/>
                <w:u w:val="single"/>
              </w:rPr>
              <w:t xml:space="preserve"> / </w:t>
            </w:r>
            <w:r w:rsidR="00083B23" w:rsidRPr="00175D32">
              <w:rPr>
                <w:b/>
                <w:bCs/>
                <w:sz w:val="24"/>
                <w:szCs w:val="24"/>
                <w:u w:val="single"/>
              </w:rPr>
              <w:t>Schwedenrot</w:t>
            </w:r>
          </w:p>
          <w:p w:rsidR="00175D32" w:rsidRPr="00B9301B" w:rsidRDefault="00175D32" w:rsidP="00083B23">
            <w:pPr>
              <w:jc w:val="center"/>
              <w:rPr>
                <w:b/>
                <w:bCs/>
                <w:sz w:val="24"/>
                <w:szCs w:val="24"/>
                <w:u w:val="single"/>
              </w:rPr>
            </w:pPr>
            <w:r w:rsidRPr="00175D32">
              <w:rPr>
                <w:b/>
                <w:bCs/>
                <w:sz w:val="24"/>
                <w:szCs w:val="24"/>
                <w:u w:val="single"/>
              </w:rPr>
              <w:t>Erstanstrich</w:t>
            </w:r>
          </w:p>
        </w:tc>
      </w:tr>
      <w:tr w:rsidR="00175D32" w:rsidRPr="00EC1E3B" w:rsidTr="001638E2">
        <w:tc>
          <w:tcPr>
            <w:tcW w:w="0" w:type="auto"/>
          </w:tcPr>
          <w:p w:rsidR="00175D32" w:rsidRPr="00EC1E3B" w:rsidRDefault="00175D32" w:rsidP="001638E2">
            <w:pPr>
              <w:rPr>
                <w:sz w:val="24"/>
              </w:rPr>
            </w:pPr>
            <w:r w:rsidRPr="00EC1E3B">
              <w:rPr>
                <w:sz w:val="24"/>
              </w:rPr>
              <w:t>Lfd.- Nr.</w:t>
            </w:r>
          </w:p>
        </w:tc>
        <w:tc>
          <w:tcPr>
            <w:tcW w:w="0" w:type="auto"/>
          </w:tcPr>
          <w:p w:rsidR="00175D32" w:rsidRPr="00EC1E3B" w:rsidRDefault="00175D32" w:rsidP="001638E2">
            <w:pPr>
              <w:rPr>
                <w:sz w:val="24"/>
              </w:rPr>
            </w:pPr>
            <w:r w:rsidRPr="00EC1E3B">
              <w:rPr>
                <w:sz w:val="24"/>
              </w:rPr>
              <w:t>Stück-zahl</w:t>
            </w:r>
          </w:p>
        </w:tc>
        <w:tc>
          <w:tcPr>
            <w:tcW w:w="0" w:type="auto"/>
            <w:gridSpan w:val="2"/>
          </w:tcPr>
          <w:p w:rsidR="00175D32" w:rsidRPr="00EC1E3B" w:rsidRDefault="00175D32" w:rsidP="001638E2">
            <w:pPr>
              <w:jc w:val="center"/>
              <w:rPr>
                <w:sz w:val="24"/>
              </w:rPr>
            </w:pPr>
            <w:r w:rsidRPr="00EC1E3B">
              <w:rPr>
                <w:sz w:val="24"/>
              </w:rPr>
              <w:t>Gegenstand</w:t>
            </w:r>
          </w:p>
        </w:tc>
        <w:tc>
          <w:tcPr>
            <w:tcW w:w="0" w:type="auto"/>
          </w:tcPr>
          <w:p w:rsidR="00175D32" w:rsidRPr="00EC1E3B" w:rsidRDefault="00175D32" w:rsidP="001638E2">
            <w:pPr>
              <w:rPr>
                <w:sz w:val="24"/>
              </w:rPr>
            </w:pPr>
            <w:r w:rsidRPr="00EC1E3B">
              <w:rPr>
                <w:sz w:val="24"/>
              </w:rPr>
              <w:t>Preis je Einheit</w:t>
            </w:r>
          </w:p>
        </w:tc>
        <w:tc>
          <w:tcPr>
            <w:tcW w:w="0" w:type="auto"/>
          </w:tcPr>
          <w:p w:rsidR="00175D32" w:rsidRPr="00EC1E3B" w:rsidRDefault="00175D32" w:rsidP="001638E2">
            <w:pPr>
              <w:rPr>
                <w:sz w:val="24"/>
              </w:rPr>
            </w:pPr>
            <w:r w:rsidRPr="00EC1E3B">
              <w:rPr>
                <w:sz w:val="24"/>
              </w:rPr>
              <w:t>Betrag</w:t>
            </w:r>
          </w:p>
        </w:tc>
      </w:tr>
      <w:tr w:rsidR="00175D32" w:rsidRPr="00EC1E3B" w:rsidTr="001638E2">
        <w:tc>
          <w:tcPr>
            <w:tcW w:w="0" w:type="auto"/>
            <w:tcBorders>
              <w:bottom w:val="nil"/>
            </w:tcBorders>
          </w:tcPr>
          <w:p w:rsidR="00175D32" w:rsidRPr="00EC1E3B" w:rsidRDefault="00175D32" w:rsidP="001638E2">
            <w:pPr>
              <w:rPr>
                <w:sz w:val="24"/>
              </w:rPr>
            </w:pPr>
          </w:p>
        </w:tc>
        <w:tc>
          <w:tcPr>
            <w:tcW w:w="0" w:type="auto"/>
            <w:tcBorders>
              <w:bottom w:val="nil"/>
            </w:tcBorders>
          </w:tcPr>
          <w:p w:rsidR="00175D32" w:rsidRPr="00EC1E3B" w:rsidRDefault="00175D32" w:rsidP="001638E2">
            <w:pPr>
              <w:rPr>
                <w:sz w:val="24"/>
              </w:rPr>
            </w:pPr>
          </w:p>
        </w:tc>
        <w:tc>
          <w:tcPr>
            <w:tcW w:w="0" w:type="auto"/>
            <w:gridSpan w:val="2"/>
            <w:vMerge w:val="restart"/>
          </w:tcPr>
          <w:p w:rsidR="00175D32" w:rsidRPr="004A52BB" w:rsidRDefault="00175D3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175D32" w:rsidRPr="004A52BB" w:rsidRDefault="00175D32" w:rsidP="001638E2">
            <w:pPr>
              <w:jc w:val="center"/>
              <w:rPr>
                <w:sz w:val="24"/>
              </w:rPr>
            </w:pPr>
            <w:r w:rsidRPr="004A52BB">
              <w:rPr>
                <w:sz w:val="24"/>
              </w:rPr>
              <w:t>..........................</w:t>
            </w:r>
            <w:r>
              <w:rPr>
                <w:sz w:val="24"/>
              </w:rPr>
              <w:t>..........................</w:t>
            </w:r>
            <w:r w:rsidRPr="004A52BB">
              <w:rPr>
                <w:sz w:val="24"/>
              </w:rPr>
              <w:t>......................................................</w:t>
            </w:r>
            <w:r>
              <w:rPr>
                <w:sz w:val="24"/>
              </w:rPr>
              <w:t>......</w:t>
            </w:r>
          </w:p>
          <w:p w:rsidR="00175D32" w:rsidRDefault="00175D32" w:rsidP="001638E2">
            <w:pPr>
              <w:jc w:val="center"/>
              <w:rPr>
                <w:sz w:val="24"/>
              </w:rPr>
            </w:pPr>
            <w:r w:rsidRPr="004A52BB">
              <w:rPr>
                <w:sz w:val="24"/>
              </w:rPr>
              <w:t>(Art, Lage, Beschaffenheit)</w:t>
            </w:r>
          </w:p>
          <w:p w:rsidR="00175D32" w:rsidRPr="00E10B03" w:rsidRDefault="00175D32" w:rsidP="001638E2">
            <w:pPr>
              <w:jc w:val="center"/>
              <w:rPr>
                <w:sz w:val="24"/>
              </w:rPr>
            </w:pPr>
          </w:p>
          <w:p w:rsidR="00175D32" w:rsidRPr="00175D32" w:rsidRDefault="0087011E" w:rsidP="00175D32">
            <w:pPr>
              <w:jc w:val="both"/>
              <w:rPr>
                <w:sz w:val="24"/>
              </w:rPr>
            </w:pPr>
            <w:r>
              <w:rPr>
                <w:sz w:val="24"/>
              </w:rPr>
              <w:t>V</w:t>
            </w:r>
            <w:r w:rsidR="00175D32">
              <w:rPr>
                <w:sz w:val="24"/>
              </w:rPr>
              <w:t>orgenanntes, rau</w:t>
            </w:r>
            <w:r w:rsidR="00175D32" w:rsidRPr="00175D32">
              <w:rPr>
                <w:sz w:val="24"/>
              </w:rPr>
              <w:t>es Holz auf Eignung als Anstrichträger</w:t>
            </w:r>
            <w:r w:rsidR="00175D32">
              <w:rPr>
                <w:sz w:val="24"/>
              </w:rPr>
              <w:t xml:space="preserve"> </w:t>
            </w:r>
            <w:r w:rsidR="00175D32" w:rsidRPr="00175D32">
              <w:rPr>
                <w:sz w:val="24"/>
              </w:rPr>
              <w:t>prüfen.</w:t>
            </w:r>
          </w:p>
          <w:p w:rsidR="00175D32" w:rsidRDefault="00175D32" w:rsidP="00175D32">
            <w:pPr>
              <w:jc w:val="both"/>
              <w:rPr>
                <w:sz w:val="24"/>
              </w:rPr>
            </w:pPr>
            <w:r w:rsidRPr="00175D32">
              <w:rPr>
                <w:b/>
                <w:sz w:val="24"/>
              </w:rPr>
              <w:t>Grundanstrich</w:t>
            </w:r>
            <w:r w:rsidRPr="00175D32">
              <w:rPr>
                <w:sz w:val="24"/>
              </w:rPr>
              <w:t xml:space="preserve"> mit einer Schlämmfarbe, auch Schwedenrot</w:t>
            </w:r>
            <w:r>
              <w:rPr>
                <w:sz w:val="24"/>
              </w:rPr>
              <w:t xml:space="preserve"> </w:t>
            </w:r>
            <w:r w:rsidRPr="00175D32">
              <w:rPr>
                <w:sz w:val="24"/>
              </w:rPr>
              <w:t>genannt, wie z.B. AURO Schwedenrot Holzfassadenfarbe</w:t>
            </w:r>
            <w:r>
              <w:rPr>
                <w:sz w:val="24"/>
              </w:rPr>
              <w:t xml:space="preserve"> </w:t>
            </w:r>
            <w:r w:rsidR="001638E2">
              <w:rPr>
                <w:sz w:val="24"/>
              </w:rPr>
              <w:t>Nr. 148</w:t>
            </w:r>
            <w:r w:rsidRPr="00175D32">
              <w:rPr>
                <w:sz w:val="24"/>
              </w:rPr>
              <w:t>, verdünnt mit 20% Wasser</w:t>
            </w:r>
            <w:r>
              <w:rPr>
                <w:sz w:val="24"/>
              </w:rPr>
              <w:t>.</w:t>
            </w:r>
          </w:p>
          <w:p w:rsidR="00175D32" w:rsidRPr="00175D32" w:rsidRDefault="00175D32" w:rsidP="00175D32">
            <w:pPr>
              <w:jc w:val="both"/>
              <w:rPr>
                <w:sz w:val="24"/>
              </w:rPr>
            </w:pPr>
            <w:r w:rsidRPr="00175D32">
              <w:rPr>
                <w:b/>
                <w:sz w:val="24"/>
              </w:rPr>
              <w:t>Schlussanstrich</w:t>
            </w:r>
            <w:r w:rsidR="0087011E">
              <w:rPr>
                <w:b/>
                <w:sz w:val="24"/>
              </w:rPr>
              <w:t>:</w:t>
            </w:r>
            <w:r w:rsidRPr="00175D32">
              <w:rPr>
                <w:sz w:val="24"/>
              </w:rPr>
              <w:t xml:space="preserve"> wie </w:t>
            </w:r>
            <w:r w:rsidR="0087011E">
              <w:rPr>
                <w:sz w:val="24"/>
              </w:rPr>
              <w:t>zu</w:t>
            </w:r>
            <w:r w:rsidRPr="00175D32">
              <w:rPr>
                <w:sz w:val="24"/>
              </w:rPr>
              <w:t>vor, unverdünnt und gleichmäßig</w:t>
            </w:r>
            <w:r w:rsidR="001638E2">
              <w:rPr>
                <w:sz w:val="24"/>
              </w:rPr>
              <w:t xml:space="preserve"> </w:t>
            </w:r>
            <w:r w:rsidRPr="00175D32">
              <w:rPr>
                <w:sz w:val="24"/>
              </w:rPr>
              <w:t>Verbrauch ca. 0,25l / qm pro Anstrich</w:t>
            </w:r>
            <w:r w:rsidR="001638E2">
              <w:rPr>
                <w:sz w:val="24"/>
              </w:rPr>
              <w:t>.</w:t>
            </w:r>
          </w:p>
          <w:p w:rsidR="00175D32" w:rsidRPr="00175D32" w:rsidRDefault="00175D32" w:rsidP="001638E2">
            <w:pPr>
              <w:jc w:val="right"/>
              <w:rPr>
                <w:b/>
                <w:bCs/>
                <w:sz w:val="24"/>
              </w:rPr>
            </w:pPr>
            <w:r w:rsidRPr="00175D32">
              <w:rPr>
                <w:b/>
                <w:bCs/>
                <w:sz w:val="24"/>
              </w:rPr>
              <w:t>f.d.qm</w:t>
            </w:r>
          </w:p>
          <w:p w:rsidR="001638E2" w:rsidRDefault="001638E2" w:rsidP="00175D32">
            <w:pPr>
              <w:jc w:val="both"/>
              <w:rPr>
                <w:b/>
                <w:bCs/>
                <w:sz w:val="24"/>
              </w:rPr>
            </w:pPr>
          </w:p>
          <w:p w:rsidR="00175D32" w:rsidRPr="00175D32" w:rsidRDefault="00175D32" w:rsidP="00175D32">
            <w:pPr>
              <w:jc w:val="both"/>
              <w:rPr>
                <w:b/>
                <w:bCs/>
                <w:sz w:val="24"/>
              </w:rPr>
            </w:pPr>
            <w:r w:rsidRPr="00175D32">
              <w:rPr>
                <w:b/>
                <w:bCs/>
                <w:sz w:val="24"/>
              </w:rPr>
              <w:t>Zulage</w:t>
            </w:r>
          </w:p>
          <w:p w:rsidR="00175D32" w:rsidRPr="00175D32" w:rsidRDefault="001638E2" w:rsidP="00175D32">
            <w:pPr>
              <w:jc w:val="both"/>
              <w:rPr>
                <w:sz w:val="24"/>
              </w:rPr>
            </w:pPr>
            <w:r w:rsidRPr="00175D32">
              <w:rPr>
                <w:sz w:val="24"/>
              </w:rPr>
              <w:t>G</w:t>
            </w:r>
            <w:r>
              <w:rPr>
                <w:sz w:val="24"/>
              </w:rPr>
              <w:t>lattes,</w:t>
            </w:r>
            <w:r w:rsidR="00175D32">
              <w:rPr>
                <w:sz w:val="24"/>
              </w:rPr>
              <w:t xml:space="preserve"> gehobeltes Holz aufrau</w:t>
            </w:r>
            <w:r w:rsidR="00175D32" w:rsidRPr="00175D32">
              <w:rPr>
                <w:sz w:val="24"/>
              </w:rPr>
              <w:t>en</w:t>
            </w:r>
            <w:r w:rsidR="0087011E">
              <w:rPr>
                <w:sz w:val="24"/>
              </w:rPr>
              <w:t>.</w:t>
            </w:r>
          </w:p>
          <w:p w:rsidR="00175D32" w:rsidRPr="00EC1E3B" w:rsidRDefault="00175D32" w:rsidP="00175D32">
            <w:pPr>
              <w:jc w:val="right"/>
              <w:rPr>
                <w:sz w:val="24"/>
              </w:rPr>
            </w:pPr>
            <w:r w:rsidRPr="00175D32">
              <w:rPr>
                <w:b/>
                <w:bCs/>
                <w:sz w:val="24"/>
              </w:rPr>
              <w:t>EURO/.qm</w:t>
            </w:r>
          </w:p>
        </w:tc>
        <w:tc>
          <w:tcPr>
            <w:tcW w:w="0" w:type="auto"/>
            <w:tcBorders>
              <w:bottom w:val="nil"/>
            </w:tcBorders>
          </w:tcPr>
          <w:p w:rsidR="00175D32" w:rsidRPr="00EC1E3B" w:rsidRDefault="00175D32" w:rsidP="001638E2">
            <w:pPr>
              <w:rPr>
                <w:sz w:val="24"/>
              </w:rPr>
            </w:pPr>
          </w:p>
        </w:tc>
        <w:tc>
          <w:tcPr>
            <w:tcW w:w="0" w:type="auto"/>
            <w:tcBorders>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Pr>
          <w:p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gridSpan w:val="2"/>
            <w:vMerge/>
            <w:tcBorders>
              <w:bottom w:val="nil"/>
            </w:tcBorders>
          </w:tcPr>
          <w:p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right w:val="nil"/>
            </w:tcBorders>
          </w:tcPr>
          <w:p w:rsidR="00175D32" w:rsidRPr="00EC1E3B" w:rsidRDefault="00175D32" w:rsidP="001638E2">
            <w:pPr>
              <w:rPr>
                <w:sz w:val="24"/>
              </w:rPr>
            </w:pPr>
          </w:p>
        </w:tc>
        <w:tc>
          <w:tcPr>
            <w:tcW w:w="0" w:type="auto"/>
            <w:tcBorders>
              <w:top w:val="nil"/>
              <w:left w:val="nil"/>
              <w:bottom w:val="nil"/>
            </w:tcBorders>
          </w:tcPr>
          <w:p w:rsidR="00175D32" w:rsidRPr="00EC1E3B" w:rsidRDefault="00175D32" w:rsidP="001638E2">
            <w:pPr>
              <w:jc w:val="right"/>
              <w:rPr>
                <w:sz w:val="24"/>
              </w:rPr>
            </w:pPr>
          </w:p>
        </w:tc>
        <w:tc>
          <w:tcPr>
            <w:tcW w:w="0" w:type="auto"/>
            <w:tcBorders>
              <w:top w:val="nil"/>
              <w:bottom w:val="nil"/>
            </w:tcBorders>
          </w:tcPr>
          <w:p w:rsidR="00175D32" w:rsidRPr="00EC1E3B" w:rsidRDefault="00175D32" w:rsidP="001638E2">
            <w:pPr>
              <w:rPr>
                <w:sz w:val="24"/>
              </w:rPr>
            </w:pPr>
          </w:p>
        </w:tc>
        <w:tc>
          <w:tcPr>
            <w:tcW w:w="0" w:type="auto"/>
            <w:tcBorders>
              <w:top w:val="nil"/>
              <w:bottom w:val="nil"/>
            </w:tcBorders>
          </w:tcPr>
          <w:p w:rsidR="00175D32" w:rsidRPr="00EC1E3B" w:rsidRDefault="00175D32" w:rsidP="001638E2">
            <w:pPr>
              <w:rPr>
                <w:sz w:val="24"/>
              </w:rPr>
            </w:pPr>
          </w:p>
        </w:tc>
      </w:tr>
      <w:tr w:rsidR="00175D32" w:rsidRPr="00EC1E3B" w:rsidTr="001638E2">
        <w:tc>
          <w:tcPr>
            <w:tcW w:w="0" w:type="auto"/>
            <w:tcBorders>
              <w:top w:val="nil"/>
            </w:tcBorders>
          </w:tcPr>
          <w:p w:rsidR="00175D32" w:rsidRPr="00EC1E3B" w:rsidRDefault="00175D32" w:rsidP="001638E2">
            <w:pPr>
              <w:rPr>
                <w:sz w:val="24"/>
              </w:rPr>
            </w:pPr>
          </w:p>
        </w:tc>
        <w:tc>
          <w:tcPr>
            <w:tcW w:w="0" w:type="auto"/>
            <w:tcBorders>
              <w:top w:val="nil"/>
            </w:tcBorders>
          </w:tcPr>
          <w:p w:rsidR="00175D32" w:rsidRPr="00EC1E3B" w:rsidRDefault="00175D32" w:rsidP="001638E2">
            <w:pPr>
              <w:rPr>
                <w:sz w:val="24"/>
              </w:rPr>
            </w:pPr>
          </w:p>
        </w:tc>
        <w:tc>
          <w:tcPr>
            <w:tcW w:w="0" w:type="auto"/>
            <w:gridSpan w:val="2"/>
            <w:tcBorders>
              <w:top w:val="nil"/>
            </w:tcBorders>
          </w:tcPr>
          <w:p w:rsidR="00175D32" w:rsidRPr="00EC1E3B" w:rsidRDefault="00175D32" w:rsidP="001638E2">
            <w:pPr>
              <w:pStyle w:val="TableParagraph"/>
              <w:spacing w:line="247" w:lineRule="exact"/>
              <w:rPr>
                <w:rFonts w:asciiTheme="minorHAnsi" w:hAnsiTheme="minorHAnsi"/>
                <w:sz w:val="24"/>
                <w:lang w:val="de-DE"/>
              </w:rPr>
            </w:pPr>
          </w:p>
        </w:tc>
        <w:tc>
          <w:tcPr>
            <w:tcW w:w="0" w:type="auto"/>
            <w:tcBorders>
              <w:top w:val="nil"/>
            </w:tcBorders>
          </w:tcPr>
          <w:p w:rsidR="00175D32" w:rsidRPr="00EC1E3B" w:rsidRDefault="00175D32" w:rsidP="001638E2">
            <w:pPr>
              <w:rPr>
                <w:sz w:val="24"/>
              </w:rPr>
            </w:pPr>
          </w:p>
        </w:tc>
        <w:tc>
          <w:tcPr>
            <w:tcW w:w="0" w:type="auto"/>
            <w:tcBorders>
              <w:top w:val="nil"/>
            </w:tcBorders>
          </w:tcPr>
          <w:p w:rsidR="00175D32" w:rsidRPr="00EC1E3B" w:rsidRDefault="00175D32" w:rsidP="001638E2">
            <w:pPr>
              <w:rPr>
                <w:sz w:val="24"/>
              </w:rPr>
            </w:pPr>
          </w:p>
        </w:tc>
      </w:tr>
    </w:tbl>
    <w:p w:rsidR="001638E2" w:rsidRDefault="001638E2"/>
    <w:p w:rsidR="001638E2" w:rsidRDefault="001638E2">
      <w:r>
        <w:br w:type="page"/>
      </w:r>
    </w:p>
    <w:tbl>
      <w:tblPr>
        <w:tblStyle w:val="Tabellenraster"/>
        <w:tblW w:w="0" w:type="auto"/>
        <w:tblLook w:val="04A0" w:firstRow="1" w:lastRow="0" w:firstColumn="1" w:lastColumn="0" w:noHBand="0" w:noVBand="1"/>
      </w:tblPr>
      <w:tblGrid>
        <w:gridCol w:w="659"/>
        <w:gridCol w:w="828"/>
        <w:gridCol w:w="3596"/>
        <w:gridCol w:w="3596"/>
        <w:gridCol w:w="914"/>
        <w:gridCol w:w="863"/>
      </w:tblGrid>
      <w:tr w:rsidR="001638E2" w:rsidRPr="00EC1E3B" w:rsidTr="001638E2">
        <w:trPr>
          <w:trHeight w:val="510"/>
        </w:trPr>
        <w:tc>
          <w:tcPr>
            <w:tcW w:w="0" w:type="auto"/>
            <w:gridSpan w:val="6"/>
            <w:vAlign w:val="center"/>
          </w:tcPr>
          <w:p w:rsidR="00083B23" w:rsidRDefault="001638E2" w:rsidP="001638E2">
            <w:pPr>
              <w:jc w:val="center"/>
              <w:rPr>
                <w:b/>
                <w:bCs/>
                <w:sz w:val="24"/>
                <w:szCs w:val="24"/>
                <w:u w:val="single"/>
              </w:rPr>
            </w:pPr>
            <w:r w:rsidRPr="001638E2">
              <w:rPr>
                <w:b/>
                <w:bCs/>
                <w:sz w:val="24"/>
                <w:szCs w:val="24"/>
                <w:u w:val="single"/>
              </w:rPr>
              <w:lastRenderedPageBreak/>
              <w:t>4.3.1 Holzverkleidungen außen</w:t>
            </w:r>
            <w:r w:rsidR="00083B23" w:rsidRPr="001638E2">
              <w:rPr>
                <w:b/>
                <w:bCs/>
                <w:sz w:val="24"/>
                <w:szCs w:val="24"/>
                <w:u w:val="single"/>
              </w:rPr>
              <w:t xml:space="preserve"> </w:t>
            </w:r>
            <w:r w:rsidR="00083B23">
              <w:rPr>
                <w:b/>
                <w:bCs/>
                <w:sz w:val="24"/>
                <w:szCs w:val="24"/>
                <w:u w:val="single"/>
              </w:rPr>
              <w:t xml:space="preserve">/ </w:t>
            </w:r>
            <w:r w:rsidR="0087011E">
              <w:rPr>
                <w:b/>
                <w:bCs/>
                <w:sz w:val="24"/>
                <w:szCs w:val="24"/>
                <w:u w:val="single"/>
              </w:rPr>
              <w:t>Lasur, wasserverdünnbar</w:t>
            </w:r>
            <w:r w:rsidR="00083B23" w:rsidRPr="001638E2">
              <w:rPr>
                <w:b/>
                <w:bCs/>
                <w:sz w:val="24"/>
                <w:szCs w:val="24"/>
                <w:u w:val="single"/>
              </w:rPr>
              <w:t>, lösemittelfrei</w:t>
            </w:r>
          </w:p>
          <w:p w:rsidR="001638E2" w:rsidRPr="00B9301B" w:rsidRDefault="00083B23" w:rsidP="00083B23">
            <w:pPr>
              <w:jc w:val="center"/>
              <w:rPr>
                <w:b/>
                <w:bCs/>
                <w:sz w:val="24"/>
                <w:szCs w:val="24"/>
                <w:u w:val="single"/>
              </w:rPr>
            </w:pPr>
            <w:r>
              <w:rPr>
                <w:b/>
                <w:bCs/>
                <w:sz w:val="24"/>
                <w:szCs w:val="24"/>
                <w:u w:val="single"/>
              </w:rPr>
              <w:t>Instandhaltungsanstrich</w:t>
            </w:r>
          </w:p>
        </w:tc>
      </w:tr>
      <w:tr w:rsidR="001638E2" w:rsidRPr="00EC1E3B" w:rsidTr="001638E2">
        <w:tc>
          <w:tcPr>
            <w:tcW w:w="0" w:type="auto"/>
          </w:tcPr>
          <w:p w:rsidR="001638E2" w:rsidRPr="00EC1E3B" w:rsidRDefault="001638E2" w:rsidP="001638E2">
            <w:pPr>
              <w:rPr>
                <w:sz w:val="24"/>
              </w:rPr>
            </w:pPr>
            <w:r w:rsidRPr="00EC1E3B">
              <w:rPr>
                <w:sz w:val="24"/>
              </w:rPr>
              <w:t>Lfd.- Nr.</w:t>
            </w:r>
          </w:p>
        </w:tc>
        <w:tc>
          <w:tcPr>
            <w:tcW w:w="0" w:type="auto"/>
          </w:tcPr>
          <w:p w:rsidR="001638E2" w:rsidRPr="00EC1E3B" w:rsidRDefault="001638E2" w:rsidP="001638E2">
            <w:pPr>
              <w:rPr>
                <w:sz w:val="24"/>
              </w:rPr>
            </w:pPr>
            <w:r w:rsidRPr="00EC1E3B">
              <w:rPr>
                <w:sz w:val="24"/>
              </w:rPr>
              <w:t>Stück-zahl</w:t>
            </w:r>
          </w:p>
        </w:tc>
        <w:tc>
          <w:tcPr>
            <w:tcW w:w="0" w:type="auto"/>
            <w:gridSpan w:val="2"/>
          </w:tcPr>
          <w:p w:rsidR="001638E2" w:rsidRPr="00EC1E3B" w:rsidRDefault="001638E2" w:rsidP="001638E2">
            <w:pPr>
              <w:jc w:val="center"/>
              <w:rPr>
                <w:sz w:val="24"/>
              </w:rPr>
            </w:pPr>
            <w:r w:rsidRPr="00EC1E3B">
              <w:rPr>
                <w:sz w:val="24"/>
              </w:rPr>
              <w:t>Gegenstand</w:t>
            </w:r>
          </w:p>
        </w:tc>
        <w:tc>
          <w:tcPr>
            <w:tcW w:w="0" w:type="auto"/>
          </w:tcPr>
          <w:p w:rsidR="001638E2" w:rsidRPr="00EC1E3B" w:rsidRDefault="001638E2" w:rsidP="001638E2">
            <w:pPr>
              <w:rPr>
                <w:sz w:val="24"/>
              </w:rPr>
            </w:pPr>
            <w:r w:rsidRPr="00EC1E3B">
              <w:rPr>
                <w:sz w:val="24"/>
              </w:rPr>
              <w:t>Preis je Einheit</w:t>
            </w:r>
          </w:p>
        </w:tc>
        <w:tc>
          <w:tcPr>
            <w:tcW w:w="0" w:type="auto"/>
          </w:tcPr>
          <w:p w:rsidR="001638E2" w:rsidRPr="00EC1E3B" w:rsidRDefault="001638E2" w:rsidP="001638E2">
            <w:pPr>
              <w:rPr>
                <w:sz w:val="24"/>
              </w:rPr>
            </w:pPr>
            <w:r w:rsidRPr="00EC1E3B">
              <w:rPr>
                <w:sz w:val="24"/>
              </w:rPr>
              <w:t>Betrag</w:t>
            </w:r>
          </w:p>
        </w:tc>
      </w:tr>
      <w:tr w:rsidR="001638E2" w:rsidRPr="00EC1E3B" w:rsidTr="001638E2">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c>
          <w:tcPr>
            <w:tcW w:w="0" w:type="auto"/>
            <w:gridSpan w:val="2"/>
            <w:vMerge w:val="restart"/>
          </w:tcPr>
          <w:p w:rsidR="001638E2" w:rsidRPr="004A52BB" w:rsidRDefault="001638E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rsidR="001638E2" w:rsidRDefault="001638E2" w:rsidP="001638E2">
            <w:pPr>
              <w:jc w:val="center"/>
              <w:rPr>
                <w:sz w:val="24"/>
              </w:rPr>
            </w:pPr>
            <w:r w:rsidRPr="004A52BB">
              <w:rPr>
                <w:sz w:val="24"/>
              </w:rPr>
              <w:t>(Art, Lage, Beschaffenheit)</w:t>
            </w:r>
          </w:p>
          <w:p w:rsidR="001638E2" w:rsidRPr="00E10B03" w:rsidRDefault="001638E2" w:rsidP="001638E2">
            <w:pPr>
              <w:jc w:val="center"/>
              <w:rPr>
                <w:sz w:val="24"/>
              </w:rPr>
            </w:pPr>
          </w:p>
          <w:p w:rsidR="001638E2" w:rsidRPr="001638E2" w:rsidRDefault="001638E2" w:rsidP="001638E2">
            <w:pPr>
              <w:jc w:val="both"/>
              <w:rPr>
                <w:sz w:val="24"/>
              </w:rPr>
            </w:pPr>
            <w:r w:rsidRPr="001638E2">
              <w:rPr>
                <w:sz w:val="24"/>
              </w:rPr>
              <w:t>Oberfläche des intakten und tragfähigen Altanstrichs</w:t>
            </w:r>
            <w:r>
              <w:rPr>
                <w:sz w:val="24"/>
              </w:rPr>
              <w:t xml:space="preserve"> </w:t>
            </w:r>
            <w:r w:rsidRPr="001638E2">
              <w:rPr>
                <w:sz w:val="24"/>
              </w:rPr>
              <w:t>gründlic</w:t>
            </w:r>
            <w:r>
              <w:rPr>
                <w:sz w:val="24"/>
              </w:rPr>
              <w:t>h reinigen anschleifen und</w:t>
            </w:r>
            <w:r w:rsidRPr="001638E2">
              <w:rPr>
                <w:sz w:val="24"/>
              </w:rPr>
              <w:t xml:space="preserve"> entstauben</w:t>
            </w:r>
            <w:r>
              <w:rPr>
                <w:sz w:val="24"/>
              </w:rPr>
              <w:t>.</w:t>
            </w:r>
            <w:r w:rsidR="00296533">
              <w:rPr>
                <w:sz w:val="24"/>
              </w:rPr>
              <w:t xml:space="preserve"> </w:t>
            </w:r>
            <w:r w:rsidRPr="001638E2">
              <w:rPr>
                <w:b/>
                <w:sz w:val="24"/>
              </w:rPr>
              <w:t>Überstreichen</w:t>
            </w:r>
            <w:r w:rsidRPr="001638E2">
              <w:rPr>
                <w:sz w:val="24"/>
              </w:rPr>
              <w:t xml:space="preserve"> der Fläche mit einer lösemittelfreien Lasur,</w:t>
            </w:r>
            <w:r>
              <w:rPr>
                <w:sz w:val="24"/>
              </w:rPr>
              <w:t xml:space="preserve"> </w:t>
            </w:r>
            <w:r w:rsidRPr="001638E2">
              <w:rPr>
                <w:sz w:val="24"/>
              </w:rPr>
              <w:t>wie z.B. AURO Holzlasur Nr. 160, 1-2-mal je nach</w:t>
            </w:r>
            <w:r>
              <w:rPr>
                <w:sz w:val="24"/>
              </w:rPr>
              <w:t xml:space="preserve"> </w:t>
            </w:r>
            <w:r w:rsidRPr="001638E2">
              <w:rPr>
                <w:sz w:val="24"/>
              </w:rPr>
              <w:t>Zustand des Altanstriches.</w:t>
            </w:r>
          </w:p>
          <w:p w:rsidR="001638E2" w:rsidRPr="00EC1E3B" w:rsidRDefault="001638E2" w:rsidP="001638E2">
            <w:pPr>
              <w:jc w:val="right"/>
              <w:rPr>
                <w:sz w:val="24"/>
              </w:rPr>
            </w:pPr>
            <w:r w:rsidRPr="001638E2">
              <w:rPr>
                <w:b/>
                <w:bCs/>
                <w:sz w:val="24"/>
              </w:rPr>
              <w:t>f.d.qm / Stck</w:t>
            </w:r>
          </w:p>
        </w:tc>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Borders>
              <w:bottom w:val="nil"/>
            </w:tcBorders>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right w:val="nil"/>
            </w:tcBorders>
          </w:tcPr>
          <w:p w:rsidR="001638E2" w:rsidRPr="00EC1E3B" w:rsidRDefault="001638E2" w:rsidP="001638E2">
            <w:pPr>
              <w:rPr>
                <w:sz w:val="24"/>
              </w:rPr>
            </w:pPr>
          </w:p>
        </w:tc>
        <w:tc>
          <w:tcPr>
            <w:tcW w:w="0" w:type="auto"/>
            <w:tcBorders>
              <w:top w:val="nil"/>
              <w:left w:val="nil"/>
              <w:bottom w:val="nil"/>
            </w:tcBorders>
          </w:tcPr>
          <w:p w:rsidR="001638E2" w:rsidRPr="00EC1E3B" w:rsidRDefault="001638E2" w:rsidP="001638E2">
            <w:pPr>
              <w:jc w:val="right"/>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c>
          <w:tcPr>
            <w:tcW w:w="0" w:type="auto"/>
            <w:gridSpan w:val="2"/>
            <w:tcBorders>
              <w:top w:val="nil"/>
            </w:tcBorders>
          </w:tcPr>
          <w:p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r>
    </w:tbl>
    <w:p w:rsidR="001638E2" w:rsidRDefault="001638E2">
      <w:r>
        <w:br w:type="page"/>
      </w:r>
    </w:p>
    <w:tbl>
      <w:tblPr>
        <w:tblStyle w:val="Tabellenraster"/>
        <w:tblW w:w="0" w:type="auto"/>
        <w:tblLook w:val="04A0" w:firstRow="1" w:lastRow="0" w:firstColumn="1" w:lastColumn="0" w:noHBand="0" w:noVBand="1"/>
      </w:tblPr>
      <w:tblGrid>
        <w:gridCol w:w="676"/>
        <w:gridCol w:w="846"/>
        <w:gridCol w:w="3562"/>
        <w:gridCol w:w="3562"/>
        <w:gridCol w:w="941"/>
        <w:gridCol w:w="869"/>
      </w:tblGrid>
      <w:tr w:rsidR="001638E2" w:rsidRPr="00EC1E3B" w:rsidTr="001638E2">
        <w:trPr>
          <w:trHeight w:val="510"/>
        </w:trPr>
        <w:tc>
          <w:tcPr>
            <w:tcW w:w="0" w:type="auto"/>
            <w:gridSpan w:val="6"/>
            <w:vAlign w:val="center"/>
          </w:tcPr>
          <w:p w:rsidR="00083B23" w:rsidRDefault="001638E2" w:rsidP="001638E2">
            <w:pPr>
              <w:jc w:val="center"/>
              <w:rPr>
                <w:b/>
                <w:bCs/>
                <w:sz w:val="24"/>
                <w:szCs w:val="24"/>
                <w:u w:val="single"/>
              </w:rPr>
            </w:pPr>
            <w:r w:rsidRPr="001638E2">
              <w:rPr>
                <w:b/>
                <w:bCs/>
                <w:sz w:val="24"/>
                <w:szCs w:val="24"/>
                <w:u w:val="single"/>
              </w:rPr>
              <w:lastRenderedPageBreak/>
              <w:t>4.3.2 Holzverkleidungen außen</w:t>
            </w:r>
            <w:r w:rsidR="00083B23" w:rsidRPr="001638E2">
              <w:rPr>
                <w:b/>
                <w:bCs/>
                <w:sz w:val="24"/>
                <w:szCs w:val="24"/>
                <w:u w:val="single"/>
              </w:rPr>
              <w:t xml:space="preserve"> </w:t>
            </w:r>
            <w:r w:rsidR="00083B23">
              <w:rPr>
                <w:b/>
                <w:bCs/>
                <w:sz w:val="24"/>
                <w:szCs w:val="24"/>
                <w:u w:val="single"/>
              </w:rPr>
              <w:t xml:space="preserve">/ </w:t>
            </w:r>
            <w:r w:rsidR="003230F9">
              <w:rPr>
                <w:b/>
                <w:bCs/>
                <w:sz w:val="24"/>
                <w:szCs w:val="24"/>
                <w:u w:val="single"/>
              </w:rPr>
              <w:t>Lack, wasserverdünnbar</w:t>
            </w:r>
            <w:r w:rsidR="00083B23" w:rsidRPr="001638E2">
              <w:rPr>
                <w:b/>
                <w:bCs/>
                <w:sz w:val="24"/>
                <w:szCs w:val="24"/>
                <w:u w:val="single"/>
              </w:rPr>
              <w:t>, lösemittelfrei</w:t>
            </w:r>
          </w:p>
          <w:p w:rsidR="001638E2" w:rsidRPr="00B9301B" w:rsidRDefault="00083B23" w:rsidP="00083B23">
            <w:pPr>
              <w:jc w:val="center"/>
              <w:rPr>
                <w:b/>
                <w:bCs/>
                <w:sz w:val="24"/>
                <w:szCs w:val="24"/>
                <w:u w:val="single"/>
              </w:rPr>
            </w:pPr>
            <w:r>
              <w:rPr>
                <w:b/>
                <w:bCs/>
                <w:sz w:val="24"/>
                <w:szCs w:val="24"/>
                <w:u w:val="single"/>
              </w:rPr>
              <w:t>Instandhaltungsanstrich</w:t>
            </w:r>
          </w:p>
        </w:tc>
      </w:tr>
      <w:tr w:rsidR="001638E2" w:rsidRPr="00EC1E3B" w:rsidTr="001638E2">
        <w:tc>
          <w:tcPr>
            <w:tcW w:w="0" w:type="auto"/>
          </w:tcPr>
          <w:p w:rsidR="001638E2" w:rsidRPr="00EC1E3B" w:rsidRDefault="001638E2" w:rsidP="001638E2">
            <w:pPr>
              <w:rPr>
                <w:sz w:val="24"/>
              </w:rPr>
            </w:pPr>
            <w:r w:rsidRPr="00EC1E3B">
              <w:rPr>
                <w:sz w:val="24"/>
              </w:rPr>
              <w:t>Lfd.- Nr.</w:t>
            </w:r>
          </w:p>
        </w:tc>
        <w:tc>
          <w:tcPr>
            <w:tcW w:w="0" w:type="auto"/>
          </w:tcPr>
          <w:p w:rsidR="001638E2" w:rsidRPr="00EC1E3B" w:rsidRDefault="001638E2" w:rsidP="001638E2">
            <w:pPr>
              <w:rPr>
                <w:sz w:val="24"/>
              </w:rPr>
            </w:pPr>
            <w:r w:rsidRPr="00EC1E3B">
              <w:rPr>
                <w:sz w:val="24"/>
              </w:rPr>
              <w:t>Stück-zahl</w:t>
            </w:r>
          </w:p>
        </w:tc>
        <w:tc>
          <w:tcPr>
            <w:tcW w:w="0" w:type="auto"/>
            <w:gridSpan w:val="2"/>
          </w:tcPr>
          <w:p w:rsidR="001638E2" w:rsidRPr="00EC1E3B" w:rsidRDefault="001638E2" w:rsidP="001638E2">
            <w:pPr>
              <w:jc w:val="center"/>
              <w:rPr>
                <w:sz w:val="24"/>
              </w:rPr>
            </w:pPr>
            <w:r w:rsidRPr="00EC1E3B">
              <w:rPr>
                <w:sz w:val="24"/>
              </w:rPr>
              <w:t>Gegenstand</w:t>
            </w:r>
          </w:p>
        </w:tc>
        <w:tc>
          <w:tcPr>
            <w:tcW w:w="0" w:type="auto"/>
          </w:tcPr>
          <w:p w:rsidR="001638E2" w:rsidRPr="00EC1E3B" w:rsidRDefault="001638E2" w:rsidP="001638E2">
            <w:pPr>
              <w:rPr>
                <w:sz w:val="24"/>
              </w:rPr>
            </w:pPr>
            <w:r w:rsidRPr="00EC1E3B">
              <w:rPr>
                <w:sz w:val="24"/>
              </w:rPr>
              <w:t>Preis je Einheit</w:t>
            </w:r>
          </w:p>
        </w:tc>
        <w:tc>
          <w:tcPr>
            <w:tcW w:w="0" w:type="auto"/>
          </w:tcPr>
          <w:p w:rsidR="001638E2" w:rsidRPr="00EC1E3B" w:rsidRDefault="001638E2" w:rsidP="001638E2">
            <w:pPr>
              <w:rPr>
                <w:sz w:val="24"/>
              </w:rPr>
            </w:pPr>
            <w:r w:rsidRPr="00EC1E3B">
              <w:rPr>
                <w:sz w:val="24"/>
              </w:rPr>
              <w:t>Betrag</w:t>
            </w:r>
          </w:p>
        </w:tc>
      </w:tr>
      <w:tr w:rsidR="001638E2" w:rsidRPr="00EC1E3B" w:rsidTr="001638E2">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c>
          <w:tcPr>
            <w:tcW w:w="0" w:type="auto"/>
            <w:gridSpan w:val="2"/>
            <w:vMerge w:val="restart"/>
          </w:tcPr>
          <w:p w:rsidR="001638E2" w:rsidRPr="004A52BB" w:rsidRDefault="001638E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rsidR="001638E2" w:rsidRDefault="001638E2" w:rsidP="001638E2">
            <w:pPr>
              <w:jc w:val="center"/>
              <w:rPr>
                <w:sz w:val="24"/>
              </w:rPr>
            </w:pPr>
            <w:r w:rsidRPr="004A52BB">
              <w:rPr>
                <w:sz w:val="24"/>
              </w:rPr>
              <w:t>(Art, Lage, Beschaffenheit)</w:t>
            </w:r>
          </w:p>
          <w:p w:rsidR="001638E2" w:rsidRPr="00E10B03" w:rsidRDefault="001638E2" w:rsidP="001638E2">
            <w:pPr>
              <w:jc w:val="center"/>
              <w:rPr>
                <w:sz w:val="24"/>
              </w:rPr>
            </w:pPr>
          </w:p>
          <w:p w:rsidR="001638E2" w:rsidRPr="001638E2" w:rsidRDefault="001638E2" w:rsidP="001638E2">
            <w:pPr>
              <w:jc w:val="both"/>
              <w:rPr>
                <w:sz w:val="24"/>
              </w:rPr>
            </w:pPr>
            <w:r w:rsidRPr="001638E2">
              <w:rPr>
                <w:sz w:val="24"/>
              </w:rPr>
              <w:t>Oberfläche des intakten und tragfähigen Altanstrichs</w:t>
            </w:r>
            <w:r>
              <w:rPr>
                <w:sz w:val="24"/>
              </w:rPr>
              <w:t xml:space="preserve"> </w:t>
            </w:r>
            <w:r w:rsidRPr="001638E2">
              <w:rPr>
                <w:sz w:val="24"/>
              </w:rPr>
              <w:t>gr</w:t>
            </w:r>
            <w:r>
              <w:rPr>
                <w:sz w:val="24"/>
              </w:rPr>
              <w:t>ündlich reinigen, anschleifen und</w:t>
            </w:r>
            <w:r w:rsidRPr="001638E2">
              <w:rPr>
                <w:sz w:val="24"/>
              </w:rPr>
              <w:t xml:space="preserve"> entstauben</w:t>
            </w:r>
            <w:r>
              <w:rPr>
                <w:sz w:val="24"/>
              </w:rPr>
              <w:t>.</w:t>
            </w:r>
          </w:p>
          <w:p w:rsidR="001638E2" w:rsidRPr="001638E2" w:rsidRDefault="001638E2" w:rsidP="001638E2">
            <w:pPr>
              <w:jc w:val="both"/>
              <w:rPr>
                <w:sz w:val="24"/>
              </w:rPr>
            </w:pPr>
            <w:r w:rsidRPr="001638E2">
              <w:rPr>
                <w:b/>
                <w:sz w:val="24"/>
              </w:rPr>
              <w:t>Zwischenanstrich</w:t>
            </w:r>
            <w:r w:rsidRPr="001638E2">
              <w:rPr>
                <w:sz w:val="24"/>
              </w:rPr>
              <w:t xml:space="preserve"> mit einem lösemittelfreien, glänzenden</w:t>
            </w:r>
            <w:r>
              <w:rPr>
                <w:sz w:val="24"/>
              </w:rPr>
              <w:t xml:space="preserve"> </w:t>
            </w:r>
            <w:r w:rsidRPr="001638E2">
              <w:rPr>
                <w:sz w:val="24"/>
              </w:rPr>
              <w:t>Decklack, wie z.B. AURO Decklack, glänzend Nr. 250.</w:t>
            </w:r>
          </w:p>
          <w:p w:rsidR="001638E2" w:rsidRPr="001638E2" w:rsidRDefault="001638E2" w:rsidP="001638E2">
            <w:pPr>
              <w:jc w:val="both"/>
              <w:rPr>
                <w:b/>
                <w:sz w:val="24"/>
              </w:rPr>
            </w:pPr>
            <w:r w:rsidRPr="001638E2">
              <w:rPr>
                <w:b/>
                <w:sz w:val="24"/>
              </w:rPr>
              <w:t>Zwischenschliff</w:t>
            </w:r>
            <w:r>
              <w:rPr>
                <w:b/>
                <w:sz w:val="24"/>
              </w:rPr>
              <w:t>:</w:t>
            </w:r>
          </w:p>
          <w:p w:rsidR="001638E2" w:rsidRDefault="001638E2" w:rsidP="001638E2">
            <w:pPr>
              <w:jc w:val="both"/>
              <w:rPr>
                <w:sz w:val="24"/>
              </w:rPr>
            </w:pPr>
            <w:r w:rsidRPr="001638E2">
              <w:rPr>
                <w:b/>
                <w:sz w:val="24"/>
              </w:rPr>
              <w:t>ggf. Schlussanstrich</w:t>
            </w:r>
            <w:r w:rsidR="003230F9">
              <w:rPr>
                <w:b/>
                <w:sz w:val="24"/>
              </w:rPr>
              <w:t>:</w:t>
            </w:r>
            <w:r w:rsidRPr="001638E2">
              <w:rPr>
                <w:sz w:val="24"/>
              </w:rPr>
              <w:t xml:space="preserve"> wie </w:t>
            </w:r>
            <w:r w:rsidR="003230F9">
              <w:rPr>
                <w:sz w:val="24"/>
              </w:rPr>
              <w:t>zu</w:t>
            </w:r>
            <w:r w:rsidRPr="001638E2">
              <w:rPr>
                <w:sz w:val="24"/>
              </w:rPr>
              <w:t>vor.</w:t>
            </w:r>
          </w:p>
          <w:p w:rsidR="001638E2" w:rsidRPr="00EC1E3B" w:rsidRDefault="001638E2" w:rsidP="001638E2">
            <w:pPr>
              <w:jc w:val="right"/>
              <w:rPr>
                <w:sz w:val="24"/>
              </w:rPr>
            </w:pPr>
            <w:r w:rsidRPr="00175D32">
              <w:rPr>
                <w:b/>
                <w:bCs/>
                <w:sz w:val="24"/>
              </w:rPr>
              <w:t>EURO/.qm</w:t>
            </w:r>
          </w:p>
        </w:tc>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Borders>
              <w:bottom w:val="nil"/>
            </w:tcBorders>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right w:val="nil"/>
            </w:tcBorders>
          </w:tcPr>
          <w:p w:rsidR="001638E2" w:rsidRPr="00EC1E3B" w:rsidRDefault="001638E2" w:rsidP="001638E2">
            <w:pPr>
              <w:rPr>
                <w:sz w:val="24"/>
              </w:rPr>
            </w:pPr>
          </w:p>
        </w:tc>
        <w:tc>
          <w:tcPr>
            <w:tcW w:w="0" w:type="auto"/>
            <w:tcBorders>
              <w:top w:val="nil"/>
              <w:left w:val="nil"/>
              <w:bottom w:val="nil"/>
            </w:tcBorders>
          </w:tcPr>
          <w:p w:rsidR="001638E2" w:rsidRPr="00EC1E3B" w:rsidRDefault="001638E2" w:rsidP="001638E2">
            <w:pPr>
              <w:jc w:val="right"/>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c>
          <w:tcPr>
            <w:tcW w:w="0" w:type="auto"/>
            <w:gridSpan w:val="2"/>
            <w:tcBorders>
              <w:top w:val="nil"/>
            </w:tcBorders>
          </w:tcPr>
          <w:p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r>
    </w:tbl>
    <w:p w:rsidR="001638E2" w:rsidRDefault="001638E2"/>
    <w:p w:rsidR="001638E2" w:rsidRDefault="001638E2">
      <w:r>
        <w:br w:type="page"/>
      </w:r>
    </w:p>
    <w:tbl>
      <w:tblPr>
        <w:tblStyle w:val="Tabellenraster"/>
        <w:tblW w:w="0" w:type="auto"/>
        <w:tblLook w:val="04A0" w:firstRow="1" w:lastRow="0" w:firstColumn="1" w:lastColumn="0" w:noHBand="0" w:noVBand="1"/>
      </w:tblPr>
      <w:tblGrid>
        <w:gridCol w:w="658"/>
        <w:gridCol w:w="824"/>
        <w:gridCol w:w="3603"/>
        <w:gridCol w:w="3603"/>
        <w:gridCol w:w="910"/>
        <w:gridCol w:w="858"/>
      </w:tblGrid>
      <w:tr w:rsidR="001638E2" w:rsidRPr="00EC1E3B" w:rsidTr="001638E2">
        <w:trPr>
          <w:trHeight w:val="510"/>
        </w:trPr>
        <w:tc>
          <w:tcPr>
            <w:tcW w:w="0" w:type="auto"/>
            <w:gridSpan w:val="6"/>
            <w:vAlign w:val="center"/>
          </w:tcPr>
          <w:p w:rsidR="00083B23" w:rsidRDefault="003C4570" w:rsidP="003C4570">
            <w:pPr>
              <w:jc w:val="center"/>
              <w:rPr>
                <w:b/>
                <w:bCs/>
                <w:sz w:val="24"/>
                <w:szCs w:val="24"/>
                <w:u w:val="single"/>
              </w:rPr>
            </w:pPr>
            <w:r w:rsidRPr="003C4570">
              <w:rPr>
                <w:b/>
                <w:bCs/>
                <w:sz w:val="24"/>
                <w:szCs w:val="24"/>
                <w:u w:val="single"/>
              </w:rPr>
              <w:lastRenderedPageBreak/>
              <w:t>4.3.3 Holzverkleidungen außen</w:t>
            </w:r>
            <w:r w:rsidR="00083B23">
              <w:rPr>
                <w:b/>
                <w:bCs/>
                <w:sz w:val="24"/>
                <w:szCs w:val="24"/>
                <w:u w:val="single"/>
              </w:rPr>
              <w:t xml:space="preserve"> /</w:t>
            </w:r>
            <w:r w:rsidR="00083B23" w:rsidRPr="003C4570">
              <w:rPr>
                <w:b/>
                <w:bCs/>
                <w:sz w:val="24"/>
                <w:szCs w:val="24"/>
                <w:u w:val="single"/>
              </w:rPr>
              <w:t xml:space="preserve"> Schwedenrot</w:t>
            </w:r>
          </w:p>
          <w:p w:rsidR="001638E2" w:rsidRPr="00B9301B" w:rsidRDefault="003C4570" w:rsidP="00083B23">
            <w:pPr>
              <w:jc w:val="center"/>
              <w:rPr>
                <w:b/>
                <w:bCs/>
                <w:sz w:val="24"/>
                <w:szCs w:val="24"/>
                <w:u w:val="single"/>
              </w:rPr>
            </w:pPr>
            <w:r w:rsidRPr="003C4570">
              <w:rPr>
                <w:b/>
                <w:bCs/>
                <w:sz w:val="24"/>
                <w:szCs w:val="24"/>
                <w:u w:val="single"/>
              </w:rPr>
              <w:t>Instandhaltungsanstrich</w:t>
            </w:r>
          </w:p>
        </w:tc>
      </w:tr>
      <w:tr w:rsidR="001638E2" w:rsidRPr="00EC1E3B" w:rsidTr="001638E2">
        <w:tc>
          <w:tcPr>
            <w:tcW w:w="0" w:type="auto"/>
          </w:tcPr>
          <w:p w:rsidR="001638E2" w:rsidRPr="00EC1E3B" w:rsidRDefault="001638E2" w:rsidP="001638E2">
            <w:pPr>
              <w:rPr>
                <w:sz w:val="24"/>
              </w:rPr>
            </w:pPr>
            <w:r w:rsidRPr="00EC1E3B">
              <w:rPr>
                <w:sz w:val="24"/>
              </w:rPr>
              <w:t>Lfd.- Nr.</w:t>
            </w:r>
          </w:p>
        </w:tc>
        <w:tc>
          <w:tcPr>
            <w:tcW w:w="0" w:type="auto"/>
          </w:tcPr>
          <w:p w:rsidR="001638E2" w:rsidRPr="00EC1E3B" w:rsidRDefault="001638E2" w:rsidP="001638E2">
            <w:pPr>
              <w:rPr>
                <w:sz w:val="24"/>
              </w:rPr>
            </w:pPr>
            <w:r w:rsidRPr="00EC1E3B">
              <w:rPr>
                <w:sz w:val="24"/>
              </w:rPr>
              <w:t>Stück-zahl</w:t>
            </w:r>
          </w:p>
        </w:tc>
        <w:tc>
          <w:tcPr>
            <w:tcW w:w="0" w:type="auto"/>
            <w:gridSpan w:val="2"/>
          </w:tcPr>
          <w:p w:rsidR="001638E2" w:rsidRPr="00EC1E3B" w:rsidRDefault="001638E2" w:rsidP="001638E2">
            <w:pPr>
              <w:jc w:val="center"/>
              <w:rPr>
                <w:sz w:val="24"/>
              </w:rPr>
            </w:pPr>
            <w:r w:rsidRPr="00EC1E3B">
              <w:rPr>
                <w:sz w:val="24"/>
              </w:rPr>
              <w:t>Gegenstand</w:t>
            </w:r>
          </w:p>
        </w:tc>
        <w:tc>
          <w:tcPr>
            <w:tcW w:w="0" w:type="auto"/>
          </w:tcPr>
          <w:p w:rsidR="001638E2" w:rsidRPr="00EC1E3B" w:rsidRDefault="001638E2" w:rsidP="001638E2">
            <w:pPr>
              <w:rPr>
                <w:sz w:val="24"/>
              </w:rPr>
            </w:pPr>
            <w:r w:rsidRPr="00EC1E3B">
              <w:rPr>
                <w:sz w:val="24"/>
              </w:rPr>
              <w:t>Preis je Einheit</w:t>
            </w:r>
          </w:p>
        </w:tc>
        <w:tc>
          <w:tcPr>
            <w:tcW w:w="0" w:type="auto"/>
          </w:tcPr>
          <w:p w:rsidR="001638E2" w:rsidRPr="00EC1E3B" w:rsidRDefault="001638E2" w:rsidP="001638E2">
            <w:pPr>
              <w:rPr>
                <w:sz w:val="24"/>
              </w:rPr>
            </w:pPr>
            <w:r w:rsidRPr="00EC1E3B">
              <w:rPr>
                <w:sz w:val="24"/>
              </w:rPr>
              <w:t>Betrag</w:t>
            </w:r>
          </w:p>
        </w:tc>
      </w:tr>
      <w:tr w:rsidR="001638E2" w:rsidRPr="00EC1E3B" w:rsidTr="001638E2">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c>
          <w:tcPr>
            <w:tcW w:w="0" w:type="auto"/>
            <w:gridSpan w:val="2"/>
            <w:vMerge w:val="restart"/>
          </w:tcPr>
          <w:p w:rsidR="001638E2" w:rsidRPr="004A52BB" w:rsidRDefault="001638E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rsidR="001638E2" w:rsidRDefault="001638E2" w:rsidP="001638E2">
            <w:pPr>
              <w:jc w:val="center"/>
              <w:rPr>
                <w:sz w:val="24"/>
              </w:rPr>
            </w:pPr>
            <w:r w:rsidRPr="004A52BB">
              <w:rPr>
                <w:sz w:val="24"/>
              </w:rPr>
              <w:t>(Art, Lage, Beschaffenheit)</w:t>
            </w:r>
          </w:p>
          <w:p w:rsidR="001638E2" w:rsidRPr="00E10B03" w:rsidRDefault="001638E2" w:rsidP="001638E2">
            <w:pPr>
              <w:jc w:val="center"/>
              <w:rPr>
                <w:sz w:val="24"/>
              </w:rPr>
            </w:pPr>
          </w:p>
          <w:p w:rsidR="001638E2" w:rsidRDefault="001638E2" w:rsidP="001638E2">
            <w:pPr>
              <w:jc w:val="both"/>
              <w:rPr>
                <w:sz w:val="24"/>
              </w:rPr>
            </w:pPr>
            <w:r w:rsidRPr="001638E2">
              <w:rPr>
                <w:sz w:val="24"/>
              </w:rPr>
              <w:t>Oberfläche gründlich reinigen, abbürsten und entstauben.</w:t>
            </w:r>
            <w:r>
              <w:rPr>
                <w:sz w:val="24"/>
              </w:rPr>
              <w:t xml:space="preserve"> </w:t>
            </w:r>
            <w:r w:rsidRPr="001638E2">
              <w:rPr>
                <w:sz w:val="24"/>
              </w:rPr>
              <w:t>Ein</w:t>
            </w:r>
            <w:r w:rsidR="003C4570">
              <w:rPr>
                <w:sz w:val="24"/>
              </w:rPr>
              <w:t>en</w:t>
            </w:r>
            <w:r w:rsidRPr="001638E2">
              <w:rPr>
                <w:sz w:val="24"/>
              </w:rPr>
              <w:t xml:space="preserve"> </w:t>
            </w:r>
            <w:r w:rsidRPr="001638E2">
              <w:rPr>
                <w:b/>
                <w:sz w:val="24"/>
              </w:rPr>
              <w:t>Instandhaltungsanstrich</w:t>
            </w:r>
            <w:r w:rsidRPr="001638E2">
              <w:rPr>
                <w:sz w:val="24"/>
              </w:rPr>
              <w:t xml:space="preserve"> mit einer Schlämmfarbe,</w:t>
            </w:r>
            <w:r>
              <w:rPr>
                <w:sz w:val="24"/>
              </w:rPr>
              <w:t xml:space="preserve"> </w:t>
            </w:r>
            <w:r w:rsidRPr="001638E2">
              <w:rPr>
                <w:sz w:val="24"/>
              </w:rPr>
              <w:t>wie z.B. AURO Schwedenrot Nr. 148, unverdünnt und</w:t>
            </w:r>
            <w:r>
              <w:rPr>
                <w:sz w:val="24"/>
              </w:rPr>
              <w:t xml:space="preserve"> </w:t>
            </w:r>
            <w:r w:rsidRPr="001638E2">
              <w:rPr>
                <w:sz w:val="24"/>
              </w:rPr>
              <w:t>gleichmäßig</w:t>
            </w:r>
            <w:r>
              <w:rPr>
                <w:sz w:val="24"/>
              </w:rPr>
              <w:t>.</w:t>
            </w:r>
          </w:p>
          <w:p w:rsidR="001638E2" w:rsidRPr="00EC1E3B" w:rsidRDefault="001638E2" w:rsidP="001638E2">
            <w:pPr>
              <w:jc w:val="right"/>
              <w:rPr>
                <w:sz w:val="24"/>
              </w:rPr>
            </w:pPr>
            <w:r w:rsidRPr="00175D32">
              <w:rPr>
                <w:b/>
                <w:bCs/>
                <w:sz w:val="24"/>
              </w:rPr>
              <w:t>EURO/.qm</w:t>
            </w:r>
          </w:p>
        </w:tc>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Borders>
              <w:bottom w:val="nil"/>
            </w:tcBorders>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right w:val="nil"/>
            </w:tcBorders>
          </w:tcPr>
          <w:p w:rsidR="001638E2" w:rsidRPr="00EC1E3B" w:rsidRDefault="001638E2" w:rsidP="001638E2">
            <w:pPr>
              <w:rPr>
                <w:sz w:val="24"/>
              </w:rPr>
            </w:pPr>
          </w:p>
        </w:tc>
        <w:tc>
          <w:tcPr>
            <w:tcW w:w="0" w:type="auto"/>
            <w:tcBorders>
              <w:top w:val="nil"/>
              <w:left w:val="nil"/>
              <w:bottom w:val="nil"/>
            </w:tcBorders>
          </w:tcPr>
          <w:p w:rsidR="001638E2" w:rsidRPr="00EC1E3B" w:rsidRDefault="001638E2" w:rsidP="001638E2">
            <w:pPr>
              <w:jc w:val="right"/>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c>
          <w:tcPr>
            <w:tcW w:w="0" w:type="auto"/>
            <w:gridSpan w:val="2"/>
            <w:tcBorders>
              <w:top w:val="nil"/>
            </w:tcBorders>
          </w:tcPr>
          <w:p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r>
    </w:tbl>
    <w:p w:rsidR="001638E2" w:rsidRDefault="001638E2"/>
    <w:p w:rsidR="003C54FE" w:rsidRDefault="003C54FE">
      <w:r>
        <w:br w:type="page"/>
      </w:r>
    </w:p>
    <w:tbl>
      <w:tblPr>
        <w:tblStyle w:val="Tabellenraster"/>
        <w:tblW w:w="0" w:type="auto"/>
        <w:tblLook w:val="04A0" w:firstRow="1" w:lastRow="0" w:firstColumn="1" w:lastColumn="0" w:noHBand="0" w:noVBand="1"/>
      </w:tblPr>
      <w:tblGrid>
        <w:gridCol w:w="663"/>
        <w:gridCol w:w="832"/>
        <w:gridCol w:w="3588"/>
        <w:gridCol w:w="3588"/>
        <w:gridCol w:w="919"/>
        <w:gridCol w:w="866"/>
      </w:tblGrid>
      <w:tr w:rsidR="003C54FE" w:rsidRPr="00EC1E3B" w:rsidTr="00FE1A3C">
        <w:trPr>
          <w:trHeight w:val="510"/>
        </w:trPr>
        <w:tc>
          <w:tcPr>
            <w:tcW w:w="0" w:type="auto"/>
            <w:gridSpan w:val="6"/>
            <w:vAlign w:val="center"/>
          </w:tcPr>
          <w:p w:rsidR="003C54FE" w:rsidRDefault="003C54FE" w:rsidP="003C54FE">
            <w:pPr>
              <w:jc w:val="center"/>
              <w:rPr>
                <w:b/>
                <w:bCs/>
                <w:sz w:val="24"/>
                <w:szCs w:val="24"/>
                <w:u w:val="single"/>
              </w:rPr>
            </w:pPr>
            <w:r>
              <w:rPr>
                <w:b/>
                <w:bCs/>
                <w:sz w:val="24"/>
                <w:szCs w:val="24"/>
                <w:u w:val="single"/>
              </w:rPr>
              <w:lastRenderedPageBreak/>
              <w:t>4.4</w:t>
            </w:r>
            <w:r w:rsidRPr="00FC4D95">
              <w:rPr>
                <w:b/>
                <w:bCs/>
                <w:sz w:val="24"/>
                <w:szCs w:val="24"/>
                <w:u w:val="single"/>
              </w:rPr>
              <w:t>.</w:t>
            </w:r>
            <w:r>
              <w:rPr>
                <w:b/>
                <w:bCs/>
                <w:sz w:val="24"/>
                <w:szCs w:val="24"/>
                <w:u w:val="single"/>
              </w:rPr>
              <w:t xml:space="preserve">1 </w:t>
            </w:r>
            <w:r w:rsidRPr="00FC4D95">
              <w:rPr>
                <w:b/>
                <w:bCs/>
                <w:sz w:val="24"/>
                <w:szCs w:val="24"/>
                <w:u w:val="single"/>
              </w:rPr>
              <w:t>Holzverkleidung innen</w:t>
            </w:r>
            <w:r w:rsidR="00131AFE">
              <w:rPr>
                <w:b/>
                <w:bCs/>
                <w:sz w:val="24"/>
                <w:szCs w:val="24"/>
                <w:u w:val="single"/>
              </w:rPr>
              <w:t xml:space="preserve"> u. außen</w:t>
            </w:r>
            <w:r w:rsidRPr="00FC4D95">
              <w:rPr>
                <w:b/>
                <w:bCs/>
                <w:sz w:val="24"/>
                <w:szCs w:val="24"/>
                <w:u w:val="single"/>
              </w:rPr>
              <w:t xml:space="preserve"> / </w:t>
            </w:r>
            <w:r>
              <w:rPr>
                <w:b/>
                <w:bCs/>
                <w:sz w:val="24"/>
                <w:szCs w:val="24"/>
                <w:u w:val="single"/>
              </w:rPr>
              <w:t xml:space="preserve">COLOURS FOR LIFE </w:t>
            </w:r>
            <w:r w:rsidRPr="00FC4D95">
              <w:rPr>
                <w:b/>
                <w:bCs/>
                <w:sz w:val="24"/>
                <w:szCs w:val="24"/>
                <w:u w:val="single"/>
              </w:rPr>
              <w:t>Lack,</w:t>
            </w:r>
            <w:r>
              <w:rPr>
                <w:b/>
                <w:bCs/>
                <w:sz w:val="24"/>
                <w:szCs w:val="24"/>
                <w:u w:val="single"/>
              </w:rPr>
              <w:t xml:space="preserve"> </w:t>
            </w:r>
            <w:r w:rsidRPr="00FC4D95">
              <w:rPr>
                <w:b/>
                <w:bCs/>
                <w:sz w:val="24"/>
                <w:szCs w:val="24"/>
                <w:u w:val="single"/>
              </w:rPr>
              <w:t>wasserverdünnbar, lösemittelfrei</w:t>
            </w:r>
          </w:p>
          <w:p w:rsidR="00131AFE" w:rsidRPr="00B9301B" w:rsidRDefault="00131AFE" w:rsidP="003C54FE">
            <w:pPr>
              <w:jc w:val="center"/>
              <w:rPr>
                <w:b/>
                <w:bCs/>
                <w:sz w:val="24"/>
                <w:szCs w:val="24"/>
                <w:u w:val="single"/>
              </w:rPr>
            </w:pPr>
            <w:r>
              <w:rPr>
                <w:b/>
                <w:bCs/>
                <w:sz w:val="24"/>
                <w:szCs w:val="24"/>
                <w:u w:val="single"/>
              </w:rPr>
              <w:t>Erstanstrich</w:t>
            </w:r>
          </w:p>
        </w:tc>
      </w:tr>
      <w:tr w:rsidR="0056363A" w:rsidRPr="00EC1E3B" w:rsidTr="00FE1A3C">
        <w:tc>
          <w:tcPr>
            <w:tcW w:w="0" w:type="auto"/>
          </w:tcPr>
          <w:p w:rsidR="003C54FE" w:rsidRPr="00EC1E3B" w:rsidRDefault="003C54FE" w:rsidP="00FE1A3C">
            <w:pPr>
              <w:rPr>
                <w:sz w:val="24"/>
              </w:rPr>
            </w:pPr>
            <w:r w:rsidRPr="00EC1E3B">
              <w:rPr>
                <w:sz w:val="24"/>
              </w:rPr>
              <w:t>Lfd.- Nr.</w:t>
            </w:r>
          </w:p>
        </w:tc>
        <w:tc>
          <w:tcPr>
            <w:tcW w:w="0" w:type="auto"/>
          </w:tcPr>
          <w:p w:rsidR="003C54FE" w:rsidRPr="00EC1E3B" w:rsidRDefault="003C54FE" w:rsidP="00FE1A3C">
            <w:pPr>
              <w:rPr>
                <w:sz w:val="24"/>
              </w:rPr>
            </w:pPr>
            <w:r w:rsidRPr="00EC1E3B">
              <w:rPr>
                <w:sz w:val="24"/>
              </w:rPr>
              <w:t>Stück-zahl</w:t>
            </w:r>
          </w:p>
        </w:tc>
        <w:tc>
          <w:tcPr>
            <w:tcW w:w="0" w:type="auto"/>
            <w:gridSpan w:val="2"/>
          </w:tcPr>
          <w:p w:rsidR="003C54FE" w:rsidRPr="00EC1E3B" w:rsidRDefault="003C54FE" w:rsidP="00FE1A3C">
            <w:pPr>
              <w:jc w:val="center"/>
              <w:rPr>
                <w:sz w:val="24"/>
              </w:rPr>
            </w:pPr>
            <w:r w:rsidRPr="00EC1E3B">
              <w:rPr>
                <w:sz w:val="24"/>
              </w:rPr>
              <w:t>Gegenstand</w:t>
            </w:r>
          </w:p>
        </w:tc>
        <w:tc>
          <w:tcPr>
            <w:tcW w:w="0" w:type="auto"/>
          </w:tcPr>
          <w:p w:rsidR="003C54FE" w:rsidRPr="00EC1E3B" w:rsidRDefault="003C54FE" w:rsidP="00FE1A3C">
            <w:pPr>
              <w:rPr>
                <w:sz w:val="24"/>
              </w:rPr>
            </w:pPr>
            <w:r w:rsidRPr="00EC1E3B">
              <w:rPr>
                <w:sz w:val="24"/>
              </w:rPr>
              <w:t>Preis je Einheit</w:t>
            </w:r>
          </w:p>
        </w:tc>
        <w:tc>
          <w:tcPr>
            <w:tcW w:w="0" w:type="auto"/>
          </w:tcPr>
          <w:p w:rsidR="003C54FE" w:rsidRPr="00EC1E3B" w:rsidRDefault="003C54FE" w:rsidP="00FE1A3C">
            <w:pPr>
              <w:rPr>
                <w:sz w:val="24"/>
              </w:rPr>
            </w:pPr>
            <w:r w:rsidRPr="00EC1E3B">
              <w:rPr>
                <w:sz w:val="24"/>
              </w:rPr>
              <w:t>Betrag</w:t>
            </w:r>
          </w:p>
        </w:tc>
      </w:tr>
      <w:tr w:rsidR="0056363A" w:rsidRPr="00EC1E3B" w:rsidTr="00FE1A3C">
        <w:tc>
          <w:tcPr>
            <w:tcW w:w="0" w:type="auto"/>
            <w:tcBorders>
              <w:bottom w:val="nil"/>
            </w:tcBorders>
          </w:tcPr>
          <w:p w:rsidR="003C54FE" w:rsidRPr="00EC1E3B" w:rsidRDefault="003C54FE" w:rsidP="00FE1A3C">
            <w:pPr>
              <w:rPr>
                <w:sz w:val="24"/>
              </w:rPr>
            </w:pPr>
          </w:p>
        </w:tc>
        <w:tc>
          <w:tcPr>
            <w:tcW w:w="0" w:type="auto"/>
            <w:tcBorders>
              <w:bottom w:val="nil"/>
            </w:tcBorders>
          </w:tcPr>
          <w:p w:rsidR="003C54FE" w:rsidRPr="00EC1E3B" w:rsidRDefault="003C54FE" w:rsidP="00FE1A3C">
            <w:pPr>
              <w:rPr>
                <w:sz w:val="24"/>
              </w:rPr>
            </w:pPr>
          </w:p>
        </w:tc>
        <w:tc>
          <w:tcPr>
            <w:tcW w:w="0" w:type="auto"/>
            <w:gridSpan w:val="2"/>
            <w:vMerge w:val="restart"/>
          </w:tcPr>
          <w:p w:rsidR="003C54FE" w:rsidRPr="004A52BB" w:rsidRDefault="003C54FE" w:rsidP="00FE1A3C">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3C54FE" w:rsidRPr="004A52BB" w:rsidRDefault="003C54FE" w:rsidP="00FE1A3C">
            <w:pPr>
              <w:jc w:val="center"/>
              <w:rPr>
                <w:sz w:val="24"/>
              </w:rPr>
            </w:pPr>
            <w:r w:rsidRPr="004A52BB">
              <w:rPr>
                <w:sz w:val="24"/>
              </w:rPr>
              <w:t>..........................</w:t>
            </w:r>
            <w:r>
              <w:rPr>
                <w:sz w:val="24"/>
              </w:rPr>
              <w:t>..........................</w:t>
            </w:r>
            <w:r w:rsidRPr="004A52BB">
              <w:rPr>
                <w:sz w:val="24"/>
              </w:rPr>
              <w:t>......................................................</w:t>
            </w:r>
            <w:r>
              <w:rPr>
                <w:sz w:val="24"/>
              </w:rPr>
              <w:t>......</w:t>
            </w:r>
          </w:p>
          <w:p w:rsidR="003C54FE" w:rsidRDefault="003C54FE" w:rsidP="00FE1A3C">
            <w:pPr>
              <w:jc w:val="center"/>
              <w:rPr>
                <w:sz w:val="24"/>
              </w:rPr>
            </w:pPr>
            <w:r w:rsidRPr="004A52BB">
              <w:rPr>
                <w:sz w:val="24"/>
              </w:rPr>
              <w:t>(Art, Lage, Beschaffenheit)</w:t>
            </w:r>
          </w:p>
          <w:p w:rsidR="003C54FE" w:rsidRPr="00E10B03" w:rsidRDefault="003C54FE" w:rsidP="00FE1A3C">
            <w:pPr>
              <w:jc w:val="center"/>
              <w:rPr>
                <w:sz w:val="24"/>
              </w:rPr>
            </w:pPr>
          </w:p>
          <w:p w:rsidR="003C54FE" w:rsidRPr="00425346" w:rsidRDefault="003230F9" w:rsidP="00FE1A3C">
            <w:pPr>
              <w:jc w:val="both"/>
              <w:rPr>
                <w:sz w:val="24"/>
              </w:rPr>
            </w:pPr>
            <w:r>
              <w:rPr>
                <w:sz w:val="24"/>
              </w:rPr>
              <w:t>V</w:t>
            </w:r>
            <w:r w:rsidR="003C54FE" w:rsidRPr="00425346">
              <w:rPr>
                <w:sz w:val="24"/>
              </w:rPr>
              <w:t>orgenanntes Holz auf Eignung als Anstrichträger prüfen.</w:t>
            </w:r>
            <w:r w:rsidR="003C54FE">
              <w:rPr>
                <w:sz w:val="24"/>
              </w:rPr>
              <w:t xml:space="preserve"> </w:t>
            </w:r>
            <w:r w:rsidR="003C54FE" w:rsidRPr="00425346">
              <w:rPr>
                <w:b/>
                <w:sz w:val="24"/>
              </w:rPr>
              <w:t>Grundierung</w:t>
            </w:r>
            <w:r w:rsidR="003C54FE">
              <w:rPr>
                <w:sz w:val="24"/>
              </w:rPr>
              <w:t xml:space="preserve"> </w:t>
            </w:r>
            <w:r w:rsidR="003C54FE" w:rsidRPr="00425346">
              <w:rPr>
                <w:sz w:val="24"/>
              </w:rPr>
              <w:t>der geschliffenen</w:t>
            </w:r>
            <w:r w:rsidR="0056363A">
              <w:rPr>
                <w:sz w:val="24"/>
              </w:rPr>
              <w:t>,</w:t>
            </w:r>
            <w:r w:rsidR="003C54FE" w:rsidRPr="00425346">
              <w:rPr>
                <w:sz w:val="24"/>
              </w:rPr>
              <w:t xml:space="preserve"> entstaubten </w:t>
            </w:r>
            <w:r w:rsidR="0056363A">
              <w:rPr>
                <w:sz w:val="24"/>
              </w:rPr>
              <w:t xml:space="preserve">und tragfähigen </w:t>
            </w:r>
            <w:r w:rsidR="003C54FE" w:rsidRPr="00425346">
              <w:rPr>
                <w:sz w:val="24"/>
              </w:rPr>
              <w:t>Oberfläche</w:t>
            </w:r>
            <w:r w:rsidR="003C54FE">
              <w:rPr>
                <w:sz w:val="24"/>
              </w:rPr>
              <w:t xml:space="preserve"> </w:t>
            </w:r>
            <w:r w:rsidR="00131AFE">
              <w:rPr>
                <w:sz w:val="24"/>
              </w:rPr>
              <w:t>bei Hölzern mit</w:t>
            </w:r>
            <w:r w:rsidR="00131AFE" w:rsidRPr="00131AFE">
              <w:rPr>
                <w:sz w:val="24"/>
              </w:rPr>
              <w:t xml:space="preserve"> durchschlagende</w:t>
            </w:r>
            <w:r w:rsidR="00131AFE">
              <w:rPr>
                <w:sz w:val="24"/>
              </w:rPr>
              <w:t>n Holzinhaltsstoffen (</w:t>
            </w:r>
            <w:r w:rsidR="00131AFE" w:rsidRPr="00131AFE">
              <w:rPr>
                <w:b/>
                <w:sz w:val="24"/>
              </w:rPr>
              <w:t>siehe Zulage</w:t>
            </w:r>
            <w:r w:rsidR="00131AFE">
              <w:rPr>
                <w:sz w:val="24"/>
              </w:rPr>
              <w:t xml:space="preserve">) mit </w:t>
            </w:r>
            <w:r w:rsidR="00131AFE" w:rsidRPr="00D904DB">
              <w:rPr>
                <w:sz w:val="24"/>
              </w:rPr>
              <w:t xml:space="preserve">COLOURS FOR LIFE </w:t>
            </w:r>
            <w:r w:rsidR="00DC7B1B">
              <w:rPr>
                <w:sz w:val="24"/>
              </w:rPr>
              <w:t>Lackgrundierung Nr. 510</w:t>
            </w:r>
            <w:r w:rsidR="0056363A" w:rsidRPr="00A85200">
              <w:rPr>
                <w:sz w:val="24"/>
              </w:rPr>
              <w:t>.</w:t>
            </w:r>
          </w:p>
          <w:p w:rsidR="003C54FE" w:rsidRPr="00425346" w:rsidRDefault="003C54FE" w:rsidP="00FE1A3C">
            <w:pPr>
              <w:jc w:val="both"/>
              <w:rPr>
                <w:b/>
                <w:sz w:val="24"/>
              </w:rPr>
            </w:pPr>
            <w:r w:rsidRPr="00425346">
              <w:rPr>
                <w:b/>
                <w:sz w:val="24"/>
              </w:rPr>
              <w:t>Zwischenschliff:</w:t>
            </w:r>
          </w:p>
          <w:p w:rsidR="0056363A" w:rsidRDefault="003C54FE" w:rsidP="0056363A">
            <w:pPr>
              <w:jc w:val="both"/>
              <w:rPr>
                <w:sz w:val="24"/>
              </w:rPr>
            </w:pPr>
            <w:r w:rsidRPr="00425346">
              <w:rPr>
                <w:b/>
                <w:sz w:val="24"/>
              </w:rPr>
              <w:t>Zwischen</w:t>
            </w:r>
            <w:r w:rsidR="0056363A">
              <w:rPr>
                <w:b/>
                <w:sz w:val="24"/>
              </w:rPr>
              <w:t>- bzw. Schluss</w:t>
            </w:r>
            <w:r w:rsidRPr="00425346">
              <w:rPr>
                <w:b/>
                <w:sz w:val="24"/>
              </w:rPr>
              <w:t>anstrich</w:t>
            </w:r>
            <w:r w:rsidRPr="00425346">
              <w:rPr>
                <w:sz w:val="24"/>
              </w:rPr>
              <w:t xml:space="preserve"> </w:t>
            </w:r>
            <w:r w:rsidR="00131AFE">
              <w:rPr>
                <w:sz w:val="24"/>
              </w:rPr>
              <w:t xml:space="preserve">mit wasserverdünnbaren </w:t>
            </w:r>
            <w:r w:rsidR="00131AFE" w:rsidRPr="00D904DB">
              <w:rPr>
                <w:sz w:val="24"/>
              </w:rPr>
              <w:t xml:space="preserve">COLOURS FOR LIFE </w:t>
            </w:r>
            <w:r w:rsidR="00131AFE">
              <w:rPr>
                <w:sz w:val="24"/>
              </w:rPr>
              <w:t xml:space="preserve">Lack (z.B. AURO </w:t>
            </w:r>
            <w:r w:rsidR="00131AFE" w:rsidRPr="00A85200">
              <w:rPr>
                <w:sz w:val="24"/>
              </w:rPr>
              <w:t>Weißlack, glänzend</w:t>
            </w:r>
            <w:r w:rsidR="00131AFE">
              <w:rPr>
                <w:sz w:val="24"/>
              </w:rPr>
              <w:t>,</w:t>
            </w:r>
            <w:r w:rsidR="00131AFE" w:rsidRPr="00A85200">
              <w:rPr>
                <w:sz w:val="24"/>
              </w:rPr>
              <w:t xml:space="preserve"> Nr. 516-90</w:t>
            </w:r>
            <w:r w:rsidR="00131AFE">
              <w:rPr>
                <w:sz w:val="24"/>
              </w:rPr>
              <w:t>)</w:t>
            </w:r>
            <w:r w:rsidR="0056363A">
              <w:rPr>
                <w:sz w:val="24"/>
              </w:rPr>
              <w:t>.</w:t>
            </w:r>
            <w:r w:rsidR="000939A8">
              <w:rPr>
                <w:sz w:val="24"/>
              </w:rPr>
              <w:t xml:space="preserve"> </w:t>
            </w:r>
            <w:r w:rsidR="00131AFE" w:rsidRPr="00E32BD5">
              <w:rPr>
                <w:sz w:val="24"/>
              </w:rPr>
              <w:t>Außen is</w:t>
            </w:r>
            <w:r w:rsidR="00131AFE">
              <w:rPr>
                <w:sz w:val="24"/>
              </w:rPr>
              <w:t xml:space="preserve">t ein Gesamtverbrauch von mind. </w:t>
            </w:r>
            <w:r w:rsidR="00131AFE" w:rsidRPr="00E32BD5">
              <w:rPr>
                <w:sz w:val="24"/>
              </w:rPr>
              <w:t>0,24l/qm einzuhalten</w:t>
            </w:r>
            <w:r w:rsidR="00131AFE">
              <w:rPr>
                <w:sz w:val="24"/>
              </w:rPr>
              <w:t>.</w:t>
            </w:r>
            <w:r w:rsidR="0056363A">
              <w:rPr>
                <w:sz w:val="24"/>
              </w:rPr>
              <w:t xml:space="preserve"> </w:t>
            </w:r>
          </w:p>
          <w:p w:rsidR="003C54FE" w:rsidRPr="00425346" w:rsidRDefault="003C54FE" w:rsidP="0056363A">
            <w:pPr>
              <w:jc w:val="right"/>
              <w:rPr>
                <w:sz w:val="24"/>
              </w:rPr>
            </w:pPr>
            <w:r w:rsidRPr="00425346">
              <w:rPr>
                <w:b/>
                <w:bCs/>
                <w:sz w:val="24"/>
              </w:rPr>
              <w:t>f.d.qm</w:t>
            </w:r>
          </w:p>
          <w:p w:rsidR="003C54FE" w:rsidRDefault="003C54FE" w:rsidP="00FE1A3C">
            <w:pPr>
              <w:jc w:val="right"/>
              <w:rPr>
                <w:b/>
                <w:bCs/>
                <w:sz w:val="24"/>
              </w:rPr>
            </w:pPr>
          </w:p>
          <w:p w:rsidR="003C54FE" w:rsidRPr="004A52BB" w:rsidRDefault="003C54FE" w:rsidP="00FE1A3C">
            <w:pPr>
              <w:jc w:val="both"/>
              <w:rPr>
                <w:b/>
                <w:bCs/>
                <w:sz w:val="24"/>
              </w:rPr>
            </w:pPr>
            <w:r w:rsidRPr="004A52BB">
              <w:rPr>
                <w:b/>
                <w:bCs/>
                <w:sz w:val="24"/>
              </w:rPr>
              <w:t>Zulage</w:t>
            </w:r>
          </w:p>
          <w:p w:rsidR="003C54FE" w:rsidRPr="004A52BB" w:rsidRDefault="003C54FE" w:rsidP="00FE1A3C">
            <w:pPr>
              <w:jc w:val="both"/>
              <w:rPr>
                <w:sz w:val="24"/>
              </w:rPr>
            </w:pPr>
            <w:r w:rsidRPr="004A52BB">
              <w:rPr>
                <w:sz w:val="24"/>
              </w:rPr>
              <w:t>Grundanstrich auf inhaltsstoffreichen Hölzern</w:t>
            </w:r>
            <w:r w:rsidR="00131AFE">
              <w:rPr>
                <w:sz w:val="24"/>
              </w:rPr>
              <w:t>:</w:t>
            </w:r>
          </w:p>
          <w:p w:rsidR="0056363A" w:rsidRDefault="0056363A" w:rsidP="0056363A">
            <w:pPr>
              <w:rPr>
                <w:sz w:val="24"/>
              </w:rPr>
            </w:pPr>
          </w:p>
          <w:p w:rsidR="0056363A" w:rsidRPr="008E4BC9" w:rsidRDefault="0056363A" w:rsidP="0056363A">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rsidR="0056363A" w:rsidRDefault="0056363A" w:rsidP="0056363A">
            <w:pPr>
              <w:jc w:val="both"/>
              <w:rPr>
                <w:sz w:val="24"/>
              </w:rPr>
            </w:pPr>
          </w:p>
          <w:p w:rsidR="0056363A" w:rsidRPr="008E4BC9" w:rsidRDefault="0056363A" w:rsidP="0056363A">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rsidR="0056363A" w:rsidRDefault="0056363A" w:rsidP="0056363A">
            <w:pPr>
              <w:jc w:val="both"/>
              <w:rPr>
                <w:sz w:val="24"/>
              </w:rPr>
            </w:pPr>
          </w:p>
          <w:p w:rsidR="0056363A" w:rsidRPr="0053302E" w:rsidRDefault="0056363A" w:rsidP="0056363A">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rsidR="003C54FE" w:rsidRPr="004A52BB" w:rsidRDefault="003C54FE" w:rsidP="00FE1A3C">
            <w:pPr>
              <w:jc w:val="right"/>
              <w:rPr>
                <w:b/>
                <w:sz w:val="24"/>
              </w:rPr>
            </w:pPr>
            <w:r w:rsidRPr="004A52BB">
              <w:rPr>
                <w:b/>
                <w:bCs/>
                <w:sz w:val="24"/>
              </w:rPr>
              <w:t>EURO/</w:t>
            </w:r>
            <w:proofErr w:type="spellStart"/>
            <w:r w:rsidRPr="004A52BB">
              <w:rPr>
                <w:b/>
                <w:bCs/>
                <w:sz w:val="24"/>
              </w:rPr>
              <w:t>Stck.o.qm</w:t>
            </w:r>
            <w:proofErr w:type="spellEnd"/>
          </w:p>
          <w:p w:rsidR="003C54FE" w:rsidRPr="00EC1E3B" w:rsidRDefault="003C54FE" w:rsidP="00FE1A3C">
            <w:pPr>
              <w:jc w:val="right"/>
              <w:rPr>
                <w:sz w:val="24"/>
              </w:rPr>
            </w:pPr>
          </w:p>
        </w:tc>
        <w:tc>
          <w:tcPr>
            <w:tcW w:w="0" w:type="auto"/>
            <w:tcBorders>
              <w:bottom w:val="nil"/>
            </w:tcBorders>
          </w:tcPr>
          <w:p w:rsidR="003C54FE" w:rsidRPr="00EC1E3B" w:rsidRDefault="003C54FE" w:rsidP="00FE1A3C">
            <w:pPr>
              <w:rPr>
                <w:sz w:val="24"/>
              </w:rPr>
            </w:pPr>
          </w:p>
        </w:tc>
        <w:tc>
          <w:tcPr>
            <w:tcW w:w="0" w:type="auto"/>
            <w:tcBorders>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Pr>
          <w:p w:rsidR="003C54FE" w:rsidRPr="00EC1E3B" w:rsidRDefault="003C54FE"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gridSpan w:val="2"/>
            <w:vMerge/>
            <w:tcBorders>
              <w:bottom w:val="nil"/>
            </w:tcBorders>
          </w:tcPr>
          <w:p w:rsidR="003C54FE" w:rsidRPr="00EC1E3B" w:rsidRDefault="003C54FE"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right w:val="nil"/>
            </w:tcBorders>
          </w:tcPr>
          <w:p w:rsidR="003C54FE" w:rsidRPr="00EC1E3B" w:rsidRDefault="003C54FE" w:rsidP="00FE1A3C">
            <w:pPr>
              <w:rPr>
                <w:sz w:val="24"/>
              </w:rPr>
            </w:pPr>
          </w:p>
        </w:tc>
        <w:tc>
          <w:tcPr>
            <w:tcW w:w="0" w:type="auto"/>
            <w:tcBorders>
              <w:top w:val="nil"/>
              <w:left w:val="nil"/>
              <w:bottom w:val="nil"/>
            </w:tcBorders>
          </w:tcPr>
          <w:p w:rsidR="003C54FE" w:rsidRPr="00EC1E3B" w:rsidRDefault="003C54FE" w:rsidP="00FE1A3C">
            <w:pPr>
              <w:jc w:val="right"/>
              <w:rPr>
                <w:sz w:val="24"/>
              </w:rPr>
            </w:pPr>
          </w:p>
        </w:tc>
        <w:tc>
          <w:tcPr>
            <w:tcW w:w="0" w:type="auto"/>
            <w:tcBorders>
              <w:top w:val="nil"/>
              <w:bottom w:val="nil"/>
            </w:tcBorders>
          </w:tcPr>
          <w:p w:rsidR="003C54FE" w:rsidRPr="00EC1E3B" w:rsidRDefault="003C54FE" w:rsidP="00FE1A3C">
            <w:pPr>
              <w:rPr>
                <w:sz w:val="24"/>
              </w:rPr>
            </w:pPr>
          </w:p>
        </w:tc>
        <w:tc>
          <w:tcPr>
            <w:tcW w:w="0" w:type="auto"/>
            <w:tcBorders>
              <w:top w:val="nil"/>
              <w:bottom w:val="nil"/>
            </w:tcBorders>
          </w:tcPr>
          <w:p w:rsidR="003C54FE" w:rsidRPr="00EC1E3B" w:rsidRDefault="003C54FE" w:rsidP="00FE1A3C">
            <w:pPr>
              <w:rPr>
                <w:sz w:val="24"/>
              </w:rPr>
            </w:pPr>
          </w:p>
        </w:tc>
      </w:tr>
      <w:tr w:rsidR="0056363A" w:rsidRPr="00EC1E3B" w:rsidTr="00FE1A3C">
        <w:tc>
          <w:tcPr>
            <w:tcW w:w="0" w:type="auto"/>
            <w:tcBorders>
              <w:top w:val="nil"/>
            </w:tcBorders>
          </w:tcPr>
          <w:p w:rsidR="003C54FE" w:rsidRPr="00EC1E3B" w:rsidRDefault="003C54FE" w:rsidP="00FE1A3C">
            <w:pPr>
              <w:rPr>
                <w:sz w:val="24"/>
              </w:rPr>
            </w:pPr>
          </w:p>
        </w:tc>
        <w:tc>
          <w:tcPr>
            <w:tcW w:w="0" w:type="auto"/>
            <w:tcBorders>
              <w:top w:val="nil"/>
            </w:tcBorders>
          </w:tcPr>
          <w:p w:rsidR="003C54FE" w:rsidRPr="00EC1E3B" w:rsidRDefault="003C54FE" w:rsidP="00FE1A3C">
            <w:pPr>
              <w:rPr>
                <w:sz w:val="24"/>
              </w:rPr>
            </w:pPr>
          </w:p>
        </w:tc>
        <w:tc>
          <w:tcPr>
            <w:tcW w:w="0" w:type="auto"/>
            <w:gridSpan w:val="2"/>
            <w:tcBorders>
              <w:top w:val="nil"/>
            </w:tcBorders>
          </w:tcPr>
          <w:p w:rsidR="003C54FE" w:rsidRPr="00EC1E3B" w:rsidRDefault="003C54FE" w:rsidP="00FE1A3C">
            <w:pPr>
              <w:pStyle w:val="TableParagraph"/>
              <w:spacing w:line="247" w:lineRule="exact"/>
              <w:rPr>
                <w:rFonts w:asciiTheme="minorHAnsi" w:hAnsiTheme="minorHAnsi"/>
                <w:sz w:val="24"/>
                <w:lang w:val="de-DE"/>
              </w:rPr>
            </w:pPr>
          </w:p>
        </w:tc>
        <w:tc>
          <w:tcPr>
            <w:tcW w:w="0" w:type="auto"/>
            <w:tcBorders>
              <w:top w:val="nil"/>
            </w:tcBorders>
          </w:tcPr>
          <w:p w:rsidR="003C54FE" w:rsidRPr="00EC1E3B" w:rsidRDefault="003C54FE" w:rsidP="00FE1A3C">
            <w:pPr>
              <w:rPr>
                <w:sz w:val="24"/>
              </w:rPr>
            </w:pPr>
          </w:p>
        </w:tc>
        <w:tc>
          <w:tcPr>
            <w:tcW w:w="0" w:type="auto"/>
            <w:tcBorders>
              <w:top w:val="nil"/>
            </w:tcBorders>
          </w:tcPr>
          <w:p w:rsidR="003C54FE" w:rsidRPr="00EC1E3B" w:rsidRDefault="003C54FE" w:rsidP="00FE1A3C">
            <w:pPr>
              <w:rPr>
                <w:sz w:val="24"/>
              </w:rPr>
            </w:pPr>
          </w:p>
        </w:tc>
      </w:tr>
    </w:tbl>
    <w:p w:rsidR="007C0078" w:rsidRDefault="007C0078">
      <w:r>
        <w:br w:type="page"/>
      </w:r>
    </w:p>
    <w:tbl>
      <w:tblPr>
        <w:tblStyle w:val="Tabellenraster"/>
        <w:tblW w:w="0" w:type="auto"/>
        <w:tblLook w:val="04A0" w:firstRow="1" w:lastRow="0" w:firstColumn="1" w:lastColumn="0" w:noHBand="0" w:noVBand="1"/>
      </w:tblPr>
      <w:tblGrid>
        <w:gridCol w:w="675"/>
        <w:gridCol w:w="846"/>
        <w:gridCol w:w="3560"/>
        <w:gridCol w:w="3560"/>
        <w:gridCol w:w="941"/>
        <w:gridCol w:w="874"/>
      </w:tblGrid>
      <w:tr w:rsidR="007C0078" w:rsidRPr="00EC1E3B" w:rsidTr="00FE1A3C">
        <w:trPr>
          <w:trHeight w:val="510"/>
        </w:trPr>
        <w:tc>
          <w:tcPr>
            <w:tcW w:w="0" w:type="auto"/>
            <w:gridSpan w:val="6"/>
            <w:vAlign w:val="center"/>
          </w:tcPr>
          <w:p w:rsidR="007C0078" w:rsidRDefault="007C0078" w:rsidP="00FE1A3C">
            <w:pPr>
              <w:jc w:val="center"/>
              <w:rPr>
                <w:b/>
                <w:bCs/>
                <w:sz w:val="24"/>
                <w:szCs w:val="24"/>
                <w:u w:val="single"/>
              </w:rPr>
            </w:pPr>
            <w:r>
              <w:rPr>
                <w:b/>
                <w:bCs/>
                <w:sz w:val="24"/>
                <w:szCs w:val="24"/>
                <w:u w:val="single"/>
              </w:rPr>
              <w:lastRenderedPageBreak/>
              <w:t>4.4</w:t>
            </w:r>
            <w:r w:rsidR="000148C6">
              <w:rPr>
                <w:b/>
                <w:bCs/>
                <w:sz w:val="24"/>
                <w:szCs w:val="24"/>
                <w:u w:val="single"/>
              </w:rPr>
              <w:t>.2</w:t>
            </w:r>
            <w:r w:rsidRPr="001638E2">
              <w:rPr>
                <w:b/>
                <w:bCs/>
                <w:sz w:val="24"/>
                <w:szCs w:val="24"/>
                <w:u w:val="single"/>
              </w:rPr>
              <w:t xml:space="preserve"> Holzverkleidungen </w:t>
            </w:r>
            <w:r w:rsidR="00131AFE">
              <w:rPr>
                <w:b/>
                <w:bCs/>
                <w:sz w:val="24"/>
                <w:szCs w:val="24"/>
                <w:u w:val="single"/>
              </w:rPr>
              <w:t xml:space="preserve">innen u. </w:t>
            </w:r>
            <w:r w:rsidRPr="001638E2">
              <w:rPr>
                <w:b/>
                <w:bCs/>
                <w:sz w:val="24"/>
                <w:szCs w:val="24"/>
                <w:u w:val="single"/>
              </w:rPr>
              <w:t xml:space="preserve">außen </w:t>
            </w:r>
            <w:r>
              <w:rPr>
                <w:b/>
                <w:bCs/>
                <w:sz w:val="24"/>
                <w:szCs w:val="24"/>
                <w:u w:val="single"/>
              </w:rPr>
              <w:t xml:space="preserve">/ </w:t>
            </w:r>
            <w:r w:rsidR="003C54FE">
              <w:rPr>
                <w:b/>
                <w:bCs/>
                <w:sz w:val="24"/>
                <w:szCs w:val="24"/>
                <w:u w:val="single"/>
              </w:rPr>
              <w:t xml:space="preserve">COLOURS FOR LIFE </w:t>
            </w:r>
            <w:r w:rsidR="003230F9">
              <w:rPr>
                <w:b/>
                <w:bCs/>
                <w:sz w:val="24"/>
                <w:szCs w:val="24"/>
                <w:u w:val="single"/>
              </w:rPr>
              <w:t>Lack, wasserverdünnbar</w:t>
            </w:r>
            <w:r w:rsidRPr="001638E2">
              <w:rPr>
                <w:b/>
                <w:bCs/>
                <w:sz w:val="24"/>
                <w:szCs w:val="24"/>
                <w:u w:val="single"/>
              </w:rPr>
              <w:t>, lösemittelfrei</w:t>
            </w:r>
          </w:p>
          <w:p w:rsidR="007C0078" w:rsidRPr="00B9301B" w:rsidRDefault="007C0078" w:rsidP="00FE1A3C">
            <w:pPr>
              <w:jc w:val="center"/>
              <w:rPr>
                <w:b/>
                <w:bCs/>
                <w:sz w:val="24"/>
                <w:szCs w:val="24"/>
                <w:u w:val="single"/>
              </w:rPr>
            </w:pPr>
            <w:r>
              <w:rPr>
                <w:b/>
                <w:bCs/>
                <w:sz w:val="24"/>
                <w:szCs w:val="24"/>
                <w:u w:val="single"/>
              </w:rPr>
              <w:t>Instandhaltungsanstrich</w:t>
            </w:r>
          </w:p>
        </w:tc>
      </w:tr>
      <w:tr w:rsidR="007C0078" w:rsidRPr="00EC1E3B" w:rsidTr="00FE1A3C">
        <w:tc>
          <w:tcPr>
            <w:tcW w:w="0" w:type="auto"/>
          </w:tcPr>
          <w:p w:rsidR="007C0078" w:rsidRPr="00EC1E3B" w:rsidRDefault="007C0078" w:rsidP="00FE1A3C">
            <w:pPr>
              <w:rPr>
                <w:sz w:val="24"/>
              </w:rPr>
            </w:pPr>
            <w:r w:rsidRPr="00EC1E3B">
              <w:rPr>
                <w:sz w:val="24"/>
              </w:rPr>
              <w:t>Lfd.- Nr.</w:t>
            </w:r>
          </w:p>
        </w:tc>
        <w:tc>
          <w:tcPr>
            <w:tcW w:w="0" w:type="auto"/>
          </w:tcPr>
          <w:p w:rsidR="007C0078" w:rsidRPr="00EC1E3B" w:rsidRDefault="007C0078" w:rsidP="00FE1A3C">
            <w:pPr>
              <w:rPr>
                <w:sz w:val="24"/>
              </w:rPr>
            </w:pPr>
            <w:r w:rsidRPr="00EC1E3B">
              <w:rPr>
                <w:sz w:val="24"/>
              </w:rPr>
              <w:t>Stück-zahl</w:t>
            </w:r>
          </w:p>
        </w:tc>
        <w:tc>
          <w:tcPr>
            <w:tcW w:w="0" w:type="auto"/>
            <w:gridSpan w:val="2"/>
          </w:tcPr>
          <w:p w:rsidR="007C0078" w:rsidRPr="00EC1E3B" w:rsidRDefault="007C0078" w:rsidP="00FE1A3C">
            <w:pPr>
              <w:jc w:val="center"/>
              <w:rPr>
                <w:sz w:val="24"/>
              </w:rPr>
            </w:pPr>
            <w:r w:rsidRPr="00EC1E3B">
              <w:rPr>
                <w:sz w:val="24"/>
              </w:rPr>
              <w:t>Gegenstand</w:t>
            </w:r>
          </w:p>
        </w:tc>
        <w:tc>
          <w:tcPr>
            <w:tcW w:w="0" w:type="auto"/>
          </w:tcPr>
          <w:p w:rsidR="007C0078" w:rsidRPr="00EC1E3B" w:rsidRDefault="007C0078" w:rsidP="00FE1A3C">
            <w:pPr>
              <w:rPr>
                <w:sz w:val="24"/>
              </w:rPr>
            </w:pPr>
            <w:r w:rsidRPr="00EC1E3B">
              <w:rPr>
                <w:sz w:val="24"/>
              </w:rPr>
              <w:t>Preis je Einheit</w:t>
            </w:r>
          </w:p>
        </w:tc>
        <w:tc>
          <w:tcPr>
            <w:tcW w:w="0" w:type="auto"/>
          </w:tcPr>
          <w:p w:rsidR="007C0078" w:rsidRPr="00EC1E3B" w:rsidRDefault="007C0078" w:rsidP="00FE1A3C">
            <w:pPr>
              <w:rPr>
                <w:sz w:val="24"/>
              </w:rPr>
            </w:pPr>
            <w:r w:rsidRPr="00EC1E3B">
              <w:rPr>
                <w:sz w:val="24"/>
              </w:rPr>
              <w:t>Betrag</w:t>
            </w:r>
          </w:p>
        </w:tc>
      </w:tr>
      <w:tr w:rsidR="007C0078" w:rsidRPr="00EC1E3B" w:rsidTr="00FE1A3C">
        <w:tc>
          <w:tcPr>
            <w:tcW w:w="0" w:type="auto"/>
            <w:tcBorders>
              <w:bottom w:val="nil"/>
            </w:tcBorders>
          </w:tcPr>
          <w:p w:rsidR="007C0078" w:rsidRPr="00EC1E3B" w:rsidRDefault="007C0078" w:rsidP="00FE1A3C">
            <w:pPr>
              <w:rPr>
                <w:sz w:val="24"/>
              </w:rPr>
            </w:pPr>
          </w:p>
        </w:tc>
        <w:tc>
          <w:tcPr>
            <w:tcW w:w="0" w:type="auto"/>
            <w:tcBorders>
              <w:bottom w:val="nil"/>
            </w:tcBorders>
          </w:tcPr>
          <w:p w:rsidR="007C0078" w:rsidRPr="00EC1E3B" w:rsidRDefault="007C0078" w:rsidP="00FE1A3C">
            <w:pPr>
              <w:rPr>
                <w:sz w:val="24"/>
              </w:rPr>
            </w:pPr>
          </w:p>
        </w:tc>
        <w:tc>
          <w:tcPr>
            <w:tcW w:w="0" w:type="auto"/>
            <w:gridSpan w:val="2"/>
            <w:vMerge w:val="restart"/>
          </w:tcPr>
          <w:p w:rsidR="007C0078" w:rsidRPr="004A52BB" w:rsidRDefault="007C0078" w:rsidP="00FE1A3C">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rsidR="007C0078" w:rsidRPr="004A52BB" w:rsidRDefault="007C0078" w:rsidP="00FE1A3C">
            <w:pPr>
              <w:jc w:val="center"/>
              <w:rPr>
                <w:sz w:val="24"/>
              </w:rPr>
            </w:pPr>
            <w:r w:rsidRPr="004A52BB">
              <w:rPr>
                <w:sz w:val="24"/>
              </w:rPr>
              <w:t>..........................</w:t>
            </w:r>
            <w:r>
              <w:rPr>
                <w:sz w:val="24"/>
              </w:rPr>
              <w:t>..........................</w:t>
            </w:r>
            <w:r w:rsidRPr="004A52BB">
              <w:rPr>
                <w:sz w:val="24"/>
              </w:rPr>
              <w:t>......................................................</w:t>
            </w:r>
            <w:r>
              <w:rPr>
                <w:sz w:val="24"/>
              </w:rPr>
              <w:t>......</w:t>
            </w:r>
          </w:p>
          <w:p w:rsidR="007C0078" w:rsidRDefault="007C0078" w:rsidP="00FE1A3C">
            <w:pPr>
              <w:jc w:val="center"/>
              <w:rPr>
                <w:sz w:val="24"/>
              </w:rPr>
            </w:pPr>
            <w:r w:rsidRPr="004A52BB">
              <w:rPr>
                <w:sz w:val="24"/>
              </w:rPr>
              <w:t>(Art, Lage, Beschaffenheit)</w:t>
            </w:r>
          </w:p>
          <w:p w:rsidR="007C0078" w:rsidRPr="00E10B03" w:rsidRDefault="007C0078" w:rsidP="00FE1A3C">
            <w:pPr>
              <w:jc w:val="center"/>
              <w:rPr>
                <w:sz w:val="24"/>
              </w:rPr>
            </w:pPr>
          </w:p>
          <w:p w:rsidR="00DC7B1B" w:rsidRDefault="006D1939" w:rsidP="006D1939">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p>
          <w:p w:rsidR="00DC7B1B" w:rsidRPr="00DC7B1B" w:rsidRDefault="00DC7B1B" w:rsidP="006D1939">
            <w:pPr>
              <w:jc w:val="both"/>
              <w:rPr>
                <w:sz w:val="24"/>
              </w:rPr>
            </w:pPr>
            <w:r>
              <w:rPr>
                <w:b/>
                <w:sz w:val="24"/>
              </w:rPr>
              <w:t xml:space="preserve">Grundanstrich: </w:t>
            </w:r>
            <w:r>
              <w:rPr>
                <w:sz w:val="24"/>
              </w:rPr>
              <w:t xml:space="preserve">Rohe Holzstellen mit </w:t>
            </w:r>
            <w:proofErr w:type="spellStart"/>
            <w:r>
              <w:rPr>
                <w:sz w:val="24"/>
              </w:rPr>
              <w:t>wasserverdünnbarer</w:t>
            </w:r>
            <w:proofErr w:type="spellEnd"/>
            <w:r>
              <w:rPr>
                <w:sz w:val="24"/>
              </w:rPr>
              <w:t xml:space="preserve"> COLOURS FOR LIFE Lackgrundierung Nr. 510 grundieren.</w:t>
            </w:r>
          </w:p>
          <w:p w:rsidR="006D1939" w:rsidRDefault="006D1939" w:rsidP="006D1939">
            <w:pPr>
              <w:jc w:val="both"/>
              <w:rPr>
                <w:sz w:val="24"/>
              </w:rPr>
            </w:pPr>
            <w:r w:rsidRPr="00296533">
              <w:rPr>
                <w:b/>
                <w:sz w:val="24"/>
              </w:rPr>
              <w:t>Zwischenanstrich</w:t>
            </w:r>
            <w:r w:rsidRPr="0053302E">
              <w:rPr>
                <w:sz w:val="24"/>
              </w:rPr>
              <w:t xml:space="preserve"> mit geeignetem, lösemittelfreiem</w:t>
            </w:r>
            <w:r>
              <w:rPr>
                <w:sz w:val="24"/>
              </w:rPr>
              <w:t xml:space="preserve"> </w:t>
            </w:r>
            <w:r w:rsidRPr="00D904DB">
              <w:rPr>
                <w:sz w:val="24"/>
              </w:rPr>
              <w:t xml:space="preserve">COLOURS FOR LIFE </w:t>
            </w:r>
            <w:r>
              <w:rPr>
                <w:sz w:val="24"/>
              </w:rPr>
              <w:t>Lack wie z.B. AURO</w:t>
            </w:r>
            <w:r w:rsidRPr="00D904DB">
              <w:rPr>
                <w:sz w:val="24"/>
              </w:rPr>
              <w:t xml:space="preserve"> </w:t>
            </w:r>
            <w:r>
              <w:rPr>
                <w:sz w:val="24"/>
              </w:rPr>
              <w:t>Lack, Weißlack</w:t>
            </w:r>
            <w:r w:rsidRPr="00A85200">
              <w:rPr>
                <w:sz w:val="24"/>
              </w:rPr>
              <w:t>, glänzend</w:t>
            </w:r>
            <w:r>
              <w:rPr>
                <w:sz w:val="24"/>
              </w:rPr>
              <w:t>,</w:t>
            </w:r>
            <w:r w:rsidRPr="00A85200">
              <w:rPr>
                <w:sz w:val="24"/>
              </w:rPr>
              <w:t xml:space="preserve"> Nr. 516-90</w:t>
            </w:r>
            <w:r>
              <w:rPr>
                <w:sz w:val="24"/>
              </w:rPr>
              <w:t>.</w:t>
            </w:r>
          </w:p>
          <w:p w:rsidR="006D1939" w:rsidRPr="00CB7B05" w:rsidRDefault="006D1939" w:rsidP="006D1939">
            <w:pPr>
              <w:jc w:val="both"/>
              <w:rPr>
                <w:sz w:val="24"/>
              </w:rPr>
            </w:pPr>
            <w:r w:rsidRPr="00CB7B05">
              <w:rPr>
                <w:b/>
                <w:sz w:val="24"/>
              </w:rPr>
              <w:t>Zwischenschliff</w:t>
            </w:r>
            <w:r>
              <w:rPr>
                <w:b/>
                <w:sz w:val="24"/>
              </w:rPr>
              <w:t>:</w:t>
            </w:r>
            <w:r>
              <w:rPr>
                <w:sz w:val="24"/>
              </w:rPr>
              <w:t xml:space="preserve"> wenn Folgebeschichtung nötig.</w:t>
            </w:r>
          </w:p>
          <w:p w:rsidR="006D1939" w:rsidRPr="0053302E" w:rsidRDefault="006D1939" w:rsidP="006D1939">
            <w:pPr>
              <w:jc w:val="both"/>
              <w:rPr>
                <w:sz w:val="24"/>
              </w:rPr>
            </w:pPr>
            <w:r w:rsidRPr="00296533">
              <w:rPr>
                <w:b/>
                <w:sz w:val="24"/>
              </w:rPr>
              <w:t>Schlussanstrich</w:t>
            </w:r>
            <w:r w:rsidRPr="0053302E">
              <w:rPr>
                <w:sz w:val="24"/>
              </w:rPr>
              <w:t xml:space="preserve"> </w:t>
            </w:r>
            <w:r w:rsidR="00DC7B1B">
              <w:rPr>
                <w:sz w:val="24"/>
              </w:rPr>
              <w:t xml:space="preserve">wie </w:t>
            </w:r>
            <w:r w:rsidR="003230F9">
              <w:rPr>
                <w:sz w:val="24"/>
              </w:rPr>
              <w:t>zu</w:t>
            </w:r>
            <w:r w:rsidR="00DC7B1B">
              <w:rPr>
                <w:sz w:val="24"/>
              </w:rPr>
              <w:t>vor, wenn nötig.</w:t>
            </w:r>
          </w:p>
          <w:p w:rsidR="007C0078" w:rsidRPr="00EC1E3B" w:rsidRDefault="007C0078" w:rsidP="00FE1A3C">
            <w:pPr>
              <w:jc w:val="right"/>
              <w:rPr>
                <w:sz w:val="24"/>
              </w:rPr>
            </w:pPr>
            <w:r w:rsidRPr="00175D32">
              <w:rPr>
                <w:b/>
                <w:bCs/>
                <w:sz w:val="24"/>
              </w:rPr>
              <w:t>EURO/.qm</w:t>
            </w:r>
          </w:p>
        </w:tc>
        <w:tc>
          <w:tcPr>
            <w:tcW w:w="0" w:type="auto"/>
            <w:tcBorders>
              <w:bottom w:val="nil"/>
            </w:tcBorders>
          </w:tcPr>
          <w:p w:rsidR="007C0078" w:rsidRPr="00EC1E3B" w:rsidRDefault="007C0078" w:rsidP="00FE1A3C">
            <w:pPr>
              <w:rPr>
                <w:sz w:val="24"/>
              </w:rPr>
            </w:pPr>
          </w:p>
        </w:tc>
        <w:tc>
          <w:tcPr>
            <w:tcW w:w="0" w:type="auto"/>
            <w:tcBorders>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Pr>
          <w:p w:rsidR="007C0078" w:rsidRPr="00EC1E3B" w:rsidRDefault="007C0078"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gridSpan w:val="2"/>
            <w:vMerge/>
            <w:tcBorders>
              <w:bottom w:val="nil"/>
            </w:tcBorders>
          </w:tcPr>
          <w:p w:rsidR="007C0078" w:rsidRPr="00EC1E3B" w:rsidRDefault="007C0078"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right w:val="nil"/>
            </w:tcBorders>
          </w:tcPr>
          <w:p w:rsidR="007C0078" w:rsidRPr="00EC1E3B" w:rsidRDefault="007C0078" w:rsidP="00FE1A3C">
            <w:pPr>
              <w:rPr>
                <w:sz w:val="24"/>
              </w:rPr>
            </w:pPr>
          </w:p>
        </w:tc>
        <w:tc>
          <w:tcPr>
            <w:tcW w:w="0" w:type="auto"/>
            <w:tcBorders>
              <w:top w:val="nil"/>
              <w:left w:val="nil"/>
              <w:bottom w:val="nil"/>
            </w:tcBorders>
          </w:tcPr>
          <w:p w:rsidR="007C0078" w:rsidRPr="00EC1E3B" w:rsidRDefault="007C0078" w:rsidP="00FE1A3C">
            <w:pPr>
              <w:jc w:val="right"/>
              <w:rPr>
                <w:sz w:val="24"/>
              </w:rPr>
            </w:pPr>
          </w:p>
        </w:tc>
        <w:tc>
          <w:tcPr>
            <w:tcW w:w="0" w:type="auto"/>
            <w:tcBorders>
              <w:top w:val="nil"/>
              <w:bottom w:val="nil"/>
            </w:tcBorders>
          </w:tcPr>
          <w:p w:rsidR="007C0078" w:rsidRPr="00EC1E3B" w:rsidRDefault="007C0078" w:rsidP="00FE1A3C">
            <w:pPr>
              <w:rPr>
                <w:sz w:val="24"/>
              </w:rPr>
            </w:pPr>
          </w:p>
        </w:tc>
        <w:tc>
          <w:tcPr>
            <w:tcW w:w="0" w:type="auto"/>
            <w:tcBorders>
              <w:top w:val="nil"/>
              <w:bottom w:val="nil"/>
            </w:tcBorders>
          </w:tcPr>
          <w:p w:rsidR="007C0078" w:rsidRPr="00EC1E3B" w:rsidRDefault="007C0078" w:rsidP="00FE1A3C">
            <w:pPr>
              <w:rPr>
                <w:sz w:val="24"/>
              </w:rPr>
            </w:pPr>
          </w:p>
        </w:tc>
      </w:tr>
      <w:tr w:rsidR="007C0078" w:rsidRPr="00EC1E3B" w:rsidTr="00FE1A3C">
        <w:tc>
          <w:tcPr>
            <w:tcW w:w="0" w:type="auto"/>
            <w:tcBorders>
              <w:top w:val="nil"/>
            </w:tcBorders>
          </w:tcPr>
          <w:p w:rsidR="007C0078" w:rsidRPr="00EC1E3B" w:rsidRDefault="007C0078" w:rsidP="00FE1A3C">
            <w:pPr>
              <w:rPr>
                <w:sz w:val="24"/>
              </w:rPr>
            </w:pPr>
          </w:p>
        </w:tc>
        <w:tc>
          <w:tcPr>
            <w:tcW w:w="0" w:type="auto"/>
            <w:tcBorders>
              <w:top w:val="nil"/>
            </w:tcBorders>
          </w:tcPr>
          <w:p w:rsidR="007C0078" w:rsidRPr="00EC1E3B" w:rsidRDefault="007C0078" w:rsidP="00FE1A3C">
            <w:pPr>
              <w:rPr>
                <w:sz w:val="24"/>
              </w:rPr>
            </w:pPr>
          </w:p>
        </w:tc>
        <w:tc>
          <w:tcPr>
            <w:tcW w:w="0" w:type="auto"/>
            <w:gridSpan w:val="2"/>
            <w:tcBorders>
              <w:top w:val="nil"/>
            </w:tcBorders>
          </w:tcPr>
          <w:p w:rsidR="007C0078" w:rsidRPr="00EC1E3B" w:rsidRDefault="007C0078" w:rsidP="00FE1A3C">
            <w:pPr>
              <w:pStyle w:val="TableParagraph"/>
              <w:spacing w:line="247" w:lineRule="exact"/>
              <w:rPr>
                <w:rFonts w:asciiTheme="minorHAnsi" w:hAnsiTheme="minorHAnsi"/>
                <w:sz w:val="24"/>
                <w:lang w:val="de-DE"/>
              </w:rPr>
            </w:pPr>
          </w:p>
        </w:tc>
        <w:tc>
          <w:tcPr>
            <w:tcW w:w="0" w:type="auto"/>
            <w:tcBorders>
              <w:top w:val="nil"/>
            </w:tcBorders>
          </w:tcPr>
          <w:p w:rsidR="007C0078" w:rsidRPr="00EC1E3B" w:rsidRDefault="007C0078" w:rsidP="00FE1A3C">
            <w:pPr>
              <w:rPr>
                <w:sz w:val="24"/>
              </w:rPr>
            </w:pPr>
          </w:p>
        </w:tc>
        <w:tc>
          <w:tcPr>
            <w:tcW w:w="0" w:type="auto"/>
            <w:tcBorders>
              <w:top w:val="nil"/>
            </w:tcBorders>
          </w:tcPr>
          <w:p w:rsidR="007C0078" w:rsidRPr="00EC1E3B" w:rsidRDefault="007C0078" w:rsidP="00FE1A3C">
            <w:pPr>
              <w:rPr>
                <w:sz w:val="24"/>
              </w:rPr>
            </w:pPr>
          </w:p>
        </w:tc>
      </w:tr>
    </w:tbl>
    <w:p w:rsidR="001638E2" w:rsidRDefault="001638E2">
      <w:r>
        <w:br w:type="page"/>
      </w:r>
    </w:p>
    <w:tbl>
      <w:tblPr>
        <w:tblStyle w:val="Tabellenraster"/>
        <w:tblW w:w="0" w:type="auto"/>
        <w:tblLook w:val="04A0" w:firstRow="1" w:lastRow="0" w:firstColumn="1" w:lastColumn="0" w:noHBand="0" w:noVBand="1"/>
      </w:tblPr>
      <w:tblGrid>
        <w:gridCol w:w="660"/>
        <w:gridCol w:w="828"/>
        <w:gridCol w:w="3596"/>
        <w:gridCol w:w="3596"/>
        <w:gridCol w:w="912"/>
        <w:gridCol w:w="864"/>
      </w:tblGrid>
      <w:tr w:rsidR="001638E2" w:rsidRPr="00EC1E3B" w:rsidTr="001638E2">
        <w:trPr>
          <w:trHeight w:val="510"/>
        </w:trPr>
        <w:tc>
          <w:tcPr>
            <w:tcW w:w="0" w:type="auto"/>
            <w:gridSpan w:val="6"/>
            <w:vAlign w:val="center"/>
          </w:tcPr>
          <w:p w:rsidR="001638E2" w:rsidRPr="00B9301B" w:rsidRDefault="003C4570" w:rsidP="003C4570">
            <w:pPr>
              <w:jc w:val="center"/>
              <w:rPr>
                <w:b/>
                <w:bCs/>
                <w:sz w:val="24"/>
                <w:szCs w:val="24"/>
                <w:u w:val="single"/>
              </w:rPr>
            </w:pPr>
            <w:r w:rsidRPr="003C4570">
              <w:rPr>
                <w:b/>
                <w:bCs/>
                <w:sz w:val="24"/>
                <w:szCs w:val="24"/>
                <w:u w:val="single"/>
              </w:rPr>
              <w:lastRenderedPageBreak/>
              <w:t>5.1.1 Oberflächenbehand</w:t>
            </w:r>
            <w:r>
              <w:rPr>
                <w:b/>
                <w:bCs/>
                <w:sz w:val="24"/>
                <w:szCs w:val="24"/>
                <w:u w:val="single"/>
              </w:rPr>
              <w:t xml:space="preserve">lung von Holz- und Korkfußböden, </w:t>
            </w:r>
            <w:r w:rsidRPr="003C4570">
              <w:rPr>
                <w:b/>
                <w:bCs/>
                <w:sz w:val="24"/>
                <w:szCs w:val="24"/>
                <w:u w:val="single"/>
              </w:rPr>
              <w:t>ölen und wachsen, lösemittelfrei</w:t>
            </w:r>
          </w:p>
        </w:tc>
      </w:tr>
      <w:tr w:rsidR="001638E2" w:rsidRPr="00EC1E3B" w:rsidTr="001638E2">
        <w:tc>
          <w:tcPr>
            <w:tcW w:w="0" w:type="auto"/>
          </w:tcPr>
          <w:p w:rsidR="001638E2" w:rsidRPr="00EC1E3B" w:rsidRDefault="001638E2" w:rsidP="001638E2">
            <w:pPr>
              <w:rPr>
                <w:sz w:val="24"/>
              </w:rPr>
            </w:pPr>
            <w:r w:rsidRPr="00EC1E3B">
              <w:rPr>
                <w:sz w:val="24"/>
              </w:rPr>
              <w:t>Lfd.- Nr.</w:t>
            </w:r>
          </w:p>
        </w:tc>
        <w:tc>
          <w:tcPr>
            <w:tcW w:w="0" w:type="auto"/>
          </w:tcPr>
          <w:p w:rsidR="001638E2" w:rsidRPr="00EC1E3B" w:rsidRDefault="001638E2" w:rsidP="001638E2">
            <w:pPr>
              <w:rPr>
                <w:sz w:val="24"/>
              </w:rPr>
            </w:pPr>
            <w:r w:rsidRPr="00EC1E3B">
              <w:rPr>
                <w:sz w:val="24"/>
              </w:rPr>
              <w:t>Stück-zahl</w:t>
            </w:r>
          </w:p>
        </w:tc>
        <w:tc>
          <w:tcPr>
            <w:tcW w:w="0" w:type="auto"/>
            <w:gridSpan w:val="2"/>
          </w:tcPr>
          <w:p w:rsidR="001638E2" w:rsidRPr="00EC1E3B" w:rsidRDefault="001638E2" w:rsidP="001638E2">
            <w:pPr>
              <w:jc w:val="center"/>
              <w:rPr>
                <w:sz w:val="24"/>
              </w:rPr>
            </w:pPr>
            <w:r w:rsidRPr="00EC1E3B">
              <w:rPr>
                <w:sz w:val="24"/>
              </w:rPr>
              <w:t>Gegenstand</w:t>
            </w:r>
          </w:p>
        </w:tc>
        <w:tc>
          <w:tcPr>
            <w:tcW w:w="0" w:type="auto"/>
          </w:tcPr>
          <w:p w:rsidR="001638E2" w:rsidRPr="00EC1E3B" w:rsidRDefault="001638E2" w:rsidP="001638E2">
            <w:pPr>
              <w:rPr>
                <w:sz w:val="24"/>
              </w:rPr>
            </w:pPr>
            <w:r w:rsidRPr="00EC1E3B">
              <w:rPr>
                <w:sz w:val="24"/>
              </w:rPr>
              <w:t>Preis je Einheit</w:t>
            </w:r>
          </w:p>
        </w:tc>
        <w:tc>
          <w:tcPr>
            <w:tcW w:w="0" w:type="auto"/>
          </w:tcPr>
          <w:p w:rsidR="001638E2" w:rsidRPr="00EC1E3B" w:rsidRDefault="001638E2" w:rsidP="001638E2">
            <w:pPr>
              <w:rPr>
                <w:sz w:val="24"/>
              </w:rPr>
            </w:pPr>
            <w:r w:rsidRPr="00EC1E3B">
              <w:rPr>
                <w:sz w:val="24"/>
              </w:rPr>
              <w:t>Betrag</w:t>
            </w:r>
          </w:p>
        </w:tc>
      </w:tr>
      <w:tr w:rsidR="001638E2" w:rsidRPr="00EC1E3B" w:rsidTr="001638E2">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c>
          <w:tcPr>
            <w:tcW w:w="0" w:type="auto"/>
            <w:gridSpan w:val="2"/>
            <w:vMerge w:val="restart"/>
          </w:tcPr>
          <w:p w:rsidR="001638E2" w:rsidRPr="004A52BB" w:rsidRDefault="001638E2" w:rsidP="001638E2">
            <w:pPr>
              <w:rPr>
                <w:sz w:val="24"/>
              </w:rPr>
            </w:pPr>
            <w:r w:rsidRPr="00B9301B">
              <w:rPr>
                <w:b/>
                <w:bCs/>
                <w:sz w:val="24"/>
              </w:rPr>
              <w:t>qm</w:t>
            </w:r>
            <w:r>
              <w:rPr>
                <w:b/>
                <w:bCs/>
                <w:sz w:val="24"/>
              </w:rPr>
              <w:t xml:space="preserve"> Parkett/Dielen/Korkboden </w:t>
            </w:r>
            <w:r w:rsidRPr="001638E2">
              <w:rPr>
                <w:bCs/>
                <w:sz w:val="24"/>
              </w:rPr>
              <w:t>……..</w:t>
            </w:r>
            <w:r w:rsidRPr="004A52BB">
              <w:rPr>
                <w:sz w:val="24"/>
              </w:rPr>
              <w:t>......</w:t>
            </w:r>
            <w:r>
              <w:rPr>
                <w:sz w:val="24"/>
              </w:rPr>
              <w:t>..</w:t>
            </w:r>
            <w:r w:rsidRPr="004A52BB">
              <w:rPr>
                <w:sz w:val="24"/>
              </w:rPr>
              <w:t>..........................</w:t>
            </w:r>
            <w:r>
              <w:rPr>
                <w:sz w:val="24"/>
              </w:rPr>
              <w:t>......................</w:t>
            </w:r>
          </w:p>
          <w:p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rsidR="001638E2" w:rsidRDefault="001638E2" w:rsidP="001638E2">
            <w:pPr>
              <w:jc w:val="center"/>
              <w:rPr>
                <w:sz w:val="24"/>
              </w:rPr>
            </w:pPr>
            <w:r w:rsidRPr="004A52BB">
              <w:rPr>
                <w:sz w:val="24"/>
              </w:rPr>
              <w:t>(Art, Lage, Beschaffenheit)</w:t>
            </w:r>
          </w:p>
          <w:p w:rsidR="001638E2" w:rsidRPr="00E10B03" w:rsidRDefault="001638E2" w:rsidP="001638E2">
            <w:pPr>
              <w:jc w:val="center"/>
              <w:rPr>
                <w:sz w:val="24"/>
              </w:rPr>
            </w:pPr>
          </w:p>
          <w:p w:rsidR="003C4570" w:rsidRDefault="001638E2" w:rsidP="001638E2">
            <w:pPr>
              <w:jc w:val="both"/>
              <w:rPr>
                <w:sz w:val="24"/>
              </w:rPr>
            </w:pPr>
            <w:r w:rsidRPr="001638E2">
              <w:rPr>
                <w:sz w:val="24"/>
              </w:rPr>
              <w:t>Untergrund sorgf</w:t>
            </w:r>
            <w:r w:rsidR="00296533">
              <w:rPr>
                <w:sz w:val="24"/>
              </w:rPr>
              <w:t xml:space="preserve">ältig schleifen und entstauben. </w:t>
            </w:r>
            <w:r w:rsidRPr="001638E2">
              <w:rPr>
                <w:b/>
                <w:sz w:val="24"/>
              </w:rPr>
              <w:t>Grund</w:t>
            </w:r>
            <w:r w:rsidR="003230F9">
              <w:rPr>
                <w:b/>
                <w:sz w:val="24"/>
              </w:rPr>
              <w:t>anstrich</w:t>
            </w:r>
            <w:r>
              <w:rPr>
                <w:sz w:val="24"/>
              </w:rPr>
              <w:t xml:space="preserve"> </w:t>
            </w:r>
            <w:r w:rsidRPr="001638E2">
              <w:rPr>
                <w:sz w:val="24"/>
              </w:rPr>
              <w:t>nach Herstelleranweisung mit einem</w:t>
            </w:r>
            <w:r>
              <w:rPr>
                <w:sz w:val="24"/>
              </w:rPr>
              <w:t xml:space="preserve"> </w:t>
            </w:r>
            <w:r w:rsidRPr="001638E2">
              <w:rPr>
                <w:sz w:val="24"/>
              </w:rPr>
              <w:t>lösemittelfreien Hartöl, DIB</w:t>
            </w:r>
            <w:r w:rsidR="003C4570">
              <w:rPr>
                <w:sz w:val="24"/>
              </w:rPr>
              <w:t>t</w:t>
            </w:r>
            <w:r w:rsidRPr="001638E2">
              <w:rPr>
                <w:sz w:val="24"/>
              </w:rPr>
              <w:t xml:space="preserve"> zugelassen für die gewerbliche</w:t>
            </w:r>
            <w:r>
              <w:rPr>
                <w:sz w:val="24"/>
              </w:rPr>
              <w:t xml:space="preserve"> </w:t>
            </w:r>
            <w:r w:rsidR="003C4570">
              <w:rPr>
                <w:sz w:val="24"/>
              </w:rPr>
              <w:t>Verarbeitung, wie z.B. AURO Pur</w:t>
            </w:r>
            <w:r w:rsidRPr="001638E2">
              <w:rPr>
                <w:sz w:val="24"/>
              </w:rPr>
              <w:t>Solid Hartöl</w:t>
            </w:r>
            <w:r>
              <w:rPr>
                <w:sz w:val="24"/>
              </w:rPr>
              <w:t xml:space="preserve"> </w:t>
            </w:r>
            <w:r w:rsidR="003C4570">
              <w:rPr>
                <w:sz w:val="24"/>
              </w:rPr>
              <w:t>Nr. 823.</w:t>
            </w:r>
          </w:p>
          <w:p w:rsidR="001638E2" w:rsidRPr="001638E2" w:rsidRDefault="003230F9" w:rsidP="001638E2">
            <w:pPr>
              <w:jc w:val="both"/>
              <w:rPr>
                <w:sz w:val="24"/>
              </w:rPr>
            </w:pPr>
            <w:r>
              <w:rPr>
                <w:b/>
                <w:sz w:val="24"/>
              </w:rPr>
              <w:t>Überstä</w:t>
            </w:r>
            <w:r w:rsidR="001638E2" w:rsidRPr="003C4570">
              <w:rPr>
                <w:b/>
                <w:sz w:val="24"/>
              </w:rPr>
              <w:t>nd</w:t>
            </w:r>
            <w:r w:rsidR="002217EA">
              <w:rPr>
                <w:b/>
                <w:sz w:val="24"/>
              </w:rPr>
              <w:t>e</w:t>
            </w:r>
            <w:r w:rsidR="001638E2" w:rsidRPr="003C4570">
              <w:rPr>
                <w:b/>
                <w:sz w:val="24"/>
              </w:rPr>
              <w:t xml:space="preserve"> abnehmen</w:t>
            </w:r>
            <w:r w:rsidR="003C4570">
              <w:rPr>
                <w:sz w:val="24"/>
              </w:rPr>
              <w:t>:</w:t>
            </w:r>
          </w:p>
          <w:p w:rsidR="001638E2" w:rsidRPr="001638E2" w:rsidRDefault="001638E2" w:rsidP="001638E2">
            <w:pPr>
              <w:jc w:val="both"/>
              <w:rPr>
                <w:b/>
                <w:sz w:val="24"/>
              </w:rPr>
            </w:pPr>
            <w:r w:rsidRPr="001638E2">
              <w:rPr>
                <w:b/>
                <w:sz w:val="24"/>
              </w:rPr>
              <w:t>Zwischenschliff:</w:t>
            </w:r>
          </w:p>
          <w:p w:rsidR="001638E2" w:rsidRPr="001638E2" w:rsidRDefault="001638E2" w:rsidP="001638E2">
            <w:pPr>
              <w:jc w:val="both"/>
              <w:rPr>
                <w:sz w:val="24"/>
              </w:rPr>
            </w:pPr>
            <w:r w:rsidRPr="001638E2">
              <w:rPr>
                <w:b/>
                <w:sz w:val="24"/>
              </w:rPr>
              <w:t>Zwischen</w:t>
            </w:r>
            <w:r w:rsidR="003230F9">
              <w:rPr>
                <w:b/>
                <w:sz w:val="24"/>
              </w:rPr>
              <w:t>anstrich</w:t>
            </w:r>
            <w:r w:rsidRPr="001638E2">
              <w:rPr>
                <w:sz w:val="24"/>
              </w:rPr>
              <w:t xml:space="preserve"> wie </w:t>
            </w:r>
            <w:r w:rsidR="003230F9">
              <w:rPr>
                <w:sz w:val="24"/>
              </w:rPr>
              <w:t>zu</w:t>
            </w:r>
            <w:r w:rsidRPr="001638E2">
              <w:rPr>
                <w:sz w:val="24"/>
              </w:rPr>
              <w:t>vor, jedoch dünn und sparsam</w:t>
            </w:r>
            <w:r>
              <w:rPr>
                <w:sz w:val="24"/>
              </w:rPr>
              <w:t xml:space="preserve"> </w:t>
            </w:r>
            <w:r w:rsidR="002217EA">
              <w:rPr>
                <w:sz w:val="24"/>
              </w:rPr>
              <w:t>auftragen.</w:t>
            </w:r>
            <w:r w:rsidRPr="001638E2">
              <w:rPr>
                <w:sz w:val="24"/>
              </w:rPr>
              <w:t xml:space="preserve"> </w:t>
            </w:r>
            <w:r w:rsidR="003230F9">
              <w:rPr>
                <w:b/>
                <w:sz w:val="24"/>
              </w:rPr>
              <w:t>Überstä</w:t>
            </w:r>
            <w:r w:rsidRPr="002217EA">
              <w:rPr>
                <w:b/>
                <w:sz w:val="24"/>
              </w:rPr>
              <w:t>nd</w:t>
            </w:r>
            <w:r w:rsidR="002217EA" w:rsidRPr="002217EA">
              <w:rPr>
                <w:b/>
                <w:sz w:val="24"/>
              </w:rPr>
              <w:t>e</w:t>
            </w:r>
            <w:r w:rsidRPr="002217EA">
              <w:rPr>
                <w:b/>
                <w:sz w:val="24"/>
              </w:rPr>
              <w:t xml:space="preserve"> abnehmen.</w:t>
            </w:r>
          </w:p>
          <w:p w:rsidR="001638E2" w:rsidRPr="001638E2" w:rsidRDefault="001638E2" w:rsidP="001638E2">
            <w:pPr>
              <w:jc w:val="both"/>
              <w:rPr>
                <w:sz w:val="24"/>
              </w:rPr>
            </w:pPr>
            <w:r w:rsidRPr="001638E2">
              <w:rPr>
                <w:b/>
                <w:sz w:val="24"/>
              </w:rPr>
              <w:t>Schluss</w:t>
            </w:r>
            <w:r w:rsidR="003230F9">
              <w:rPr>
                <w:b/>
                <w:sz w:val="24"/>
              </w:rPr>
              <w:t>anstrich</w:t>
            </w:r>
            <w:r w:rsidRPr="001638E2">
              <w:rPr>
                <w:sz w:val="24"/>
              </w:rPr>
              <w:t xml:space="preserve"> mit einem lösemittelfreien Hartwachs,</w:t>
            </w:r>
            <w:r>
              <w:rPr>
                <w:sz w:val="24"/>
              </w:rPr>
              <w:t xml:space="preserve"> </w:t>
            </w:r>
            <w:r w:rsidRPr="001638E2">
              <w:rPr>
                <w:sz w:val="24"/>
              </w:rPr>
              <w:t>wie z.B. AURO Nr. 171, mittels Ballentuch</w:t>
            </w:r>
            <w:r>
              <w:rPr>
                <w:sz w:val="24"/>
              </w:rPr>
              <w:t xml:space="preserve"> </w:t>
            </w:r>
            <w:r w:rsidRPr="001638E2">
              <w:rPr>
                <w:sz w:val="24"/>
              </w:rPr>
              <w:t>oder Einscheiben-Bohnermaschine mit Vorwärmgerät</w:t>
            </w:r>
            <w:r>
              <w:rPr>
                <w:sz w:val="24"/>
              </w:rPr>
              <w:t xml:space="preserve"> </w:t>
            </w:r>
            <w:r w:rsidRPr="001638E2">
              <w:rPr>
                <w:sz w:val="24"/>
              </w:rPr>
              <w:t>eine dünne gleichmäßige Schicht aufbringen.</w:t>
            </w:r>
            <w:r>
              <w:rPr>
                <w:sz w:val="24"/>
              </w:rPr>
              <w:t xml:space="preserve"> </w:t>
            </w:r>
            <w:r w:rsidRPr="001638E2">
              <w:rPr>
                <w:sz w:val="24"/>
              </w:rPr>
              <w:t>Mit Einscheiben-Bohnermaschine oder Bohnerblocker</w:t>
            </w:r>
            <w:r>
              <w:rPr>
                <w:sz w:val="24"/>
              </w:rPr>
              <w:t xml:space="preserve"> </w:t>
            </w:r>
            <w:r w:rsidRPr="001638E2">
              <w:rPr>
                <w:sz w:val="24"/>
              </w:rPr>
              <w:t>sorgfältig polieren. Vorgegebene Trockenzeiten zur Erzielung</w:t>
            </w:r>
            <w:r>
              <w:rPr>
                <w:sz w:val="24"/>
              </w:rPr>
              <w:t xml:space="preserve"> </w:t>
            </w:r>
            <w:r w:rsidRPr="001638E2">
              <w:rPr>
                <w:sz w:val="24"/>
              </w:rPr>
              <w:t>des gewünschten Glanzgrades einhalten.</w:t>
            </w:r>
          </w:p>
          <w:p w:rsidR="001638E2" w:rsidRDefault="001638E2" w:rsidP="001638E2">
            <w:pPr>
              <w:jc w:val="right"/>
              <w:rPr>
                <w:b/>
                <w:bCs/>
                <w:sz w:val="24"/>
              </w:rPr>
            </w:pPr>
            <w:r w:rsidRPr="001638E2">
              <w:rPr>
                <w:b/>
                <w:bCs/>
                <w:sz w:val="24"/>
              </w:rPr>
              <w:t>f.d.qm</w:t>
            </w:r>
          </w:p>
          <w:p w:rsidR="001638E2" w:rsidRPr="001638E2" w:rsidRDefault="001638E2" w:rsidP="001638E2">
            <w:pPr>
              <w:jc w:val="right"/>
              <w:rPr>
                <w:b/>
                <w:bCs/>
                <w:sz w:val="24"/>
              </w:rPr>
            </w:pPr>
          </w:p>
          <w:p w:rsidR="001638E2" w:rsidRPr="001638E2" w:rsidRDefault="001638E2" w:rsidP="001638E2">
            <w:pPr>
              <w:jc w:val="both"/>
              <w:rPr>
                <w:b/>
                <w:bCs/>
                <w:sz w:val="24"/>
              </w:rPr>
            </w:pPr>
            <w:r w:rsidRPr="001638E2">
              <w:rPr>
                <w:b/>
                <w:bCs/>
                <w:sz w:val="24"/>
              </w:rPr>
              <w:t>Zulage</w:t>
            </w:r>
          </w:p>
          <w:p w:rsidR="001638E2" w:rsidRPr="001638E2" w:rsidRDefault="001638E2" w:rsidP="001638E2">
            <w:pPr>
              <w:jc w:val="both"/>
              <w:rPr>
                <w:sz w:val="24"/>
              </w:rPr>
            </w:pPr>
            <w:r w:rsidRPr="001638E2">
              <w:rPr>
                <w:sz w:val="24"/>
              </w:rPr>
              <w:t>Auswaschen von stark harzh</w:t>
            </w:r>
            <w:r w:rsidR="003C4570">
              <w:rPr>
                <w:sz w:val="24"/>
              </w:rPr>
              <w:t xml:space="preserve">altigen oder inhaltstoffreichen </w:t>
            </w:r>
            <w:r w:rsidRPr="001638E2">
              <w:rPr>
                <w:sz w:val="24"/>
              </w:rPr>
              <w:t>Hölzern mit alkoholischer Verdünnung</w:t>
            </w:r>
            <w:r w:rsidR="003C4570">
              <w:rPr>
                <w:sz w:val="24"/>
              </w:rPr>
              <w:t xml:space="preserve">, wie z.B. </w:t>
            </w:r>
            <w:r w:rsidR="002217EA">
              <w:rPr>
                <w:sz w:val="24"/>
              </w:rPr>
              <w:t>AURO Pflanzena</w:t>
            </w:r>
            <w:r w:rsidRPr="001638E2">
              <w:rPr>
                <w:sz w:val="24"/>
              </w:rPr>
              <w:t>lkohol</w:t>
            </w:r>
            <w:r w:rsidR="003C4570">
              <w:rPr>
                <w:sz w:val="24"/>
              </w:rPr>
              <w:t xml:space="preserve"> </w:t>
            </w:r>
            <w:r w:rsidRPr="001638E2">
              <w:rPr>
                <w:sz w:val="24"/>
              </w:rPr>
              <w:t>Nr. 219.</w:t>
            </w:r>
          </w:p>
          <w:p w:rsidR="001638E2" w:rsidRDefault="001638E2" w:rsidP="001638E2">
            <w:pPr>
              <w:jc w:val="right"/>
              <w:rPr>
                <w:b/>
                <w:bCs/>
                <w:sz w:val="24"/>
              </w:rPr>
            </w:pPr>
            <w:r w:rsidRPr="001638E2">
              <w:rPr>
                <w:b/>
                <w:bCs/>
                <w:sz w:val="24"/>
              </w:rPr>
              <w:t>f.d.qm</w:t>
            </w:r>
          </w:p>
          <w:p w:rsidR="001638E2" w:rsidRPr="001638E2" w:rsidRDefault="001638E2" w:rsidP="001638E2">
            <w:pPr>
              <w:jc w:val="right"/>
              <w:rPr>
                <w:b/>
                <w:bCs/>
                <w:sz w:val="24"/>
              </w:rPr>
            </w:pPr>
          </w:p>
          <w:p w:rsidR="001638E2" w:rsidRPr="001638E2" w:rsidRDefault="001638E2" w:rsidP="001638E2">
            <w:pPr>
              <w:jc w:val="both"/>
              <w:rPr>
                <w:b/>
                <w:bCs/>
                <w:sz w:val="24"/>
              </w:rPr>
            </w:pPr>
            <w:r w:rsidRPr="001638E2">
              <w:rPr>
                <w:b/>
                <w:bCs/>
                <w:sz w:val="24"/>
              </w:rPr>
              <w:t>Zulage</w:t>
            </w:r>
          </w:p>
          <w:p w:rsidR="001638E2" w:rsidRPr="001638E2" w:rsidRDefault="001638E2" w:rsidP="001638E2">
            <w:pPr>
              <w:jc w:val="both"/>
              <w:rPr>
                <w:sz w:val="24"/>
              </w:rPr>
            </w:pPr>
            <w:r w:rsidRPr="001638E2">
              <w:rPr>
                <w:sz w:val="24"/>
              </w:rPr>
              <w:t>Bei schwin</w:t>
            </w:r>
            <w:r w:rsidR="003D71A8">
              <w:rPr>
                <w:sz w:val="24"/>
              </w:rPr>
              <w:t>d</w:t>
            </w:r>
            <w:r w:rsidRPr="001638E2">
              <w:rPr>
                <w:sz w:val="24"/>
              </w:rPr>
              <w:t>ungs</w:t>
            </w:r>
            <w:r w:rsidR="003C4570">
              <w:rPr>
                <w:sz w:val="24"/>
              </w:rPr>
              <w:t xml:space="preserve">armen Holzparkettböden ggf. den </w:t>
            </w:r>
            <w:r w:rsidRPr="001638E2">
              <w:rPr>
                <w:sz w:val="24"/>
              </w:rPr>
              <w:t>Schleifstaub sammeln, m</w:t>
            </w:r>
            <w:r w:rsidR="003C4570">
              <w:rPr>
                <w:sz w:val="24"/>
              </w:rPr>
              <w:t xml:space="preserve">it einem geeigneten Bindemittel </w:t>
            </w:r>
            <w:r w:rsidRPr="001638E2">
              <w:rPr>
                <w:sz w:val="24"/>
              </w:rPr>
              <w:t xml:space="preserve">wie z.B. AURO </w:t>
            </w:r>
            <w:r w:rsidR="003C4570">
              <w:rPr>
                <w:sz w:val="24"/>
              </w:rPr>
              <w:t xml:space="preserve">PurSolid </w:t>
            </w:r>
            <w:r w:rsidRPr="001638E2">
              <w:rPr>
                <w:sz w:val="24"/>
              </w:rPr>
              <w:t>Hartöl Nr.</w:t>
            </w:r>
            <w:r w:rsidR="003C4570">
              <w:rPr>
                <w:sz w:val="24"/>
              </w:rPr>
              <w:t xml:space="preserve"> 823 zu einer ziehfähigen Paste verrühren und damit </w:t>
            </w:r>
            <w:r w:rsidRPr="001638E2">
              <w:rPr>
                <w:sz w:val="24"/>
              </w:rPr>
              <w:t xml:space="preserve">vorhandene </w:t>
            </w:r>
            <w:r w:rsidR="003C4570">
              <w:rPr>
                <w:sz w:val="24"/>
              </w:rPr>
              <w:t xml:space="preserve">Fugen zukitten. </w:t>
            </w:r>
            <w:r w:rsidRPr="001638E2">
              <w:rPr>
                <w:sz w:val="24"/>
              </w:rPr>
              <w:t>Nach Trocknung schleifen.</w:t>
            </w:r>
          </w:p>
          <w:p w:rsidR="001638E2" w:rsidRPr="00EC1E3B" w:rsidRDefault="001638E2" w:rsidP="001638E2">
            <w:pPr>
              <w:jc w:val="right"/>
              <w:rPr>
                <w:sz w:val="24"/>
              </w:rPr>
            </w:pPr>
            <w:r w:rsidRPr="001638E2">
              <w:rPr>
                <w:b/>
                <w:bCs/>
                <w:sz w:val="24"/>
              </w:rPr>
              <w:t>f.d.qm</w:t>
            </w:r>
          </w:p>
        </w:tc>
        <w:tc>
          <w:tcPr>
            <w:tcW w:w="0" w:type="auto"/>
            <w:tcBorders>
              <w:bottom w:val="nil"/>
            </w:tcBorders>
          </w:tcPr>
          <w:p w:rsidR="001638E2" w:rsidRPr="00EC1E3B" w:rsidRDefault="001638E2" w:rsidP="001638E2">
            <w:pPr>
              <w:rPr>
                <w:sz w:val="24"/>
              </w:rPr>
            </w:pPr>
          </w:p>
        </w:tc>
        <w:tc>
          <w:tcPr>
            <w:tcW w:w="0" w:type="auto"/>
            <w:tcBorders>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gridSpan w:val="2"/>
            <w:vMerge/>
            <w:tcBorders>
              <w:bottom w:val="nil"/>
            </w:tcBorders>
          </w:tcPr>
          <w:p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right w:val="nil"/>
            </w:tcBorders>
          </w:tcPr>
          <w:p w:rsidR="001638E2" w:rsidRPr="00EC1E3B" w:rsidRDefault="001638E2" w:rsidP="001638E2">
            <w:pPr>
              <w:rPr>
                <w:sz w:val="24"/>
              </w:rPr>
            </w:pPr>
          </w:p>
        </w:tc>
        <w:tc>
          <w:tcPr>
            <w:tcW w:w="0" w:type="auto"/>
            <w:tcBorders>
              <w:top w:val="nil"/>
              <w:left w:val="nil"/>
              <w:bottom w:val="nil"/>
            </w:tcBorders>
          </w:tcPr>
          <w:p w:rsidR="001638E2" w:rsidRPr="00EC1E3B" w:rsidRDefault="001638E2" w:rsidP="001638E2">
            <w:pPr>
              <w:jc w:val="right"/>
              <w:rPr>
                <w:sz w:val="24"/>
              </w:rPr>
            </w:pPr>
          </w:p>
        </w:tc>
        <w:tc>
          <w:tcPr>
            <w:tcW w:w="0" w:type="auto"/>
            <w:tcBorders>
              <w:top w:val="nil"/>
              <w:bottom w:val="nil"/>
            </w:tcBorders>
          </w:tcPr>
          <w:p w:rsidR="001638E2" w:rsidRPr="00EC1E3B" w:rsidRDefault="001638E2" w:rsidP="001638E2">
            <w:pPr>
              <w:rPr>
                <w:sz w:val="24"/>
              </w:rPr>
            </w:pPr>
          </w:p>
        </w:tc>
        <w:tc>
          <w:tcPr>
            <w:tcW w:w="0" w:type="auto"/>
            <w:tcBorders>
              <w:top w:val="nil"/>
              <w:bottom w:val="nil"/>
            </w:tcBorders>
          </w:tcPr>
          <w:p w:rsidR="001638E2" w:rsidRPr="00EC1E3B" w:rsidRDefault="001638E2" w:rsidP="001638E2">
            <w:pPr>
              <w:rPr>
                <w:sz w:val="24"/>
              </w:rPr>
            </w:pPr>
          </w:p>
        </w:tc>
      </w:tr>
      <w:tr w:rsidR="001638E2" w:rsidRPr="00EC1E3B" w:rsidTr="001638E2">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c>
          <w:tcPr>
            <w:tcW w:w="0" w:type="auto"/>
            <w:gridSpan w:val="2"/>
            <w:tcBorders>
              <w:top w:val="nil"/>
            </w:tcBorders>
          </w:tcPr>
          <w:p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rsidR="001638E2" w:rsidRPr="00EC1E3B" w:rsidRDefault="001638E2" w:rsidP="001638E2">
            <w:pPr>
              <w:rPr>
                <w:sz w:val="24"/>
              </w:rPr>
            </w:pPr>
          </w:p>
        </w:tc>
        <w:tc>
          <w:tcPr>
            <w:tcW w:w="0" w:type="auto"/>
            <w:tcBorders>
              <w:top w:val="nil"/>
            </w:tcBorders>
          </w:tcPr>
          <w:p w:rsidR="001638E2" w:rsidRPr="00EC1E3B" w:rsidRDefault="001638E2" w:rsidP="001638E2">
            <w:pPr>
              <w:rPr>
                <w:sz w:val="24"/>
              </w:rPr>
            </w:pPr>
          </w:p>
        </w:tc>
      </w:tr>
    </w:tbl>
    <w:p w:rsidR="003D71A8" w:rsidRDefault="003D71A8"/>
    <w:p w:rsidR="003D71A8" w:rsidRDefault="003D71A8">
      <w:r>
        <w:br w:type="page"/>
      </w:r>
    </w:p>
    <w:tbl>
      <w:tblPr>
        <w:tblStyle w:val="Tabellenraster"/>
        <w:tblW w:w="0" w:type="auto"/>
        <w:tblLook w:val="04A0" w:firstRow="1" w:lastRow="0" w:firstColumn="1" w:lastColumn="0" w:noHBand="0" w:noVBand="1"/>
      </w:tblPr>
      <w:tblGrid>
        <w:gridCol w:w="660"/>
        <w:gridCol w:w="828"/>
        <w:gridCol w:w="3596"/>
        <w:gridCol w:w="3596"/>
        <w:gridCol w:w="914"/>
        <w:gridCol w:w="862"/>
      </w:tblGrid>
      <w:tr w:rsidR="003D71A8" w:rsidRPr="00EC1E3B" w:rsidTr="00EC16A3">
        <w:trPr>
          <w:trHeight w:val="510"/>
        </w:trPr>
        <w:tc>
          <w:tcPr>
            <w:tcW w:w="0" w:type="auto"/>
            <w:gridSpan w:val="6"/>
            <w:vAlign w:val="center"/>
          </w:tcPr>
          <w:p w:rsidR="003D71A8" w:rsidRPr="00B9301B" w:rsidRDefault="003D71A8" w:rsidP="003D71A8">
            <w:pPr>
              <w:jc w:val="center"/>
              <w:rPr>
                <w:b/>
                <w:bCs/>
                <w:sz w:val="24"/>
                <w:szCs w:val="24"/>
                <w:u w:val="single"/>
              </w:rPr>
            </w:pPr>
            <w:r w:rsidRPr="003D71A8">
              <w:rPr>
                <w:b/>
                <w:bCs/>
                <w:sz w:val="24"/>
                <w:szCs w:val="24"/>
                <w:u w:val="single"/>
              </w:rPr>
              <w:lastRenderedPageBreak/>
              <w:t>5.1.2 Oberflächenbehandlung von Holzfußböden,</w:t>
            </w:r>
            <w:r>
              <w:rPr>
                <w:b/>
                <w:bCs/>
                <w:sz w:val="24"/>
                <w:szCs w:val="24"/>
                <w:u w:val="single"/>
              </w:rPr>
              <w:t xml:space="preserve"> </w:t>
            </w:r>
            <w:r w:rsidRPr="003D71A8">
              <w:rPr>
                <w:b/>
                <w:bCs/>
                <w:sz w:val="24"/>
                <w:szCs w:val="24"/>
                <w:u w:val="single"/>
              </w:rPr>
              <w:t>Laugen und Seifen</w:t>
            </w:r>
          </w:p>
        </w:tc>
      </w:tr>
      <w:tr w:rsidR="003D71A8" w:rsidRPr="00EC1E3B" w:rsidTr="00EC16A3">
        <w:tc>
          <w:tcPr>
            <w:tcW w:w="0" w:type="auto"/>
          </w:tcPr>
          <w:p w:rsidR="003D71A8" w:rsidRPr="00EC1E3B" w:rsidRDefault="003D71A8" w:rsidP="00EC16A3">
            <w:pPr>
              <w:rPr>
                <w:sz w:val="24"/>
              </w:rPr>
            </w:pPr>
            <w:r w:rsidRPr="00EC1E3B">
              <w:rPr>
                <w:sz w:val="24"/>
              </w:rPr>
              <w:t>Lfd.- Nr.</w:t>
            </w:r>
          </w:p>
        </w:tc>
        <w:tc>
          <w:tcPr>
            <w:tcW w:w="0" w:type="auto"/>
          </w:tcPr>
          <w:p w:rsidR="003D71A8" w:rsidRPr="00EC1E3B" w:rsidRDefault="003D71A8" w:rsidP="00EC16A3">
            <w:pPr>
              <w:rPr>
                <w:sz w:val="24"/>
              </w:rPr>
            </w:pPr>
            <w:r w:rsidRPr="00EC1E3B">
              <w:rPr>
                <w:sz w:val="24"/>
              </w:rPr>
              <w:t>Stück-zahl</w:t>
            </w:r>
          </w:p>
        </w:tc>
        <w:tc>
          <w:tcPr>
            <w:tcW w:w="0" w:type="auto"/>
            <w:gridSpan w:val="2"/>
          </w:tcPr>
          <w:p w:rsidR="003D71A8" w:rsidRPr="00EC1E3B" w:rsidRDefault="003D71A8" w:rsidP="00EC16A3">
            <w:pPr>
              <w:jc w:val="center"/>
              <w:rPr>
                <w:sz w:val="24"/>
              </w:rPr>
            </w:pPr>
            <w:r w:rsidRPr="00EC1E3B">
              <w:rPr>
                <w:sz w:val="24"/>
              </w:rPr>
              <w:t>Gegenstand</w:t>
            </w:r>
          </w:p>
        </w:tc>
        <w:tc>
          <w:tcPr>
            <w:tcW w:w="0" w:type="auto"/>
          </w:tcPr>
          <w:p w:rsidR="003D71A8" w:rsidRPr="00EC1E3B" w:rsidRDefault="003D71A8" w:rsidP="00EC16A3">
            <w:pPr>
              <w:rPr>
                <w:sz w:val="24"/>
              </w:rPr>
            </w:pPr>
            <w:r w:rsidRPr="00EC1E3B">
              <w:rPr>
                <w:sz w:val="24"/>
              </w:rPr>
              <w:t>Preis je Einheit</w:t>
            </w:r>
          </w:p>
        </w:tc>
        <w:tc>
          <w:tcPr>
            <w:tcW w:w="0" w:type="auto"/>
          </w:tcPr>
          <w:p w:rsidR="003D71A8" w:rsidRPr="00EC1E3B" w:rsidRDefault="003D71A8" w:rsidP="00EC16A3">
            <w:pPr>
              <w:rPr>
                <w:sz w:val="24"/>
              </w:rPr>
            </w:pPr>
            <w:r w:rsidRPr="00EC1E3B">
              <w:rPr>
                <w:sz w:val="24"/>
              </w:rPr>
              <w:t>Betrag</w:t>
            </w:r>
          </w:p>
        </w:tc>
      </w:tr>
      <w:tr w:rsidR="003D71A8" w:rsidRPr="00EC1E3B" w:rsidTr="00EC16A3">
        <w:tc>
          <w:tcPr>
            <w:tcW w:w="0" w:type="auto"/>
            <w:tcBorders>
              <w:bottom w:val="nil"/>
            </w:tcBorders>
          </w:tcPr>
          <w:p w:rsidR="003D71A8" w:rsidRPr="00EC1E3B" w:rsidRDefault="003D71A8" w:rsidP="00EC16A3">
            <w:pPr>
              <w:rPr>
                <w:sz w:val="24"/>
              </w:rPr>
            </w:pPr>
          </w:p>
        </w:tc>
        <w:tc>
          <w:tcPr>
            <w:tcW w:w="0" w:type="auto"/>
            <w:tcBorders>
              <w:bottom w:val="nil"/>
            </w:tcBorders>
          </w:tcPr>
          <w:p w:rsidR="003D71A8" w:rsidRPr="00EC1E3B" w:rsidRDefault="003D71A8" w:rsidP="00EC16A3">
            <w:pPr>
              <w:rPr>
                <w:sz w:val="24"/>
              </w:rPr>
            </w:pPr>
          </w:p>
        </w:tc>
        <w:tc>
          <w:tcPr>
            <w:tcW w:w="0" w:type="auto"/>
            <w:gridSpan w:val="2"/>
            <w:vMerge w:val="restart"/>
          </w:tcPr>
          <w:p w:rsidR="003D71A8" w:rsidRPr="004A52BB" w:rsidRDefault="003D71A8" w:rsidP="00EC16A3">
            <w:pPr>
              <w:rPr>
                <w:sz w:val="24"/>
              </w:rPr>
            </w:pPr>
            <w:r w:rsidRPr="00B9301B">
              <w:rPr>
                <w:b/>
                <w:bCs/>
                <w:sz w:val="24"/>
              </w:rPr>
              <w:t>qm</w:t>
            </w:r>
            <w:r>
              <w:rPr>
                <w:b/>
                <w:bCs/>
                <w:sz w:val="24"/>
              </w:rPr>
              <w:t xml:space="preserve"> Parkett/Dielen</w:t>
            </w:r>
            <w:r w:rsidRPr="003D71A8">
              <w:rPr>
                <w:b/>
                <w:bCs/>
                <w:sz w:val="24"/>
              </w:rPr>
              <w:t>/</w:t>
            </w:r>
            <w:r w:rsidRPr="003D71A8">
              <w:rPr>
                <w:bCs/>
                <w:sz w:val="24"/>
              </w:rPr>
              <w:t>………………..</w:t>
            </w:r>
            <w:r w:rsidRPr="001638E2">
              <w:rPr>
                <w:bCs/>
                <w:sz w:val="24"/>
              </w:rPr>
              <w:t>……..</w:t>
            </w:r>
            <w:r w:rsidRPr="004A52BB">
              <w:rPr>
                <w:sz w:val="24"/>
              </w:rPr>
              <w:t>......</w:t>
            </w:r>
            <w:r>
              <w:rPr>
                <w:sz w:val="24"/>
              </w:rPr>
              <w:t>..</w:t>
            </w:r>
            <w:r w:rsidRPr="004A52BB">
              <w:rPr>
                <w:sz w:val="24"/>
              </w:rPr>
              <w:t>..........................</w:t>
            </w:r>
            <w:r>
              <w:rPr>
                <w:sz w:val="24"/>
              </w:rPr>
              <w:t>......................</w:t>
            </w:r>
          </w:p>
          <w:p w:rsidR="003D71A8" w:rsidRPr="004A52BB" w:rsidRDefault="003D71A8" w:rsidP="00EC16A3">
            <w:pPr>
              <w:jc w:val="center"/>
              <w:rPr>
                <w:sz w:val="24"/>
              </w:rPr>
            </w:pPr>
            <w:r w:rsidRPr="004A52BB">
              <w:rPr>
                <w:sz w:val="24"/>
              </w:rPr>
              <w:t>..........................</w:t>
            </w:r>
            <w:r>
              <w:rPr>
                <w:sz w:val="24"/>
              </w:rPr>
              <w:t>..........................</w:t>
            </w:r>
            <w:r w:rsidRPr="004A52BB">
              <w:rPr>
                <w:sz w:val="24"/>
              </w:rPr>
              <w:t>......................................................</w:t>
            </w:r>
            <w:r>
              <w:rPr>
                <w:sz w:val="24"/>
              </w:rPr>
              <w:t>......</w:t>
            </w:r>
          </w:p>
          <w:p w:rsidR="003D71A8" w:rsidRDefault="003D71A8" w:rsidP="00EC16A3">
            <w:pPr>
              <w:jc w:val="center"/>
              <w:rPr>
                <w:sz w:val="24"/>
              </w:rPr>
            </w:pPr>
            <w:r w:rsidRPr="004A52BB">
              <w:rPr>
                <w:sz w:val="24"/>
              </w:rPr>
              <w:t>(Art, Lage, Beschaffenheit)</w:t>
            </w:r>
          </w:p>
          <w:p w:rsidR="003D71A8" w:rsidRPr="00E10B03" w:rsidRDefault="003D71A8" w:rsidP="00EC16A3">
            <w:pPr>
              <w:jc w:val="center"/>
              <w:rPr>
                <w:sz w:val="24"/>
              </w:rPr>
            </w:pPr>
          </w:p>
          <w:p w:rsidR="003D71A8" w:rsidRPr="003D71A8" w:rsidRDefault="003D71A8" w:rsidP="003D71A8">
            <w:pPr>
              <w:rPr>
                <w:sz w:val="24"/>
              </w:rPr>
            </w:pPr>
            <w:r w:rsidRPr="003D71A8">
              <w:rPr>
                <w:sz w:val="24"/>
              </w:rPr>
              <w:t>Untergrund sorgf</w:t>
            </w:r>
            <w:r w:rsidR="00296533">
              <w:rPr>
                <w:sz w:val="24"/>
              </w:rPr>
              <w:t xml:space="preserve">ältig schleifen und entstauben. </w:t>
            </w:r>
            <w:r w:rsidRPr="003D71A8">
              <w:rPr>
                <w:b/>
                <w:sz w:val="24"/>
              </w:rPr>
              <w:t>Grund</w:t>
            </w:r>
            <w:r w:rsidR="003230F9">
              <w:rPr>
                <w:b/>
                <w:sz w:val="24"/>
              </w:rPr>
              <w:t>anstrich</w:t>
            </w:r>
            <w:r w:rsidRPr="003D71A8">
              <w:rPr>
                <w:sz w:val="24"/>
              </w:rPr>
              <w:t xml:space="preserve"> nach Herstellerangabe mit einer der</w:t>
            </w:r>
            <w:r>
              <w:rPr>
                <w:sz w:val="24"/>
              </w:rPr>
              <w:t xml:space="preserve"> </w:t>
            </w:r>
            <w:r w:rsidRPr="003D71A8">
              <w:rPr>
                <w:sz w:val="24"/>
              </w:rPr>
              <w:t>Holzart entsprechenden Lauge, wie z.B. mit AURO Nadelholzlauge</w:t>
            </w:r>
            <w:r>
              <w:rPr>
                <w:sz w:val="24"/>
              </w:rPr>
              <w:t xml:space="preserve"> </w:t>
            </w:r>
            <w:r w:rsidRPr="003D71A8">
              <w:rPr>
                <w:sz w:val="24"/>
              </w:rPr>
              <w:t>Nr. 401 oder mit AURO Laubholzlauge Nr.</w:t>
            </w:r>
            <w:r>
              <w:rPr>
                <w:sz w:val="24"/>
              </w:rPr>
              <w:t xml:space="preserve"> </w:t>
            </w:r>
            <w:r w:rsidRPr="003D71A8">
              <w:rPr>
                <w:sz w:val="24"/>
              </w:rPr>
              <w:t>402.</w:t>
            </w:r>
          </w:p>
          <w:p w:rsidR="003D71A8" w:rsidRPr="003D71A8" w:rsidRDefault="003D71A8" w:rsidP="003D71A8">
            <w:pPr>
              <w:rPr>
                <w:b/>
                <w:sz w:val="24"/>
              </w:rPr>
            </w:pPr>
            <w:r w:rsidRPr="003D71A8">
              <w:rPr>
                <w:b/>
                <w:sz w:val="24"/>
              </w:rPr>
              <w:t>Zwischenschliff:</w:t>
            </w:r>
          </w:p>
          <w:p w:rsidR="003D71A8" w:rsidRPr="003D71A8" w:rsidRDefault="003D71A8" w:rsidP="003D71A8">
            <w:pPr>
              <w:rPr>
                <w:sz w:val="24"/>
              </w:rPr>
            </w:pPr>
            <w:r w:rsidRPr="003D71A8">
              <w:rPr>
                <w:b/>
                <w:sz w:val="24"/>
              </w:rPr>
              <w:t>Erste</w:t>
            </w:r>
            <w:r w:rsidRPr="003D71A8">
              <w:rPr>
                <w:sz w:val="24"/>
              </w:rPr>
              <w:t xml:space="preserve"> und </w:t>
            </w:r>
            <w:r w:rsidRPr="003D71A8">
              <w:rPr>
                <w:b/>
                <w:sz w:val="24"/>
              </w:rPr>
              <w:t>zweite Zwischen</w:t>
            </w:r>
            <w:r w:rsidR="003230F9">
              <w:rPr>
                <w:b/>
                <w:sz w:val="24"/>
              </w:rPr>
              <w:t>anstrich</w:t>
            </w:r>
            <w:r w:rsidRPr="003D71A8">
              <w:rPr>
                <w:sz w:val="24"/>
              </w:rPr>
              <w:t xml:space="preserve"> mit einer zum</w:t>
            </w:r>
            <w:r>
              <w:rPr>
                <w:sz w:val="24"/>
              </w:rPr>
              <w:t xml:space="preserve"> </w:t>
            </w:r>
            <w:r w:rsidRPr="003D71A8">
              <w:rPr>
                <w:sz w:val="24"/>
              </w:rPr>
              <w:t>System passenden Holzseife, wie z.B. mit AURO Holzseife</w:t>
            </w:r>
            <w:r>
              <w:rPr>
                <w:sz w:val="24"/>
              </w:rPr>
              <w:t xml:space="preserve"> </w:t>
            </w:r>
            <w:r w:rsidRPr="003D71A8">
              <w:rPr>
                <w:sz w:val="24"/>
              </w:rPr>
              <w:t>Nr. 403 oder mit AURO Holzseife weiß Nr. 404.</w:t>
            </w:r>
          </w:p>
          <w:p w:rsidR="003D71A8" w:rsidRPr="003D71A8" w:rsidRDefault="003D71A8" w:rsidP="003D71A8">
            <w:pPr>
              <w:jc w:val="right"/>
              <w:rPr>
                <w:b/>
                <w:bCs/>
                <w:sz w:val="24"/>
              </w:rPr>
            </w:pPr>
            <w:r w:rsidRPr="003D71A8">
              <w:rPr>
                <w:b/>
                <w:bCs/>
                <w:sz w:val="24"/>
              </w:rPr>
              <w:t>f.d.qm</w:t>
            </w:r>
          </w:p>
          <w:p w:rsidR="003D71A8" w:rsidRDefault="003D71A8" w:rsidP="003D71A8">
            <w:pPr>
              <w:jc w:val="both"/>
              <w:rPr>
                <w:b/>
                <w:bCs/>
                <w:sz w:val="24"/>
              </w:rPr>
            </w:pPr>
          </w:p>
          <w:p w:rsidR="003D71A8" w:rsidRPr="003D71A8" w:rsidRDefault="003D71A8" w:rsidP="003D71A8">
            <w:pPr>
              <w:rPr>
                <w:b/>
                <w:bCs/>
                <w:sz w:val="24"/>
              </w:rPr>
            </w:pPr>
            <w:r w:rsidRPr="003D71A8">
              <w:rPr>
                <w:b/>
                <w:bCs/>
                <w:sz w:val="24"/>
              </w:rPr>
              <w:t>Zulage</w:t>
            </w:r>
          </w:p>
          <w:p w:rsidR="003D71A8" w:rsidRPr="003D71A8" w:rsidRDefault="003D71A8" w:rsidP="003D71A8">
            <w:pPr>
              <w:rPr>
                <w:sz w:val="24"/>
              </w:rPr>
            </w:pPr>
            <w:r w:rsidRPr="003D71A8">
              <w:rPr>
                <w:sz w:val="24"/>
              </w:rPr>
              <w:t>Auswaschen von stark harzhaltigen oder inhaltsstoffreichen</w:t>
            </w:r>
            <w:r>
              <w:rPr>
                <w:sz w:val="24"/>
              </w:rPr>
              <w:t xml:space="preserve"> </w:t>
            </w:r>
            <w:r w:rsidRPr="003D71A8">
              <w:rPr>
                <w:sz w:val="24"/>
              </w:rPr>
              <w:t>Hölzern mit einer alkoholischen Verdünnung wie z.</w:t>
            </w:r>
            <w:r w:rsidR="007E4D41">
              <w:rPr>
                <w:sz w:val="24"/>
              </w:rPr>
              <w:t>B. AURO Pflanzena</w:t>
            </w:r>
            <w:r>
              <w:rPr>
                <w:sz w:val="24"/>
              </w:rPr>
              <w:t>lkohol</w:t>
            </w:r>
            <w:r w:rsidRPr="003D71A8">
              <w:rPr>
                <w:sz w:val="24"/>
              </w:rPr>
              <w:t xml:space="preserve"> Nr. 219.</w:t>
            </w:r>
          </w:p>
          <w:p w:rsidR="003D71A8" w:rsidRPr="003D71A8" w:rsidRDefault="003D71A8" w:rsidP="003D71A8">
            <w:pPr>
              <w:jc w:val="right"/>
              <w:rPr>
                <w:b/>
                <w:bCs/>
                <w:sz w:val="24"/>
              </w:rPr>
            </w:pPr>
            <w:r w:rsidRPr="003D71A8">
              <w:rPr>
                <w:b/>
                <w:bCs/>
                <w:sz w:val="24"/>
              </w:rPr>
              <w:t>f.d.qm</w:t>
            </w:r>
          </w:p>
          <w:p w:rsidR="003D71A8" w:rsidRDefault="003D71A8" w:rsidP="003D71A8">
            <w:pPr>
              <w:jc w:val="both"/>
              <w:rPr>
                <w:b/>
                <w:bCs/>
                <w:sz w:val="24"/>
              </w:rPr>
            </w:pPr>
          </w:p>
          <w:p w:rsidR="003D71A8" w:rsidRPr="003D71A8" w:rsidRDefault="003D71A8" w:rsidP="003D71A8">
            <w:pPr>
              <w:rPr>
                <w:b/>
                <w:bCs/>
                <w:sz w:val="24"/>
              </w:rPr>
            </w:pPr>
            <w:r w:rsidRPr="003D71A8">
              <w:rPr>
                <w:b/>
                <w:bCs/>
                <w:sz w:val="24"/>
              </w:rPr>
              <w:t>Zulage</w:t>
            </w:r>
          </w:p>
          <w:p w:rsidR="003D71A8" w:rsidRPr="003D71A8" w:rsidRDefault="003D71A8" w:rsidP="003D71A8">
            <w:pPr>
              <w:rPr>
                <w:sz w:val="24"/>
              </w:rPr>
            </w:pPr>
            <w:r>
              <w:rPr>
                <w:sz w:val="24"/>
              </w:rPr>
              <w:t>Regelmäßiges n</w:t>
            </w:r>
            <w:r w:rsidRPr="003D71A8">
              <w:rPr>
                <w:sz w:val="24"/>
              </w:rPr>
              <w:t>achpflegen des Bodens mit dem Originalprodukt,</w:t>
            </w:r>
            <w:r>
              <w:rPr>
                <w:sz w:val="24"/>
              </w:rPr>
              <w:t xml:space="preserve"> </w:t>
            </w:r>
            <w:r w:rsidRPr="003D71A8">
              <w:rPr>
                <w:sz w:val="24"/>
              </w:rPr>
              <w:t>also z.B. mit AURO Holzseife Nr. 403 oder</w:t>
            </w:r>
            <w:r>
              <w:rPr>
                <w:sz w:val="24"/>
              </w:rPr>
              <w:t xml:space="preserve"> </w:t>
            </w:r>
            <w:r w:rsidRPr="003D71A8">
              <w:rPr>
                <w:sz w:val="24"/>
              </w:rPr>
              <w:t>Nr. 404, je Nachpflege</w:t>
            </w:r>
            <w:r>
              <w:rPr>
                <w:sz w:val="24"/>
              </w:rPr>
              <w:t>.</w:t>
            </w:r>
          </w:p>
          <w:p w:rsidR="003D71A8" w:rsidRPr="00EC1E3B" w:rsidRDefault="003D71A8" w:rsidP="003D71A8">
            <w:pPr>
              <w:jc w:val="right"/>
              <w:rPr>
                <w:sz w:val="24"/>
              </w:rPr>
            </w:pPr>
            <w:r w:rsidRPr="003D71A8">
              <w:rPr>
                <w:b/>
                <w:bCs/>
                <w:sz w:val="24"/>
              </w:rPr>
              <w:t>f.d.qm</w:t>
            </w:r>
          </w:p>
        </w:tc>
        <w:tc>
          <w:tcPr>
            <w:tcW w:w="0" w:type="auto"/>
            <w:tcBorders>
              <w:bottom w:val="nil"/>
            </w:tcBorders>
          </w:tcPr>
          <w:p w:rsidR="003D71A8" w:rsidRPr="00EC1E3B" w:rsidRDefault="003D71A8" w:rsidP="00EC16A3">
            <w:pPr>
              <w:rPr>
                <w:sz w:val="24"/>
              </w:rPr>
            </w:pPr>
          </w:p>
        </w:tc>
        <w:tc>
          <w:tcPr>
            <w:tcW w:w="0" w:type="auto"/>
            <w:tcBorders>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Borders>
              <w:bottom w:val="nil"/>
            </w:tcBorders>
          </w:tcPr>
          <w:p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right w:val="nil"/>
            </w:tcBorders>
          </w:tcPr>
          <w:p w:rsidR="003D71A8" w:rsidRPr="00EC1E3B" w:rsidRDefault="003D71A8" w:rsidP="00EC16A3">
            <w:pPr>
              <w:rPr>
                <w:sz w:val="24"/>
              </w:rPr>
            </w:pPr>
          </w:p>
        </w:tc>
        <w:tc>
          <w:tcPr>
            <w:tcW w:w="0" w:type="auto"/>
            <w:tcBorders>
              <w:top w:val="nil"/>
              <w:left w:val="nil"/>
              <w:bottom w:val="nil"/>
            </w:tcBorders>
          </w:tcPr>
          <w:p w:rsidR="003D71A8" w:rsidRPr="00EC1E3B" w:rsidRDefault="003D71A8" w:rsidP="00EC16A3">
            <w:pPr>
              <w:jc w:val="right"/>
              <w:rPr>
                <w:sz w:val="24"/>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tcBorders>
          </w:tcPr>
          <w:p w:rsidR="003D71A8" w:rsidRPr="00EC1E3B" w:rsidRDefault="003D71A8" w:rsidP="00EC16A3">
            <w:pPr>
              <w:rPr>
                <w:sz w:val="24"/>
              </w:rPr>
            </w:pPr>
          </w:p>
        </w:tc>
        <w:tc>
          <w:tcPr>
            <w:tcW w:w="0" w:type="auto"/>
            <w:tcBorders>
              <w:top w:val="nil"/>
            </w:tcBorders>
          </w:tcPr>
          <w:p w:rsidR="003D71A8" w:rsidRPr="00EC1E3B" w:rsidRDefault="003D71A8" w:rsidP="00EC16A3">
            <w:pPr>
              <w:rPr>
                <w:sz w:val="24"/>
              </w:rPr>
            </w:pPr>
          </w:p>
        </w:tc>
        <w:tc>
          <w:tcPr>
            <w:tcW w:w="0" w:type="auto"/>
            <w:gridSpan w:val="2"/>
            <w:tcBorders>
              <w:top w:val="nil"/>
            </w:tcBorders>
          </w:tcPr>
          <w:p w:rsidR="003D71A8" w:rsidRPr="00EC1E3B" w:rsidRDefault="003D71A8" w:rsidP="00EC16A3">
            <w:pPr>
              <w:pStyle w:val="TableParagraph"/>
              <w:spacing w:line="247" w:lineRule="exact"/>
              <w:rPr>
                <w:rFonts w:asciiTheme="minorHAnsi" w:hAnsiTheme="minorHAnsi"/>
                <w:sz w:val="24"/>
                <w:lang w:val="de-DE"/>
              </w:rPr>
            </w:pPr>
          </w:p>
        </w:tc>
        <w:tc>
          <w:tcPr>
            <w:tcW w:w="0" w:type="auto"/>
            <w:tcBorders>
              <w:top w:val="nil"/>
            </w:tcBorders>
          </w:tcPr>
          <w:p w:rsidR="003D71A8" w:rsidRPr="00EC1E3B" w:rsidRDefault="003D71A8" w:rsidP="00EC16A3">
            <w:pPr>
              <w:rPr>
                <w:sz w:val="24"/>
              </w:rPr>
            </w:pPr>
          </w:p>
        </w:tc>
        <w:tc>
          <w:tcPr>
            <w:tcW w:w="0" w:type="auto"/>
            <w:tcBorders>
              <w:top w:val="nil"/>
            </w:tcBorders>
          </w:tcPr>
          <w:p w:rsidR="003D71A8" w:rsidRPr="00EC1E3B" w:rsidRDefault="003D71A8" w:rsidP="00EC16A3">
            <w:pPr>
              <w:rPr>
                <w:sz w:val="24"/>
              </w:rPr>
            </w:pPr>
          </w:p>
        </w:tc>
      </w:tr>
    </w:tbl>
    <w:p w:rsidR="003D71A8" w:rsidRDefault="003D71A8"/>
    <w:p w:rsidR="003D71A8" w:rsidRDefault="003D71A8">
      <w:r>
        <w:br w:type="page"/>
      </w:r>
    </w:p>
    <w:tbl>
      <w:tblPr>
        <w:tblStyle w:val="Tabellenraster"/>
        <w:tblW w:w="0" w:type="auto"/>
        <w:tblLook w:val="04A0" w:firstRow="1" w:lastRow="0" w:firstColumn="1" w:lastColumn="0" w:noHBand="0" w:noVBand="1"/>
      </w:tblPr>
      <w:tblGrid>
        <w:gridCol w:w="659"/>
        <w:gridCol w:w="827"/>
        <w:gridCol w:w="3598"/>
        <w:gridCol w:w="3598"/>
        <w:gridCol w:w="911"/>
        <w:gridCol w:w="863"/>
      </w:tblGrid>
      <w:tr w:rsidR="003D71A8" w:rsidRPr="00EC1E3B" w:rsidTr="00EC16A3">
        <w:trPr>
          <w:trHeight w:val="510"/>
        </w:trPr>
        <w:tc>
          <w:tcPr>
            <w:tcW w:w="0" w:type="auto"/>
            <w:gridSpan w:val="6"/>
            <w:vAlign w:val="center"/>
          </w:tcPr>
          <w:p w:rsidR="003D71A8" w:rsidRPr="00B9301B" w:rsidRDefault="003D71A8" w:rsidP="00EC16A3">
            <w:pPr>
              <w:jc w:val="center"/>
              <w:rPr>
                <w:b/>
                <w:bCs/>
                <w:sz w:val="24"/>
                <w:szCs w:val="24"/>
                <w:u w:val="single"/>
              </w:rPr>
            </w:pPr>
            <w:r w:rsidRPr="003D71A8">
              <w:rPr>
                <w:b/>
                <w:bCs/>
                <w:sz w:val="24"/>
                <w:szCs w:val="24"/>
                <w:u w:val="single"/>
              </w:rPr>
              <w:lastRenderedPageBreak/>
              <w:t>5.1.3 Oberflächenbehandlung von Holzfu</w:t>
            </w:r>
            <w:r>
              <w:rPr>
                <w:b/>
                <w:bCs/>
                <w:sz w:val="24"/>
                <w:szCs w:val="24"/>
                <w:u w:val="single"/>
              </w:rPr>
              <w:t xml:space="preserve">ßböden </w:t>
            </w:r>
            <w:r w:rsidRPr="003D71A8">
              <w:rPr>
                <w:b/>
                <w:bCs/>
                <w:sz w:val="24"/>
                <w:szCs w:val="24"/>
                <w:u w:val="single"/>
              </w:rPr>
              <w:t>mit Wachs-Öl-Mischung, lösemittelfrei</w:t>
            </w:r>
          </w:p>
        </w:tc>
      </w:tr>
      <w:tr w:rsidR="003D71A8" w:rsidRPr="00EC1E3B" w:rsidTr="00EC16A3">
        <w:tc>
          <w:tcPr>
            <w:tcW w:w="0" w:type="auto"/>
          </w:tcPr>
          <w:p w:rsidR="003D71A8" w:rsidRPr="00EC1E3B" w:rsidRDefault="003D71A8" w:rsidP="00EC16A3">
            <w:pPr>
              <w:rPr>
                <w:sz w:val="24"/>
              </w:rPr>
            </w:pPr>
            <w:r w:rsidRPr="00EC1E3B">
              <w:rPr>
                <w:sz w:val="24"/>
              </w:rPr>
              <w:t>Lfd.- Nr.</w:t>
            </w:r>
          </w:p>
        </w:tc>
        <w:tc>
          <w:tcPr>
            <w:tcW w:w="0" w:type="auto"/>
          </w:tcPr>
          <w:p w:rsidR="003D71A8" w:rsidRPr="00EC1E3B" w:rsidRDefault="003D71A8" w:rsidP="00EC16A3">
            <w:pPr>
              <w:rPr>
                <w:sz w:val="24"/>
              </w:rPr>
            </w:pPr>
            <w:r w:rsidRPr="00EC1E3B">
              <w:rPr>
                <w:sz w:val="24"/>
              </w:rPr>
              <w:t>Stück-zahl</w:t>
            </w:r>
          </w:p>
        </w:tc>
        <w:tc>
          <w:tcPr>
            <w:tcW w:w="0" w:type="auto"/>
            <w:gridSpan w:val="2"/>
          </w:tcPr>
          <w:p w:rsidR="003D71A8" w:rsidRPr="00EC1E3B" w:rsidRDefault="003D71A8" w:rsidP="00EC16A3">
            <w:pPr>
              <w:jc w:val="center"/>
              <w:rPr>
                <w:sz w:val="24"/>
              </w:rPr>
            </w:pPr>
            <w:r w:rsidRPr="00EC1E3B">
              <w:rPr>
                <w:sz w:val="24"/>
              </w:rPr>
              <w:t>Gegenstand</w:t>
            </w:r>
          </w:p>
        </w:tc>
        <w:tc>
          <w:tcPr>
            <w:tcW w:w="0" w:type="auto"/>
          </w:tcPr>
          <w:p w:rsidR="003D71A8" w:rsidRPr="00EC1E3B" w:rsidRDefault="003D71A8" w:rsidP="00EC16A3">
            <w:pPr>
              <w:rPr>
                <w:sz w:val="24"/>
              </w:rPr>
            </w:pPr>
            <w:r w:rsidRPr="00EC1E3B">
              <w:rPr>
                <w:sz w:val="24"/>
              </w:rPr>
              <w:t>Preis je Einheit</w:t>
            </w:r>
          </w:p>
        </w:tc>
        <w:tc>
          <w:tcPr>
            <w:tcW w:w="0" w:type="auto"/>
          </w:tcPr>
          <w:p w:rsidR="003D71A8" w:rsidRPr="00EC1E3B" w:rsidRDefault="003D71A8" w:rsidP="00EC16A3">
            <w:pPr>
              <w:rPr>
                <w:sz w:val="24"/>
              </w:rPr>
            </w:pPr>
            <w:r w:rsidRPr="00EC1E3B">
              <w:rPr>
                <w:sz w:val="24"/>
              </w:rPr>
              <w:t>Betrag</w:t>
            </w:r>
          </w:p>
        </w:tc>
      </w:tr>
      <w:tr w:rsidR="003D71A8" w:rsidRPr="00EC1E3B" w:rsidTr="00EC16A3">
        <w:tc>
          <w:tcPr>
            <w:tcW w:w="0" w:type="auto"/>
            <w:tcBorders>
              <w:bottom w:val="nil"/>
            </w:tcBorders>
          </w:tcPr>
          <w:p w:rsidR="003D71A8" w:rsidRPr="00EC1E3B" w:rsidRDefault="003D71A8" w:rsidP="00EC16A3">
            <w:pPr>
              <w:rPr>
                <w:sz w:val="24"/>
              </w:rPr>
            </w:pPr>
          </w:p>
        </w:tc>
        <w:tc>
          <w:tcPr>
            <w:tcW w:w="0" w:type="auto"/>
            <w:tcBorders>
              <w:bottom w:val="nil"/>
            </w:tcBorders>
          </w:tcPr>
          <w:p w:rsidR="003D71A8" w:rsidRPr="00EC1E3B" w:rsidRDefault="003D71A8" w:rsidP="00EC16A3">
            <w:pPr>
              <w:rPr>
                <w:sz w:val="24"/>
              </w:rPr>
            </w:pPr>
          </w:p>
        </w:tc>
        <w:tc>
          <w:tcPr>
            <w:tcW w:w="0" w:type="auto"/>
            <w:gridSpan w:val="2"/>
            <w:vMerge w:val="restart"/>
          </w:tcPr>
          <w:p w:rsidR="003D71A8" w:rsidRPr="004A52BB" w:rsidRDefault="003D71A8" w:rsidP="00EC16A3">
            <w:pPr>
              <w:rPr>
                <w:sz w:val="24"/>
              </w:rPr>
            </w:pPr>
            <w:r w:rsidRPr="00B9301B">
              <w:rPr>
                <w:b/>
                <w:bCs/>
                <w:sz w:val="24"/>
              </w:rPr>
              <w:t>qm</w:t>
            </w:r>
            <w:r>
              <w:rPr>
                <w:b/>
                <w:bCs/>
                <w:sz w:val="24"/>
              </w:rPr>
              <w:t xml:space="preserve"> Parkett/Dielen</w:t>
            </w:r>
            <w:r w:rsidRPr="003D71A8">
              <w:rPr>
                <w:b/>
                <w:bCs/>
                <w:sz w:val="24"/>
              </w:rPr>
              <w:t>/</w:t>
            </w:r>
            <w:r w:rsidRPr="003D71A8">
              <w:rPr>
                <w:bCs/>
                <w:sz w:val="24"/>
              </w:rPr>
              <w:t>………………..</w:t>
            </w:r>
            <w:r w:rsidRPr="001638E2">
              <w:rPr>
                <w:bCs/>
                <w:sz w:val="24"/>
              </w:rPr>
              <w:t>……..</w:t>
            </w:r>
            <w:r w:rsidRPr="004A52BB">
              <w:rPr>
                <w:sz w:val="24"/>
              </w:rPr>
              <w:t>......</w:t>
            </w:r>
            <w:r>
              <w:rPr>
                <w:sz w:val="24"/>
              </w:rPr>
              <w:t>..</w:t>
            </w:r>
            <w:r w:rsidRPr="004A52BB">
              <w:rPr>
                <w:sz w:val="24"/>
              </w:rPr>
              <w:t>..........................</w:t>
            </w:r>
            <w:r>
              <w:rPr>
                <w:sz w:val="24"/>
              </w:rPr>
              <w:t>......................</w:t>
            </w:r>
          </w:p>
          <w:p w:rsidR="003D71A8" w:rsidRPr="004A52BB" w:rsidRDefault="003D71A8" w:rsidP="00EC16A3">
            <w:pPr>
              <w:jc w:val="center"/>
              <w:rPr>
                <w:sz w:val="24"/>
              </w:rPr>
            </w:pPr>
            <w:r w:rsidRPr="004A52BB">
              <w:rPr>
                <w:sz w:val="24"/>
              </w:rPr>
              <w:t>..........................</w:t>
            </w:r>
            <w:r>
              <w:rPr>
                <w:sz w:val="24"/>
              </w:rPr>
              <w:t>..........................</w:t>
            </w:r>
            <w:r w:rsidRPr="004A52BB">
              <w:rPr>
                <w:sz w:val="24"/>
              </w:rPr>
              <w:t>......................................................</w:t>
            </w:r>
            <w:r>
              <w:rPr>
                <w:sz w:val="24"/>
              </w:rPr>
              <w:t>......</w:t>
            </w:r>
          </w:p>
          <w:p w:rsidR="003D71A8" w:rsidRDefault="003D71A8" w:rsidP="00EC16A3">
            <w:pPr>
              <w:jc w:val="center"/>
              <w:rPr>
                <w:sz w:val="24"/>
              </w:rPr>
            </w:pPr>
            <w:r w:rsidRPr="004A52BB">
              <w:rPr>
                <w:sz w:val="24"/>
              </w:rPr>
              <w:t>(Art, Lage, Beschaffenheit)</w:t>
            </w:r>
          </w:p>
          <w:p w:rsidR="003D71A8" w:rsidRPr="00E10B03" w:rsidRDefault="003D71A8" w:rsidP="00EC16A3">
            <w:pPr>
              <w:jc w:val="center"/>
              <w:rPr>
                <w:sz w:val="24"/>
              </w:rPr>
            </w:pPr>
          </w:p>
          <w:p w:rsidR="003D71A8" w:rsidRPr="003D71A8" w:rsidRDefault="003230F9" w:rsidP="003D71A8">
            <w:pPr>
              <w:jc w:val="both"/>
              <w:rPr>
                <w:sz w:val="24"/>
              </w:rPr>
            </w:pPr>
            <w:r>
              <w:rPr>
                <w:sz w:val="24"/>
              </w:rPr>
              <w:t>V</w:t>
            </w:r>
            <w:r w:rsidR="003D71A8" w:rsidRPr="003D71A8">
              <w:rPr>
                <w:sz w:val="24"/>
              </w:rPr>
              <w:t>orgenanntes Holz auf Eignung als Anstrichträger prüfen.</w:t>
            </w:r>
            <w:r w:rsidR="003D71A8">
              <w:rPr>
                <w:sz w:val="24"/>
              </w:rPr>
              <w:t xml:space="preserve"> </w:t>
            </w:r>
            <w:r w:rsidR="003D71A8" w:rsidRPr="003D71A8">
              <w:rPr>
                <w:sz w:val="24"/>
              </w:rPr>
              <w:t>Untergrund sorgfältig schleifen und entstauben.</w:t>
            </w:r>
            <w:r w:rsidR="003D71A8">
              <w:rPr>
                <w:sz w:val="24"/>
              </w:rPr>
              <w:t xml:space="preserve"> </w:t>
            </w:r>
            <w:r w:rsidR="003D71A8" w:rsidRPr="003D71A8">
              <w:rPr>
                <w:b/>
                <w:sz w:val="24"/>
              </w:rPr>
              <w:t>Grund</w:t>
            </w:r>
            <w:r>
              <w:rPr>
                <w:b/>
                <w:sz w:val="24"/>
              </w:rPr>
              <w:t>anstrich</w:t>
            </w:r>
            <w:r w:rsidR="003D71A8" w:rsidRPr="003D71A8">
              <w:rPr>
                <w:sz w:val="24"/>
              </w:rPr>
              <w:t xml:space="preserve"> mit einem Öl-Wachsgemisch für die gewerbliche</w:t>
            </w:r>
            <w:r w:rsidR="003D71A8">
              <w:rPr>
                <w:sz w:val="24"/>
              </w:rPr>
              <w:t xml:space="preserve"> </w:t>
            </w:r>
            <w:r w:rsidR="003D71A8" w:rsidRPr="003D71A8">
              <w:rPr>
                <w:sz w:val="24"/>
              </w:rPr>
              <w:t>Verarbeitung nach Herstellerangabe, wie z.B.</w:t>
            </w:r>
            <w:r w:rsidR="003D71A8">
              <w:rPr>
                <w:sz w:val="24"/>
              </w:rPr>
              <w:t xml:space="preserve"> </w:t>
            </w:r>
            <w:r w:rsidR="003D71A8" w:rsidRPr="003D71A8">
              <w:rPr>
                <w:sz w:val="24"/>
              </w:rPr>
              <w:t>AU</w:t>
            </w:r>
            <w:r w:rsidR="003D71A8">
              <w:rPr>
                <w:sz w:val="24"/>
              </w:rPr>
              <w:t>RO Einmalöl-Wachs Nr. 825 (DIBt</w:t>
            </w:r>
            <w:r w:rsidR="003D71A8" w:rsidRPr="003D71A8">
              <w:rPr>
                <w:sz w:val="24"/>
              </w:rPr>
              <w:t xml:space="preserve"> zugelassenes</w:t>
            </w:r>
            <w:r w:rsidR="003D71A8">
              <w:rPr>
                <w:sz w:val="24"/>
              </w:rPr>
              <w:t xml:space="preserve"> </w:t>
            </w:r>
            <w:r w:rsidR="003D71A8" w:rsidRPr="003D71A8">
              <w:rPr>
                <w:sz w:val="24"/>
              </w:rPr>
              <w:t>Bauprodukt)</w:t>
            </w:r>
            <w:r w:rsidR="003D71A8">
              <w:rPr>
                <w:sz w:val="24"/>
              </w:rPr>
              <w:t xml:space="preserve"> </w:t>
            </w:r>
            <w:r w:rsidR="003D71A8" w:rsidRPr="003D71A8">
              <w:rPr>
                <w:sz w:val="24"/>
              </w:rPr>
              <w:t>Auftrag mit Rolle oder Spachtel, innerhalb von 60 Minuten</w:t>
            </w:r>
            <w:r w:rsidR="003D71A8">
              <w:rPr>
                <w:sz w:val="24"/>
              </w:rPr>
              <w:t xml:space="preserve"> Abnahme des Überstandes </w:t>
            </w:r>
            <w:r w:rsidR="003D71A8" w:rsidRPr="003D71A8">
              <w:rPr>
                <w:sz w:val="24"/>
              </w:rPr>
              <w:t>durch auspolieren mit beigen</w:t>
            </w:r>
            <w:r w:rsidR="003D71A8">
              <w:rPr>
                <w:sz w:val="24"/>
              </w:rPr>
              <w:t xml:space="preserve"> </w:t>
            </w:r>
            <w:r w:rsidR="003D71A8" w:rsidRPr="003D71A8">
              <w:rPr>
                <w:sz w:val="24"/>
              </w:rPr>
              <w:t>oder weißem Pad, nicht s</w:t>
            </w:r>
            <w:r w:rsidR="003D71A8">
              <w:rPr>
                <w:sz w:val="24"/>
              </w:rPr>
              <w:t>chichtbildend verarbeiten.</w:t>
            </w:r>
          </w:p>
          <w:p w:rsidR="003D71A8" w:rsidRPr="003D71A8" w:rsidRDefault="003D71A8" w:rsidP="003D71A8">
            <w:pPr>
              <w:jc w:val="right"/>
              <w:rPr>
                <w:b/>
                <w:bCs/>
                <w:sz w:val="24"/>
              </w:rPr>
            </w:pPr>
            <w:r w:rsidRPr="003D71A8">
              <w:rPr>
                <w:b/>
                <w:bCs/>
                <w:sz w:val="24"/>
              </w:rPr>
              <w:t>f.d.qm</w:t>
            </w:r>
          </w:p>
          <w:p w:rsidR="003D71A8" w:rsidRDefault="003D71A8" w:rsidP="003D71A8">
            <w:pPr>
              <w:jc w:val="both"/>
              <w:rPr>
                <w:b/>
                <w:bCs/>
                <w:sz w:val="24"/>
              </w:rPr>
            </w:pPr>
          </w:p>
          <w:p w:rsidR="003D71A8" w:rsidRPr="003D71A8" w:rsidRDefault="003D71A8" w:rsidP="003D71A8">
            <w:pPr>
              <w:jc w:val="both"/>
              <w:rPr>
                <w:b/>
                <w:bCs/>
                <w:sz w:val="24"/>
              </w:rPr>
            </w:pPr>
            <w:r w:rsidRPr="003D71A8">
              <w:rPr>
                <w:b/>
                <w:bCs/>
                <w:sz w:val="24"/>
              </w:rPr>
              <w:t>Zulage</w:t>
            </w:r>
          </w:p>
          <w:p w:rsidR="003D71A8" w:rsidRPr="003D71A8" w:rsidRDefault="003D71A8" w:rsidP="003D71A8">
            <w:pPr>
              <w:jc w:val="both"/>
              <w:rPr>
                <w:sz w:val="24"/>
              </w:rPr>
            </w:pPr>
            <w:r w:rsidRPr="003D71A8">
              <w:rPr>
                <w:sz w:val="24"/>
              </w:rPr>
              <w:t>ggfls. nach Angabe der Bauleitung ein zweiter, sparsamer</w:t>
            </w:r>
            <w:r>
              <w:rPr>
                <w:sz w:val="24"/>
              </w:rPr>
              <w:t xml:space="preserve"> </w:t>
            </w:r>
            <w:r w:rsidRPr="003D71A8">
              <w:rPr>
                <w:sz w:val="24"/>
              </w:rPr>
              <w:t>Auftrag,</w:t>
            </w:r>
            <w:r>
              <w:rPr>
                <w:sz w:val="24"/>
              </w:rPr>
              <w:t xml:space="preserve"> </w:t>
            </w:r>
            <w:r w:rsidRPr="003D71A8">
              <w:rPr>
                <w:sz w:val="24"/>
              </w:rPr>
              <w:t>frühestens nach 24 Stunden, sonst wie vor</w:t>
            </w:r>
          </w:p>
          <w:p w:rsidR="003D71A8" w:rsidRPr="00EC1E3B" w:rsidRDefault="003D71A8" w:rsidP="003D71A8">
            <w:pPr>
              <w:jc w:val="right"/>
              <w:rPr>
                <w:sz w:val="24"/>
              </w:rPr>
            </w:pPr>
            <w:r w:rsidRPr="003D71A8">
              <w:rPr>
                <w:b/>
                <w:bCs/>
                <w:sz w:val="24"/>
              </w:rPr>
              <w:t>f.d.qm</w:t>
            </w:r>
          </w:p>
        </w:tc>
        <w:tc>
          <w:tcPr>
            <w:tcW w:w="0" w:type="auto"/>
            <w:tcBorders>
              <w:bottom w:val="nil"/>
            </w:tcBorders>
          </w:tcPr>
          <w:p w:rsidR="003D71A8" w:rsidRPr="00EC1E3B" w:rsidRDefault="003D71A8" w:rsidP="00EC16A3">
            <w:pPr>
              <w:rPr>
                <w:sz w:val="24"/>
              </w:rPr>
            </w:pPr>
          </w:p>
        </w:tc>
        <w:tc>
          <w:tcPr>
            <w:tcW w:w="0" w:type="auto"/>
            <w:tcBorders>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Borders>
              <w:bottom w:val="nil"/>
            </w:tcBorders>
          </w:tcPr>
          <w:p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right w:val="nil"/>
            </w:tcBorders>
          </w:tcPr>
          <w:p w:rsidR="003D71A8" w:rsidRPr="00EC1E3B" w:rsidRDefault="003D71A8" w:rsidP="00EC16A3">
            <w:pPr>
              <w:rPr>
                <w:sz w:val="24"/>
              </w:rPr>
            </w:pPr>
          </w:p>
        </w:tc>
        <w:tc>
          <w:tcPr>
            <w:tcW w:w="0" w:type="auto"/>
            <w:tcBorders>
              <w:top w:val="nil"/>
              <w:left w:val="nil"/>
              <w:bottom w:val="nil"/>
            </w:tcBorders>
          </w:tcPr>
          <w:p w:rsidR="003D71A8" w:rsidRPr="00EC1E3B" w:rsidRDefault="003D71A8" w:rsidP="00EC16A3">
            <w:pPr>
              <w:jc w:val="right"/>
              <w:rPr>
                <w:sz w:val="24"/>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3D71A8" w:rsidRPr="00EC1E3B" w:rsidTr="00EC16A3">
        <w:tc>
          <w:tcPr>
            <w:tcW w:w="0" w:type="auto"/>
            <w:tcBorders>
              <w:top w:val="nil"/>
            </w:tcBorders>
          </w:tcPr>
          <w:p w:rsidR="003D71A8" w:rsidRPr="00EC1E3B" w:rsidRDefault="003D71A8" w:rsidP="00EC16A3">
            <w:pPr>
              <w:rPr>
                <w:sz w:val="24"/>
              </w:rPr>
            </w:pPr>
          </w:p>
        </w:tc>
        <w:tc>
          <w:tcPr>
            <w:tcW w:w="0" w:type="auto"/>
            <w:tcBorders>
              <w:top w:val="nil"/>
            </w:tcBorders>
          </w:tcPr>
          <w:p w:rsidR="003D71A8" w:rsidRPr="00EC1E3B" w:rsidRDefault="003D71A8" w:rsidP="00EC16A3">
            <w:pPr>
              <w:rPr>
                <w:sz w:val="24"/>
              </w:rPr>
            </w:pPr>
          </w:p>
        </w:tc>
        <w:tc>
          <w:tcPr>
            <w:tcW w:w="0" w:type="auto"/>
            <w:gridSpan w:val="2"/>
            <w:tcBorders>
              <w:top w:val="nil"/>
            </w:tcBorders>
          </w:tcPr>
          <w:p w:rsidR="003D71A8" w:rsidRPr="00EC1E3B" w:rsidRDefault="003D71A8" w:rsidP="00EC16A3">
            <w:pPr>
              <w:pStyle w:val="TableParagraph"/>
              <w:spacing w:line="247" w:lineRule="exact"/>
              <w:rPr>
                <w:rFonts w:asciiTheme="minorHAnsi" w:hAnsiTheme="minorHAnsi"/>
                <w:sz w:val="24"/>
                <w:lang w:val="de-DE"/>
              </w:rPr>
            </w:pPr>
          </w:p>
        </w:tc>
        <w:tc>
          <w:tcPr>
            <w:tcW w:w="0" w:type="auto"/>
            <w:tcBorders>
              <w:top w:val="nil"/>
            </w:tcBorders>
          </w:tcPr>
          <w:p w:rsidR="003D71A8" w:rsidRPr="00EC1E3B" w:rsidRDefault="003D71A8" w:rsidP="00EC16A3">
            <w:pPr>
              <w:rPr>
                <w:sz w:val="24"/>
              </w:rPr>
            </w:pPr>
          </w:p>
        </w:tc>
        <w:tc>
          <w:tcPr>
            <w:tcW w:w="0" w:type="auto"/>
            <w:tcBorders>
              <w:top w:val="nil"/>
            </w:tcBorders>
          </w:tcPr>
          <w:p w:rsidR="003D71A8" w:rsidRPr="00EC1E3B" w:rsidRDefault="003D71A8" w:rsidP="00EC16A3">
            <w:pPr>
              <w:rPr>
                <w:sz w:val="24"/>
              </w:rPr>
            </w:pPr>
          </w:p>
        </w:tc>
      </w:tr>
    </w:tbl>
    <w:p w:rsidR="003D71A8" w:rsidRDefault="003D71A8"/>
    <w:p w:rsidR="003D71A8" w:rsidRDefault="003D71A8">
      <w:r>
        <w:br w:type="page"/>
      </w:r>
    </w:p>
    <w:tbl>
      <w:tblPr>
        <w:tblStyle w:val="Tabellenraster"/>
        <w:tblW w:w="0" w:type="auto"/>
        <w:tblLook w:val="04A0" w:firstRow="1" w:lastRow="0" w:firstColumn="1" w:lastColumn="0" w:noHBand="0" w:noVBand="1"/>
      </w:tblPr>
      <w:tblGrid>
        <w:gridCol w:w="664"/>
        <w:gridCol w:w="832"/>
        <w:gridCol w:w="3587"/>
        <w:gridCol w:w="3587"/>
        <w:gridCol w:w="920"/>
        <w:gridCol w:w="866"/>
      </w:tblGrid>
      <w:tr w:rsidR="003D71A8" w:rsidRPr="00EC1E3B" w:rsidTr="00EC16A3">
        <w:trPr>
          <w:trHeight w:val="510"/>
        </w:trPr>
        <w:tc>
          <w:tcPr>
            <w:tcW w:w="0" w:type="auto"/>
            <w:gridSpan w:val="6"/>
            <w:vAlign w:val="center"/>
          </w:tcPr>
          <w:p w:rsidR="003D71A8" w:rsidRPr="00B9301B" w:rsidRDefault="003D71A8" w:rsidP="003230F9">
            <w:pPr>
              <w:jc w:val="center"/>
              <w:rPr>
                <w:b/>
                <w:bCs/>
                <w:sz w:val="24"/>
                <w:szCs w:val="24"/>
                <w:u w:val="single"/>
              </w:rPr>
            </w:pPr>
            <w:r w:rsidRPr="003D71A8">
              <w:rPr>
                <w:b/>
                <w:bCs/>
                <w:sz w:val="24"/>
                <w:szCs w:val="24"/>
                <w:u w:val="single"/>
              </w:rPr>
              <w:lastRenderedPageBreak/>
              <w:t>5.1.4 Oberfläc</w:t>
            </w:r>
            <w:r w:rsidR="00083B23">
              <w:rPr>
                <w:b/>
                <w:bCs/>
                <w:sz w:val="24"/>
                <w:szCs w:val="24"/>
                <w:u w:val="single"/>
              </w:rPr>
              <w:t xml:space="preserve">henbehandlung von Holzfußböden, </w:t>
            </w:r>
            <w:r w:rsidR="003230F9">
              <w:rPr>
                <w:b/>
                <w:bCs/>
                <w:sz w:val="24"/>
                <w:szCs w:val="24"/>
                <w:u w:val="single"/>
              </w:rPr>
              <w:t xml:space="preserve">lackieren, </w:t>
            </w:r>
            <w:r w:rsidRPr="003D71A8">
              <w:rPr>
                <w:b/>
                <w:bCs/>
                <w:sz w:val="24"/>
                <w:szCs w:val="24"/>
                <w:u w:val="single"/>
              </w:rPr>
              <w:t>wasserverdünnbar, lösemittelfrei</w:t>
            </w:r>
          </w:p>
        </w:tc>
      </w:tr>
      <w:tr w:rsidR="00D60DAD" w:rsidRPr="00EC1E3B" w:rsidTr="00EC16A3">
        <w:tc>
          <w:tcPr>
            <w:tcW w:w="0" w:type="auto"/>
          </w:tcPr>
          <w:p w:rsidR="003D71A8" w:rsidRPr="00EC1E3B" w:rsidRDefault="003D71A8" w:rsidP="00EC16A3">
            <w:pPr>
              <w:rPr>
                <w:sz w:val="24"/>
              </w:rPr>
            </w:pPr>
            <w:r w:rsidRPr="00EC1E3B">
              <w:rPr>
                <w:sz w:val="24"/>
              </w:rPr>
              <w:t>Lfd.- Nr.</w:t>
            </w:r>
          </w:p>
        </w:tc>
        <w:tc>
          <w:tcPr>
            <w:tcW w:w="0" w:type="auto"/>
          </w:tcPr>
          <w:p w:rsidR="003D71A8" w:rsidRPr="00EC1E3B" w:rsidRDefault="003D71A8" w:rsidP="00EC16A3">
            <w:pPr>
              <w:rPr>
                <w:sz w:val="24"/>
              </w:rPr>
            </w:pPr>
            <w:r w:rsidRPr="00EC1E3B">
              <w:rPr>
                <w:sz w:val="24"/>
              </w:rPr>
              <w:t>Stück-zahl</w:t>
            </w:r>
          </w:p>
        </w:tc>
        <w:tc>
          <w:tcPr>
            <w:tcW w:w="0" w:type="auto"/>
            <w:gridSpan w:val="2"/>
          </w:tcPr>
          <w:p w:rsidR="003D71A8" w:rsidRPr="00EC1E3B" w:rsidRDefault="003D71A8" w:rsidP="00EC16A3">
            <w:pPr>
              <w:jc w:val="center"/>
              <w:rPr>
                <w:sz w:val="24"/>
              </w:rPr>
            </w:pPr>
            <w:r w:rsidRPr="00EC1E3B">
              <w:rPr>
                <w:sz w:val="24"/>
              </w:rPr>
              <w:t>Gegenstand</w:t>
            </w:r>
          </w:p>
        </w:tc>
        <w:tc>
          <w:tcPr>
            <w:tcW w:w="0" w:type="auto"/>
          </w:tcPr>
          <w:p w:rsidR="003D71A8" w:rsidRPr="00EC1E3B" w:rsidRDefault="003D71A8" w:rsidP="00EC16A3">
            <w:pPr>
              <w:rPr>
                <w:sz w:val="24"/>
              </w:rPr>
            </w:pPr>
            <w:r w:rsidRPr="00EC1E3B">
              <w:rPr>
                <w:sz w:val="24"/>
              </w:rPr>
              <w:t>Preis je Einheit</w:t>
            </w:r>
          </w:p>
        </w:tc>
        <w:tc>
          <w:tcPr>
            <w:tcW w:w="0" w:type="auto"/>
          </w:tcPr>
          <w:p w:rsidR="003D71A8" w:rsidRPr="00EC1E3B" w:rsidRDefault="003D71A8" w:rsidP="00EC16A3">
            <w:pPr>
              <w:rPr>
                <w:sz w:val="24"/>
              </w:rPr>
            </w:pPr>
            <w:r w:rsidRPr="00EC1E3B">
              <w:rPr>
                <w:sz w:val="24"/>
              </w:rPr>
              <w:t>Betrag</w:t>
            </w:r>
          </w:p>
        </w:tc>
      </w:tr>
      <w:tr w:rsidR="00D60DAD" w:rsidRPr="00EC1E3B" w:rsidTr="00EC16A3">
        <w:tc>
          <w:tcPr>
            <w:tcW w:w="0" w:type="auto"/>
            <w:tcBorders>
              <w:bottom w:val="nil"/>
            </w:tcBorders>
          </w:tcPr>
          <w:p w:rsidR="003D71A8" w:rsidRPr="00EC1E3B" w:rsidRDefault="003D71A8" w:rsidP="00EC16A3">
            <w:pPr>
              <w:rPr>
                <w:sz w:val="24"/>
              </w:rPr>
            </w:pPr>
          </w:p>
        </w:tc>
        <w:tc>
          <w:tcPr>
            <w:tcW w:w="0" w:type="auto"/>
            <w:tcBorders>
              <w:bottom w:val="nil"/>
            </w:tcBorders>
          </w:tcPr>
          <w:p w:rsidR="003D71A8" w:rsidRPr="00EC1E3B" w:rsidRDefault="003D71A8" w:rsidP="00EC16A3">
            <w:pPr>
              <w:rPr>
                <w:sz w:val="24"/>
              </w:rPr>
            </w:pPr>
          </w:p>
        </w:tc>
        <w:tc>
          <w:tcPr>
            <w:tcW w:w="0" w:type="auto"/>
            <w:gridSpan w:val="2"/>
            <w:vMerge w:val="restart"/>
          </w:tcPr>
          <w:p w:rsidR="003D71A8" w:rsidRPr="004A52BB" w:rsidRDefault="00D60DAD" w:rsidP="00EC16A3">
            <w:pPr>
              <w:rPr>
                <w:sz w:val="24"/>
              </w:rPr>
            </w:pPr>
            <w:r>
              <w:rPr>
                <w:b/>
                <w:bCs/>
                <w:sz w:val="24"/>
              </w:rPr>
              <w:t>q</w:t>
            </w:r>
            <w:r w:rsidR="003D71A8" w:rsidRPr="00B9301B">
              <w:rPr>
                <w:b/>
                <w:bCs/>
                <w:sz w:val="24"/>
              </w:rPr>
              <w:t>m</w:t>
            </w:r>
            <w:r>
              <w:rPr>
                <w:b/>
                <w:bCs/>
                <w:sz w:val="24"/>
              </w:rPr>
              <w:t xml:space="preserve">/Stck </w:t>
            </w:r>
            <w:r w:rsidR="003D71A8">
              <w:rPr>
                <w:b/>
                <w:bCs/>
                <w:sz w:val="24"/>
              </w:rPr>
              <w:t>Parkett/Dielen</w:t>
            </w:r>
            <w:r>
              <w:rPr>
                <w:b/>
                <w:bCs/>
                <w:sz w:val="24"/>
              </w:rPr>
              <w:t>boden</w:t>
            </w:r>
            <w:r w:rsidR="003D71A8" w:rsidRPr="003D71A8">
              <w:rPr>
                <w:b/>
                <w:bCs/>
                <w:sz w:val="24"/>
              </w:rPr>
              <w:t>/</w:t>
            </w:r>
            <w:r w:rsidR="003D71A8" w:rsidRPr="003D71A8">
              <w:rPr>
                <w:bCs/>
                <w:sz w:val="24"/>
              </w:rPr>
              <w:t>………………..</w:t>
            </w:r>
            <w:r w:rsidR="003D71A8" w:rsidRPr="001638E2">
              <w:rPr>
                <w:bCs/>
                <w:sz w:val="24"/>
              </w:rPr>
              <w:t>……..</w:t>
            </w:r>
            <w:r w:rsidR="003D71A8" w:rsidRPr="004A52BB">
              <w:rPr>
                <w:sz w:val="24"/>
              </w:rPr>
              <w:t>......</w:t>
            </w:r>
            <w:r w:rsidR="003D71A8">
              <w:rPr>
                <w:sz w:val="24"/>
              </w:rPr>
              <w:t>..</w:t>
            </w:r>
            <w:r w:rsidR="003D71A8" w:rsidRPr="004A52BB">
              <w:rPr>
                <w:sz w:val="24"/>
              </w:rPr>
              <w:t>..........................</w:t>
            </w:r>
            <w:r>
              <w:rPr>
                <w:sz w:val="24"/>
              </w:rPr>
              <w:t>....</w:t>
            </w:r>
          </w:p>
          <w:p w:rsidR="003D71A8" w:rsidRPr="004A52BB" w:rsidRDefault="003D71A8" w:rsidP="00EC16A3">
            <w:pPr>
              <w:jc w:val="center"/>
              <w:rPr>
                <w:sz w:val="24"/>
              </w:rPr>
            </w:pPr>
            <w:r w:rsidRPr="004A52BB">
              <w:rPr>
                <w:sz w:val="24"/>
              </w:rPr>
              <w:t>..........................</w:t>
            </w:r>
            <w:r>
              <w:rPr>
                <w:sz w:val="24"/>
              </w:rPr>
              <w:t>..........................</w:t>
            </w:r>
            <w:r w:rsidRPr="004A52BB">
              <w:rPr>
                <w:sz w:val="24"/>
              </w:rPr>
              <w:t>......................................................</w:t>
            </w:r>
            <w:r>
              <w:rPr>
                <w:sz w:val="24"/>
              </w:rPr>
              <w:t>......</w:t>
            </w:r>
          </w:p>
          <w:p w:rsidR="003D71A8" w:rsidRDefault="003D71A8" w:rsidP="00EC16A3">
            <w:pPr>
              <w:jc w:val="center"/>
              <w:rPr>
                <w:sz w:val="24"/>
              </w:rPr>
            </w:pPr>
            <w:r w:rsidRPr="004A52BB">
              <w:rPr>
                <w:sz w:val="24"/>
              </w:rPr>
              <w:t>(Art, Lage, Beschaffenheit)</w:t>
            </w:r>
          </w:p>
          <w:p w:rsidR="003D71A8" w:rsidRPr="00E10B03" w:rsidRDefault="003D71A8" w:rsidP="00EC16A3">
            <w:pPr>
              <w:jc w:val="center"/>
              <w:rPr>
                <w:sz w:val="24"/>
              </w:rPr>
            </w:pPr>
          </w:p>
          <w:p w:rsidR="00D60DAD" w:rsidRPr="00D60DAD" w:rsidRDefault="003230F9" w:rsidP="00D60DAD">
            <w:pPr>
              <w:rPr>
                <w:sz w:val="24"/>
              </w:rPr>
            </w:pPr>
            <w:r>
              <w:rPr>
                <w:sz w:val="24"/>
              </w:rPr>
              <w:t>V</w:t>
            </w:r>
            <w:r w:rsidR="00D60DAD" w:rsidRPr="00D60DAD">
              <w:rPr>
                <w:sz w:val="24"/>
              </w:rPr>
              <w:t>orgenanntes Holz auf Eignung als Anstrichträger prüfen.</w:t>
            </w:r>
            <w:r w:rsidR="00D60DAD">
              <w:rPr>
                <w:sz w:val="24"/>
              </w:rPr>
              <w:t xml:space="preserve"> </w:t>
            </w:r>
            <w:r w:rsidR="00D60DAD" w:rsidRPr="00D60DAD">
              <w:rPr>
                <w:sz w:val="24"/>
              </w:rPr>
              <w:t>Untergrund sorgf</w:t>
            </w:r>
            <w:r w:rsidR="00D60DAD">
              <w:rPr>
                <w:sz w:val="24"/>
              </w:rPr>
              <w:t xml:space="preserve">ältig schleifen und entstauben. </w:t>
            </w:r>
            <w:r w:rsidR="00D60DAD" w:rsidRPr="00D60DAD">
              <w:rPr>
                <w:b/>
                <w:sz w:val="24"/>
              </w:rPr>
              <w:t>Grundanstrich</w:t>
            </w:r>
            <w:r w:rsidR="00D60DAD" w:rsidRPr="00D60DAD">
              <w:rPr>
                <w:sz w:val="24"/>
              </w:rPr>
              <w:t xml:space="preserve"> mit einer</w:t>
            </w:r>
            <w:r w:rsidR="00D60DAD">
              <w:rPr>
                <w:sz w:val="24"/>
              </w:rPr>
              <w:t xml:space="preserve"> wasserverdünnbaren Grundierung </w:t>
            </w:r>
            <w:r w:rsidR="00D60DAD" w:rsidRPr="00D60DAD">
              <w:rPr>
                <w:sz w:val="24"/>
              </w:rPr>
              <w:t>nach Herstellerangabe</w:t>
            </w:r>
            <w:r w:rsidR="00D60DAD">
              <w:rPr>
                <w:sz w:val="24"/>
              </w:rPr>
              <w:t xml:space="preserve">, wie z.B. AURO Hartgrundierung </w:t>
            </w:r>
            <w:r w:rsidR="00D60DAD" w:rsidRPr="00D60DAD">
              <w:rPr>
                <w:sz w:val="24"/>
              </w:rPr>
              <w:t>Nr. 127.</w:t>
            </w:r>
          </w:p>
          <w:p w:rsidR="00D60DAD" w:rsidRPr="00D60DAD" w:rsidRDefault="00D60DAD" w:rsidP="00D60DAD">
            <w:pPr>
              <w:rPr>
                <w:b/>
                <w:sz w:val="24"/>
              </w:rPr>
            </w:pPr>
            <w:r w:rsidRPr="00D60DAD">
              <w:rPr>
                <w:b/>
                <w:sz w:val="24"/>
              </w:rPr>
              <w:t>Zwischenschliff:</w:t>
            </w:r>
          </w:p>
          <w:p w:rsidR="00D60DAD" w:rsidRPr="00D60DAD" w:rsidRDefault="00D60DAD" w:rsidP="00D60DAD">
            <w:pPr>
              <w:rPr>
                <w:sz w:val="24"/>
              </w:rPr>
            </w:pPr>
            <w:r w:rsidRPr="00D60DAD">
              <w:rPr>
                <w:b/>
                <w:sz w:val="24"/>
              </w:rPr>
              <w:t>Voranstrich</w:t>
            </w:r>
            <w:r w:rsidRPr="00D60DAD">
              <w:rPr>
                <w:sz w:val="24"/>
              </w:rPr>
              <w:t xml:space="preserve"> mit einem w</w:t>
            </w:r>
            <w:r>
              <w:rPr>
                <w:sz w:val="24"/>
              </w:rPr>
              <w:t xml:space="preserve">asserverdünnbaren Fußbodenlack, </w:t>
            </w:r>
            <w:r w:rsidRPr="00D60DAD">
              <w:rPr>
                <w:sz w:val="24"/>
              </w:rPr>
              <w:t>wie z.B. AURO Nr. 267, nach Herstellerangabe.</w:t>
            </w:r>
          </w:p>
          <w:p w:rsidR="00D60DAD" w:rsidRPr="00D60DAD" w:rsidRDefault="00D60DAD" w:rsidP="00D60DAD">
            <w:pPr>
              <w:rPr>
                <w:b/>
                <w:sz w:val="24"/>
              </w:rPr>
            </w:pPr>
            <w:r w:rsidRPr="00D60DAD">
              <w:rPr>
                <w:b/>
                <w:sz w:val="24"/>
              </w:rPr>
              <w:t>Zwischenschliff:</w:t>
            </w:r>
          </w:p>
          <w:p w:rsidR="00D60DAD" w:rsidRPr="00D60DAD" w:rsidRDefault="00D60DAD" w:rsidP="00D60DAD">
            <w:pPr>
              <w:rPr>
                <w:sz w:val="24"/>
              </w:rPr>
            </w:pPr>
            <w:r w:rsidRPr="00D60DAD">
              <w:rPr>
                <w:b/>
                <w:sz w:val="24"/>
              </w:rPr>
              <w:t>Schlussanstrich</w:t>
            </w:r>
            <w:r w:rsidRPr="00D60DAD">
              <w:rPr>
                <w:sz w:val="24"/>
              </w:rPr>
              <w:t xml:space="preserve"> wie </w:t>
            </w:r>
            <w:r w:rsidR="003230F9">
              <w:rPr>
                <w:sz w:val="24"/>
              </w:rPr>
              <w:t>zu</w:t>
            </w:r>
            <w:r w:rsidRPr="00D60DAD">
              <w:rPr>
                <w:sz w:val="24"/>
              </w:rPr>
              <w:t>vor, unverdünnt.</w:t>
            </w:r>
          </w:p>
          <w:p w:rsidR="00D60DAD" w:rsidRPr="00D60DAD" w:rsidRDefault="00D60DAD" w:rsidP="00D60DAD">
            <w:pPr>
              <w:jc w:val="right"/>
              <w:rPr>
                <w:b/>
                <w:sz w:val="24"/>
              </w:rPr>
            </w:pPr>
            <w:r w:rsidRPr="00D60DAD">
              <w:rPr>
                <w:b/>
                <w:sz w:val="24"/>
              </w:rPr>
              <w:t>EURO/qm</w:t>
            </w:r>
          </w:p>
          <w:p w:rsidR="00D60DAD" w:rsidRPr="00D60DAD" w:rsidRDefault="00D60DAD" w:rsidP="00D60DAD">
            <w:pPr>
              <w:rPr>
                <w:b/>
                <w:sz w:val="24"/>
              </w:rPr>
            </w:pPr>
            <w:r w:rsidRPr="00D60DAD">
              <w:rPr>
                <w:b/>
                <w:sz w:val="24"/>
              </w:rPr>
              <w:t>Zulage</w:t>
            </w:r>
          </w:p>
          <w:p w:rsidR="00D60DAD" w:rsidRPr="004A52BB" w:rsidRDefault="00D60DAD" w:rsidP="00D60DAD">
            <w:pPr>
              <w:jc w:val="both"/>
              <w:rPr>
                <w:sz w:val="24"/>
              </w:rPr>
            </w:pPr>
            <w:r w:rsidRPr="004A52BB">
              <w:rPr>
                <w:sz w:val="24"/>
              </w:rPr>
              <w:t>Grundanstrich auf inhaltsstoffreichen Hölzern:</w:t>
            </w:r>
          </w:p>
          <w:p w:rsidR="00D60DAD" w:rsidRDefault="00D60DAD" w:rsidP="00D60DAD">
            <w:pPr>
              <w:rPr>
                <w:sz w:val="24"/>
              </w:rPr>
            </w:pPr>
          </w:p>
          <w:p w:rsidR="00D60DAD" w:rsidRPr="008E4BC9" w:rsidRDefault="00D60DAD" w:rsidP="00D60DAD">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D60DAD" w:rsidRDefault="00D60DAD" w:rsidP="00D60DAD">
            <w:pPr>
              <w:jc w:val="both"/>
              <w:rPr>
                <w:sz w:val="24"/>
              </w:rPr>
            </w:pPr>
          </w:p>
          <w:p w:rsidR="00D60DAD" w:rsidRPr="008E4BC9" w:rsidRDefault="00D60DAD" w:rsidP="00D60DAD">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3D71A8" w:rsidRPr="00D60DAD" w:rsidRDefault="00D60DAD" w:rsidP="00D60DAD">
            <w:pPr>
              <w:jc w:val="right"/>
              <w:rPr>
                <w:b/>
                <w:sz w:val="24"/>
              </w:rPr>
            </w:pPr>
            <w:r w:rsidRPr="00D60DAD">
              <w:rPr>
                <w:b/>
                <w:sz w:val="24"/>
              </w:rPr>
              <w:t>EURO/qm</w:t>
            </w:r>
          </w:p>
        </w:tc>
        <w:tc>
          <w:tcPr>
            <w:tcW w:w="0" w:type="auto"/>
            <w:tcBorders>
              <w:bottom w:val="nil"/>
            </w:tcBorders>
          </w:tcPr>
          <w:p w:rsidR="003D71A8" w:rsidRPr="00EC1E3B" w:rsidRDefault="003D71A8" w:rsidP="00EC16A3">
            <w:pPr>
              <w:rPr>
                <w:sz w:val="24"/>
              </w:rPr>
            </w:pPr>
          </w:p>
        </w:tc>
        <w:tc>
          <w:tcPr>
            <w:tcW w:w="0" w:type="auto"/>
            <w:tcBorders>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Pr>
          <w:p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gridSpan w:val="2"/>
            <w:vMerge/>
            <w:tcBorders>
              <w:bottom w:val="nil"/>
            </w:tcBorders>
          </w:tcPr>
          <w:p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right w:val="nil"/>
            </w:tcBorders>
          </w:tcPr>
          <w:p w:rsidR="003D71A8" w:rsidRPr="00EC1E3B" w:rsidRDefault="003D71A8" w:rsidP="00EC16A3">
            <w:pPr>
              <w:rPr>
                <w:sz w:val="24"/>
              </w:rPr>
            </w:pPr>
          </w:p>
        </w:tc>
        <w:tc>
          <w:tcPr>
            <w:tcW w:w="0" w:type="auto"/>
            <w:tcBorders>
              <w:top w:val="nil"/>
              <w:left w:val="nil"/>
              <w:bottom w:val="nil"/>
            </w:tcBorders>
          </w:tcPr>
          <w:p w:rsidR="003D71A8" w:rsidRPr="00EC1E3B" w:rsidRDefault="003D71A8" w:rsidP="00EC16A3">
            <w:pPr>
              <w:jc w:val="right"/>
              <w:rPr>
                <w:sz w:val="24"/>
              </w:rPr>
            </w:pPr>
          </w:p>
        </w:tc>
        <w:tc>
          <w:tcPr>
            <w:tcW w:w="0" w:type="auto"/>
            <w:tcBorders>
              <w:top w:val="nil"/>
              <w:bottom w:val="nil"/>
            </w:tcBorders>
          </w:tcPr>
          <w:p w:rsidR="003D71A8" w:rsidRPr="00EC1E3B" w:rsidRDefault="003D71A8" w:rsidP="00EC16A3">
            <w:pPr>
              <w:rPr>
                <w:sz w:val="24"/>
              </w:rPr>
            </w:pPr>
          </w:p>
        </w:tc>
        <w:tc>
          <w:tcPr>
            <w:tcW w:w="0" w:type="auto"/>
            <w:tcBorders>
              <w:top w:val="nil"/>
              <w:bottom w:val="nil"/>
            </w:tcBorders>
          </w:tcPr>
          <w:p w:rsidR="003D71A8" w:rsidRPr="00EC1E3B" w:rsidRDefault="003D71A8" w:rsidP="00EC16A3">
            <w:pPr>
              <w:rPr>
                <w:sz w:val="24"/>
              </w:rPr>
            </w:pPr>
          </w:p>
        </w:tc>
      </w:tr>
      <w:tr w:rsidR="00D60DAD" w:rsidRPr="00EC1E3B" w:rsidTr="00EC16A3">
        <w:tc>
          <w:tcPr>
            <w:tcW w:w="0" w:type="auto"/>
            <w:tcBorders>
              <w:top w:val="nil"/>
            </w:tcBorders>
          </w:tcPr>
          <w:p w:rsidR="003D71A8" w:rsidRPr="00EC1E3B" w:rsidRDefault="003D71A8" w:rsidP="00EC16A3">
            <w:pPr>
              <w:rPr>
                <w:sz w:val="24"/>
              </w:rPr>
            </w:pPr>
          </w:p>
        </w:tc>
        <w:tc>
          <w:tcPr>
            <w:tcW w:w="0" w:type="auto"/>
            <w:tcBorders>
              <w:top w:val="nil"/>
            </w:tcBorders>
          </w:tcPr>
          <w:p w:rsidR="003D71A8" w:rsidRPr="00EC1E3B" w:rsidRDefault="003D71A8" w:rsidP="00EC16A3">
            <w:pPr>
              <w:rPr>
                <w:sz w:val="24"/>
              </w:rPr>
            </w:pPr>
          </w:p>
        </w:tc>
        <w:tc>
          <w:tcPr>
            <w:tcW w:w="0" w:type="auto"/>
            <w:gridSpan w:val="2"/>
            <w:tcBorders>
              <w:top w:val="nil"/>
            </w:tcBorders>
          </w:tcPr>
          <w:p w:rsidR="003D71A8" w:rsidRPr="00EC1E3B" w:rsidRDefault="003D71A8" w:rsidP="00EC16A3">
            <w:pPr>
              <w:pStyle w:val="TableParagraph"/>
              <w:spacing w:line="247" w:lineRule="exact"/>
              <w:rPr>
                <w:rFonts w:asciiTheme="minorHAnsi" w:hAnsiTheme="minorHAnsi"/>
                <w:sz w:val="24"/>
                <w:lang w:val="de-DE"/>
              </w:rPr>
            </w:pPr>
          </w:p>
        </w:tc>
        <w:tc>
          <w:tcPr>
            <w:tcW w:w="0" w:type="auto"/>
            <w:tcBorders>
              <w:top w:val="nil"/>
            </w:tcBorders>
          </w:tcPr>
          <w:p w:rsidR="003D71A8" w:rsidRPr="00EC1E3B" w:rsidRDefault="003D71A8" w:rsidP="00EC16A3">
            <w:pPr>
              <w:rPr>
                <w:sz w:val="24"/>
              </w:rPr>
            </w:pPr>
          </w:p>
        </w:tc>
        <w:tc>
          <w:tcPr>
            <w:tcW w:w="0" w:type="auto"/>
            <w:tcBorders>
              <w:top w:val="nil"/>
            </w:tcBorders>
          </w:tcPr>
          <w:p w:rsidR="003D71A8" w:rsidRPr="00EC1E3B" w:rsidRDefault="003D71A8" w:rsidP="00EC16A3">
            <w:pPr>
              <w:rPr>
                <w:sz w:val="24"/>
              </w:rPr>
            </w:pPr>
          </w:p>
        </w:tc>
      </w:tr>
    </w:tbl>
    <w:p w:rsidR="00D60DAD" w:rsidRDefault="00D60DAD"/>
    <w:p w:rsidR="00D60DAD" w:rsidRDefault="00D60DAD">
      <w:r>
        <w:br w:type="page"/>
      </w:r>
    </w:p>
    <w:tbl>
      <w:tblPr>
        <w:tblStyle w:val="Tabellenraster"/>
        <w:tblW w:w="0" w:type="auto"/>
        <w:tblLook w:val="04A0" w:firstRow="1" w:lastRow="0" w:firstColumn="1" w:lastColumn="0" w:noHBand="0" w:noVBand="1"/>
      </w:tblPr>
      <w:tblGrid>
        <w:gridCol w:w="656"/>
        <w:gridCol w:w="824"/>
        <w:gridCol w:w="3604"/>
        <w:gridCol w:w="3604"/>
        <w:gridCol w:w="907"/>
        <w:gridCol w:w="861"/>
      </w:tblGrid>
      <w:tr w:rsidR="00D60DAD" w:rsidRPr="00EC1E3B" w:rsidTr="00EC16A3">
        <w:trPr>
          <w:trHeight w:val="510"/>
        </w:trPr>
        <w:tc>
          <w:tcPr>
            <w:tcW w:w="0" w:type="auto"/>
            <w:gridSpan w:val="6"/>
            <w:vAlign w:val="center"/>
          </w:tcPr>
          <w:p w:rsidR="00D60DAD" w:rsidRPr="00B9301B" w:rsidRDefault="002217EA" w:rsidP="002217EA">
            <w:pPr>
              <w:jc w:val="center"/>
              <w:rPr>
                <w:b/>
                <w:bCs/>
                <w:sz w:val="24"/>
                <w:szCs w:val="24"/>
                <w:u w:val="single"/>
              </w:rPr>
            </w:pPr>
            <w:r w:rsidRPr="002217EA">
              <w:rPr>
                <w:b/>
                <w:bCs/>
                <w:sz w:val="24"/>
                <w:szCs w:val="24"/>
                <w:u w:val="single"/>
              </w:rPr>
              <w:lastRenderedPageBreak/>
              <w:t xml:space="preserve">5.2 Oberflächenbehandlung von </w:t>
            </w:r>
            <w:proofErr w:type="spellStart"/>
            <w:r w:rsidRPr="002217EA">
              <w:rPr>
                <w:b/>
                <w:bCs/>
                <w:sz w:val="24"/>
                <w:szCs w:val="24"/>
                <w:u w:val="single"/>
              </w:rPr>
              <w:t>unglasierten</w:t>
            </w:r>
            <w:proofErr w:type="spellEnd"/>
            <w:r w:rsidRPr="002217EA">
              <w:rPr>
                <w:b/>
                <w:bCs/>
                <w:sz w:val="24"/>
                <w:szCs w:val="24"/>
                <w:u w:val="single"/>
              </w:rPr>
              <w:t xml:space="preserve"> Tonfliesen,</w:t>
            </w:r>
            <w:r>
              <w:rPr>
                <w:b/>
                <w:bCs/>
                <w:sz w:val="24"/>
                <w:szCs w:val="24"/>
                <w:u w:val="single"/>
              </w:rPr>
              <w:t xml:space="preserve"> </w:t>
            </w:r>
            <w:r w:rsidRPr="002217EA">
              <w:rPr>
                <w:b/>
                <w:bCs/>
                <w:sz w:val="24"/>
                <w:szCs w:val="24"/>
                <w:u w:val="single"/>
              </w:rPr>
              <w:t>ölen und wachsen, (Cotto)</w:t>
            </w:r>
          </w:p>
        </w:tc>
      </w:tr>
      <w:tr w:rsidR="00D60DAD" w:rsidRPr="00EC1E3B" w:rsidTr="00EC16A3">
        <w:tc>
          <w:tcPr>
            <w:tcW w:w="0" w:type="auto"/>
          </w:tcPr>
          <w:p w:rsidR="00D60DAD" w:rsidRPr="00EC1E3B" w:rsidRDefault="00D60DAD" w:rsidP="00EC16A3">
            <w:pPr>
              <w:rPr>
                <w:sz w:val="24"/>
              </w:rPr>
            </w:pPr>
            <w:r w:rsidRPr="00EC1E3B">
              <w:rPr>
                <w:sz w:val="24"/>
              </w:rPr>
              <w:t>Lfd.- Nr.</w:t>
            </w:r>
          </w:p>
        </w:tc>
        <w:tc>
          <w:tcPr>
            <w:tcW w:w="0" w:type="auto"/>
          </w:tcPr>
          <w:p w:rsidR="00D60DAD" w:rsidRPr="00EC1E3B" w:rsidRDefault="00D60DAD" w:rsidP="00EC16A3">
            <w:pPr>
              <w:rPr>
                <w:sz w:val="24"/>
              </w:rPr>
            </w:pPr>
            <w:r w:rsidRPr="00EC1E3B">
              <w:rPr>
                <w:sz w:val="24"/>
              </w:rPr>
              <w:t>Stück-zahl</w:t>
            </w:r>
          </w:p>
        </w:tc>
        <w:tc>
          <w:tcPr>
            <w:tcW w:w="0" w:type="auto"/>
            <w:gridSpan w:val="2"/>
          </w:tcPr>
          <w:p w:rsidR="00D60DAD" w:rsidRPr="00EC1E3B" w:rsidRDefault="00D60DAD" w:rsidP="00EC16A3">
            <w:pPr>
              <w:jc w:val="center"/>
              <w:rPr>
                <w:sz w:val="24"/>
              </w:rPr>
            </w:pPr>
            <w:r w:rsidRPr="00EC1E3B">
              <w:rPr>
                <w:sz w:val="24"/>
              </w:rPr>
              <w:t>Gegenstand</w:t>
            </w:r>
          </w:p>
        </w:tc>
        <w:tc>
          <w:tcPr>
            <w:tcW w:w="0" w:type="auto"/>
          </w:tcPr>
          <w:p w:rsidR="00D60DAD" w:rsidRPr="00EC1E3B" w:rsidRDefault="00D60DAD" w:rsidP="00EC16A3">
            <w:pPr>
              <w:rPr>
                <w:sz w:val="24"/>
              </w:rPr>
            </w:pPr>
            <w:r w:rsidRPr="00EC1E3B">
              <w:rPr>
                <w:sz w:val="24"/>
              </w:rPr>
              <w:t>Preis je Einheit</w:t>
            </w:r>
          </w:p>
        </w:tc>
        <w:tc>
          <w:tcPr>
            <w:tcW w:w="0" w:type="auto"/>
          </w:tcPr>
          <w:p w:rsidR="00D60DAD" w:rsidRPr="00EC1E3B" w:rsidRDefault="00D60DAD" w:rsidP="00EC16A3">
            <w:pPr>
              <w:rPr>
                <w:sz w:val="24"/>
              </w:rPr>
            </w:pPr>
            <w:r w:rsidRPr="00EC1E3B">
              <w:rPr>
                <w:sz w:val="24"/>
              </w:rPr>
              <w:t>Betrag</w:t>
            </w:r>
          </w:p>
        </w:tc>
      </w:tr>
      <w:tr w:rsidR="00D60DAD" w:rsidRPr="00EC1E3B" w:rsidTr="00EC16A3">
        <w:tc>
          <w:tcPr>
            <w:tcW w:w="0" w:type="auto"/>
            <w:tcBorders>
              <w:bottom w:val="nil"/>
            </w:tcBorders>
          </w:tcPr>
          <w:p w:rsidR="00D60DAD" w:rsidRPr="00EC1E3B" w:rsidRDefault="00D60DAD" w:rsidP="00EC16A3">
            <w:pPr>
              <w:rPr>
                <w:sz w:val="24"/>
              </w:rPr>
            </w:pPr>
          </w:p>
        </w:tc>
        <w:tc>
          <w:tcPr>
            <w:tcW w:w="0" w:type="auto"/>
            <w:tcBorders>
              <w:bottom w:val="nil"/>
            </w:tcBorders>
          </w:tcPr>
          <w:p w:rsidR="00D60DAD" w:rsidRPr="00EC1E3B" w:rsidRDefault="00D60DAD" w:rsidP="00EC16A3">
            <w:pPr>
              <w:rPr>
                <w:sz w:val="24"/>
              </w:rPr>
            </w:pPr>
          </w:p>
        </w:tc>
        <w:tc>
          <w:tcPr>
            <w:tcW w:w="0" w:type="auto"/>
            <w:gridSpan w:val="2"/>
            <w:vMerge w:val="restart"/>
          </w:tcPr>
          <w:p w:rsidR="00D60DAD" w:rsidRPr="004A52BB" w:rsidRDefault="00D60DAD" w:rsidP="00EC16A3">
            <w:pPr>
              <w:rPr>
                <w:sz w:val="24"/>
              </w:rPr>
            </w:pPr>
            <w:r>
              <w:rPr>
                <w:b/>
                <w:bCs/>
                <w:sz w:val="24"/>
              </w:rPr>
              <w:t>q</w:t>
            </w:r>
            <w:r w:rsidRPr="00B9301B">
              <w:rPr>
                <w:b/>
                <w:bCs/>
                <w:sz w:val="24"/>
              </w:rPr>
              <w:t>m</w:t>
            </w:r>
            <w:r>
              <w:rPr>
                <w:b/>
                <w:bCs/>
                <w:sz w:val="24"/>
              </w:rPr>
              <w:t xml:space="preserve"> Cottobelag</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D60DAD" w:rsidRPr="004A52BB" w:rsidRDefault="00D60DAD"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D60DAD" w:rsidRDefault="00D60DAD" w:rsidP="00EC16A3">
            <w:pPr>
              <w:jc w:val="center"/>
              <w:rPr>
                <w:sz w:val="24"/>
              </w:rPr>
            </w:pPr>
            <w:r w:rsidRPr="004A52BB">
              <w:rPr>
                <w:sz w:val="24"/>
              </w:rPr>
              <w:t>(Art, Lage, Beschaffenheit)</w:t>
            </w:r>
          </w:p>
          <w:p w:rsidR="00D60DAD" w:rsidRPr="00E10B03" w:rsidRDefault="00D60DAD" w:rsidP="00EC16A3">
            <w:pPr>
              <w:jc w:val="center"/>
              <w:rPr>
                <w:sz w:val="24"/>
              </w:rPr>
            </w:pPr>
          </w:p>
          <w:p w:rsidR="00D60DAD" w:rsidRPr="00D60DAD" w:rsidRDefault="00D60DAD" w:rsidP="00D60DAD">
            <w:pPr>
              <w:jc w:val="both"/>
              <w:rPr>
                <w:sz w:val="24"/>
              </w:rPr>
            </w:pPr>
            <w:r w:rsidRPr="00D60DAD">
              <w:rPr>
                <w:sz w:val="24"/>
              </w:rPr>
              <w:t>Untergrund reinigen, Zementflecken und Zementschleier</w:t>
            </w:r>
            <w:r>
              <w:rPr>
                <w:sz w:val="24"/>
              </w:rPr>
              <w:t xml:space="preserve"> </w:t>
            </w:r>
            <w:r w:rsidR="00296533">
              <w:rPr>
                <w:sz w:val="24"/>
              </w:rPr>
              <w:t xml:space="preserve">restlos entfernen. </w:t>
            </w:r>
            <w:r w:rsidRPr="00D60DAD">
              <w:rPr>
                <w:b/>
                <w:sz w:val="24"/>
              </w:rPr>
              <w:t>Grund</w:t>
            </w:r>
            <w:r w:rsidR="003230F9">
              <w:rPr>
                <w:b/>
                <w:sz w:val="24"/>
              </w:rPr>
              <w:t>anstrich</w:t>
            </w:r>
            <w:r w:rsidRPr="00D60DAD">
              <w:rPr>
                <w:sz w:val="24"/>
              </w:rPr>
              <w:t xml:space="preserve"> mit einem geeigneten lösemittelfreien</w:t>
            </w:r>
            <w:r>
              <w:rPr>
                <w:sz w:val="24"/>
              </w:rPr>
              <w:t xml:space="preserve"> </w:t>
            </w:r>
            <w:r w:rsidRPr="00D60DAD">
              <w:rPr>
                <w:sz w:val="24"/>
              </w:rPr>
              <w:t>Hartöl mit Zulassung für die gewerbliche Verarbeitung,</w:t>
            </w:r>
          </w:p>
          <w:p w:rsidR="00D60DAD" w:rsidRPr="00D60DAD" w:rsidRDefault="00D60DAD" w:rsidP="00D60DAD">
            <w:pPr>
              <w:jc w:val="both"/>
              <w:rPr>
                <w:sz w:val="24"/>
              </w:rPr>
            </w:pPr>
            <w:r w:rsidRPr="00D60DAD">
              <w:rPr>
                <w:sz w:val="24"/>
              </w:rPr>
              <w:t>wie z.B</w:t>
            </w:r>
            <w:r>
              <w:rPr>
                <w:sz w:val="24"/>
              </w:rPr>
              <w:t>. AURO Pur</w:t>
            </w:r>
            <w:r w:rsidRPr="00D60DAD">
              <w:rPr>
                <w:sz w:val="24"/>
              </w:rPr>
              <w:t xml:space="preserve">Solid </w:t>
            </w:r>
            <w:r>
              <w:rPr>
                <w:sz w:val="24"/>
              </w:rPr>
              <w:t xml:space="preserve">Hartöl </w:t>
            </w:r>
            <w:r w:rsidRPr="00D60DAD">
              <w:rPr>
                <w:sz w:val="24"/>
              </w:rPr>
              <w:t>Nr. 823 verdünnt mit</w:t>
            </w:r>
            <w:r>
              <w:rPr>
                <w:sz w:val="24"/>
              </w:rPr>
              <w:t xml:space="preserve"> </w:t>
            </w:r>
            <w:r w:rsidRPr="00D60DAD">
              <w:rPr>
                <w:sz w:val="24"/>
              </w:rPr>
              <w:t xml:space="preserve">max. 20% AURO </w:t>
            </w:r>
            <w:r>
              <w:rPr>
                <w:sz w:val="24"/>
              </w:rPr>
              <w:t>V</w:t>
            </w:r>
            <w:r w:rsidRPr="00D60DAD">
              <w:rPr>
                <w:sz w:val="24"/>
              </w:rPr>
              <w:t>erdün</w:t>
            </w:r>
            <w:r>
              <w:rPr>
                <w:sz w:val="24"/>
              </w:rPr>
              <w:t>nung Nr. 191.</w:t>
            </w:r>
          </w:p>
          <w:p w:rsidR="00D60DAD" w:rsidRPr="00D60DAD" w:rsidRDefault="00D60DAD" w:rsidP="00D60DAD">
            <w:pPr>
              <w:jc w:val="both"/>
              <w:rPr>
                <w:b/>
                <w:sz w:val="24"/>
              </w:rPr>
            </w:pPr>
            <w:r w:rsidRPr="00D60DAD">
              <w:rPr>
                <w:b/>
                <w:sz w:val="24"/>
              </w:rPr>
              <w:t>Überstand</w:t>
            </w:r>
            <w:r>
              <w:rPr>
                <w:b/>
                <w:sz w:val="24"/>
              </w:rPr>
              <w:t>e</w:t>
            </w:r>
            <w:r w:rsidRPr="00D60DAD">
              <w:rPr>
                <w:b/>
                <w:sz w:val="24"/>
              </w:rPr>
              <w:t xml:space="preserve"> abnehmen:</w:t>
            </w:r>
          </w:p>
          <w:p w:rsidR="002217EA" w:rsidRDefault="00D60DAD" w:rsidP="00D60DAD">
            <w:pPr>
              <w:jc w:val="both"/>
              <w:rPr>
                <w:sz w:val="24"/>
              </w:rPr>
            </w:pPr>
            <w:r w:rsidRPr="00D60DAD">
              <w:rPr>
                <w:b/>
                <w:sz w:val="24"/>
              </w:rPr>
              <w:t>Zwischen</w:t>
            </w:r>
            <w:r w:rsidR="003230F9">
              <w:rPr>
                <w:b/>
                <w:sz w:val="24"/>
              </w:rPr>
              <w:t>anstrich:</w:t>
            </w:r>
            <w:r w:rsidR="002217EA">
              <w:rPr>
                <w:sz w:val="24"/>
              </w:rPr>
              <w:t xml:space="preserve"> wie </w:t>
            </w:r>
            <w:r w:rsidR="003230F9">
              <w:rPr>
                <w:sz w:val="24"/>
              </w:rPr>
              <w:t>zu</w:t>
            </w:r>
            <w:r w:rsidR="002217EA">
              <w:rPr>
                <w:sz w:val="24"/>
              </w:rPr>
              <w:t>vor.</w:t>
            </w:r>
          </w:p>
          <w:p w:rsidR="00D60DAD" w:rsidRPr="00D60DAD" w:rsidRDefault="00D60DAD" w:rsidP="00D60DAD">
            <w:pPr>
              <w:jc w:val="both"/>
              <w:rPr>
                <w:sz w:val="24"/>
              </w:rPr>
            </w:pPr>
            <w:r w:rsidRPr="002217EA">
              <w:rPr>
                <w:b/>
                <w:sz w:val="24"/>
              </w:rPr>
              <w:t>Überstand</w:t>
            </w:r>
            <w:r w:rsidR="002217EA" w:rsidRPr="002217EA">
              <w:rPr>
                <w:b/>
                <w:sz w:val="24"/>
              </w:rPr>
              <w:t>e</w:t>
            </w:r>
            <w:r w:rsidRPr="002217EA">
              <w:rPr>
                <w:b/>
                <w:sz w:val="24"/>
              </w:rPr>
              <w:t xml:space="preserve"> abnehmen.</w:t>
            </w:r>
          </w:p>
          <w:p w:rsidR="00D60DAD" w:rsidRPr="00D60DAD" w:rsidRDefault="00D60DAD" w:rsidP="00D60DAD">
            <w:pPr>
              <w:jc w:val="both"/>
              <w:rPr>
                <w:sz w:val="24"/>
              </w:rPr>
            </w:pPr>
            <w:r w:rsidRPr="002217EA">
              <w:rPr>
                <w:b/>
                <w:sz w:val="24"/>
              </w:rPr>
              <w:t>Schluss</w:t>
            </w:r>
            <w:r w:rsidR="003230F9">
              <w:rPr>
                <w:b/>
                <w:sz w:val="24"/>
              </w:rPr>
              <w:t>anstrich</w:t>
            </w:r>
            <w:r w:rsidRPr="00D60DAD">
              <w:rPr>
                <w:sz w:val="24"/>
              </w:rPr>
              <w:t xml:space="preserve"> mit einem pastösen Hartwachs, wie</w:t>
            </w:r>
            <w:r w:rsidR="002217EA">
              <w:rPr>
                <w:sz w:val="24"/>
              </w:rPr>
              <w:t xml:space="preserve"> z</w:t>
            </w:r>
            <w:r w:rsidRPr="00D60DAD">
              <w:rPr>
                <w:sz w:val="24"/>
              </w:rPr>
              <w:t>.B. AURO Nr. 171, mittels Ballentuch oder</w:t>
            </w:r>
            <w:r w:rsidR="002217EA">
              <w:rPr>
                <w:sz w:val="24"/>
              </w:rPr>
              <w:t xml:space="preserve"> </w:t>
            </w:r>
            <w:r w:rsidRPr="00D60DAD">
              <w:rPr>
                <w:sz w:val="24"/>
              </w:rPr>
              <w:t>Einscheiben-Bohnermaschine mit Vorwärmgerät eine</w:t>
            </w:r>
            <w:r w:rsidR="002217EA">
              <w:rPr>
                <w:sz w:val="24"/>
              </w:rPr>
              <w:t xml:space="preserve"> </w:t>
            </w:r>
            <w:r w:rsidRPr="00D60DAD">
              <w:rPr>
                <w:sz w:val="24"/>
              </w:rPr>
              <w:t>dünne und gleichmäßige Schicht aufbringen.</w:t>
            </w:r>
            <w:r w:rsidR="002217EA">
              <w:rPr>
                <w:sz w:val="24"/>
              </w:rPr>
              <w:t xml:space="preserve"> </w:t>
            </w:r>
            <w:r w:rsidRPr="00D60DAD">
              <w:rPr>
                <w:sz w:val="24"/>
              </w:rPr>
              <w:t>Nach Trocknung mit Einscheiben-Bohnermaschine oder</w:t>
            </w:r>
            <w:r w:rsidR="002217EA">
              <w:rPr>
                <w:sz w:val="24"/>
              </w:rPr>
              <w:t xml:space="preserve"> </w:t>
            </w:r>
            <w:r w:rsidRPr="00D60DAD">
              <w:rPr>
                <w:sz w:val="24"/>
              </w:rPr>
              <w:t>Bohnerblocker sorgfältig poli</w:t>
            </w:r>
            <w:r w:rsidR="003230F9">
              <w:rPr>
                <w:sz w:val="24"/>
              </w:rPr>
              <w:t xml:space="preserve">eren. (Vorgegebene Trockenzeiten </w:t>
            </w:r>
            <w:r w:rsidRPr="00D60DAD">
              <w:rPr>
                <w:sz w:val="24"/>
              </w:rPr>
              <w:t>beachten</w:t>
            </w:r>
            <w:r w:rsidR="003230F9">
              <w:rPr>
                <w:sz w:val="24"/>
              </w:rPr>
              <w:t>)</w:t>
            </w:r>
            <w:r w:rsidRPr="00D60DAD">
              <w:rPr>
                <w:sz w:val="24"/>
              </w:rPr>
              <w:t>.</w:t>
            </w:r>
          </w:p>
          <w:p w:rsidR="00D60DAD" w:rsidRPr="00D60DAD" w:rsidRDefault="00D60DAD" w:rsidP="00D60DAD">
            <w:pPr>
              <w:jc w:val="right"/>
              <w:rPr>
                <w:b/>
                <w:sz w:val="24"/>
              </w:rPr>
            </w:pPr>
            <w:r w:rsidRPr="00D60DAD">
              <w:rPr>
                <w:b/>
                <w:bCs/>
                <w:sz w:val="24"/>
              </w:rPr>
              <w:t>f.d.qm</w:t>
            </w:r>
          </w:p>
        </w:tc>
        <w:tc>
          <w:tcPr>
            <w:tcW w:w="0" w:type="auto"/>
            <w:tcBorders>
              <w:bottom w:val="nil"/>
            </w:tcBorders>
          </w:tcPr>
          <w:p w:rsidR="00D60DAD" w:rsidRPr="00EC1E3B" w:rsidRDefault="00D60DAD" w:rsidP="00EC16A3">
            <w:pPr>
              <w:rPr>
                <w:sz w:val="24"/>
              </w:rPr>
            </w:pPr>
          </w:p>
        </w:tc>
        <w:tc>
          <w:tcPr>
            <w:tcW w:w="0" w:type="auto"/>
            <w:tcBorders>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Pr>
          <w:p w:rsidR="00D60DAD" w:rsidRPr="00EC1E3B" w:rsidRDefault="00D60DAD"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gridSpan w:val="2"/>
            <w:vMerge/>
            <w:tcBorders>
              <w:bottom w:val="nil"/>
            </w:tcBorders>
          </w:tcPr>
          <w:p w:rsidR="00D60DAD" w:rsidRPr="00EC1E3B" w:rsidRDefault="00D60DAD"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right w:val="nil"/>
            </w:tcBorders>
          </w:tcPr>
          <w:p w:rsidR="00D60DAD" w:rsidRPr="00EC1E3B" w:rsidRDefault="00D60DAD" w:rsidP="00EC16A3">
            <w:pPr>
              <w:rPr>
                <w:sz w:val="24"/>
              </w:rPr>
            </w:pPr>
          </w:p>
        </w:tc>
        <w:tc>
          <w:tcPr>
            <w:tcW w:w="0" w:type="auto"/>
            <w:tcBorders>
              <w:top w:val="nil"/>
              <w:left w:val="nil"/>
              <w:bottom w:val="nil"/>
            </w:tcBorders>
          </w:tcPr>
          <w:p w:rsidR="00D60DAD" w:rsidRPr="00EC1E3B" w:rsidRDefault="00D60DAD" w:rsidP="00EC16A3">
            <w:pPr>
              <w:jc w:val="right"/>
              <w:rPr>
                <w:sz w:val="24"/>
              </w:rPr>
            </w:pPr>
          </w:p>
        </w:tc>
        <w:tc>
          <w:tcPr>
            <w:tcW w:w="0" w:type="auto"/>
            <w:tcBorders>
              <w:top w:val="nil"/>
              <w:bottom w:val="nil"/>
            </w:tcBorders>
          </w:tcPr>
          <w:p w:rsidR="00D60DAD" w:rsidRPr="00EC1E3B" w:rsidRDefault="00D60DAD" w:rsidP="00EC16A3">
            <w:pPr>
              <w:rPr>
                <w:sz w:val="24"/>
              </w:rPr>
            </w:pPr>
          </w:p>
        </w:tc>
        <w:tc>
          <w:tcPr>
            <w:tcW w:w="0" w:type="auto"/>
            <w:tcBorders>
              <w:top w:val="nil"/>
              <w:bottom w:val="nil"/>
            </w:tcBorders>
          </w:tcPr>
          <w:p w:rsidR="00D60DAD" w:rsidRPr="00EC1E3B" w:rsidRDefault="00D60DAD" w:rsidP="00EC16A3">
            <w:pPr>
              <w:rPr>
                <w:sz w:val="24"/>
              </w:rPr>
            </w:pPr>
          </w:p>
        </w:tc>
      </w:tr>
      <w:tr w:rsidR="00D60DAD" w:rsidRPr="00EC1E3B" w:rsidTr="00EC16A3">
        <w:tc>
          <w:tcPr>
            <w:tcW w:w="0" w:type="auto"/>
            <w:tcBorders>
              <w:top w:val="nil"/>
            </w:tcBorders>
          </w:tcPr>
          <w:p w:rsidR="00D60DAD" w:rsidRPr="00EC1E3B" w:rsidRDefault="00D60DAD" w:rsidP="00EC16A3">
            <w:pPr>
              <w:rPr>
                <w:sz w:val="24"/>
              </w:rPr>
            </w:pPr>
          </w:p>
        </w:tc>
        <w:tc>
          <w:tcPr>
            <w:tcW w:w="0" w:type="auto"/>
            <w:tcBorders>
              <w:top w:val="nil"/>
            </w:tcBorders>
          </w:tcPr>
          <w:p w:rsidR="00D60DAD" w:rsidRPr="00EC1E3B" w:rsidRDefault="00D60DAD" w:rsidP="00EC16A3">
            <w:pPr>
              <w:rPr>
                <w:sz w:val="24"/>
              </w:rPr>
            </w:pPr>
          </w:p>
        </w:tc>
        <w:tc>
          <w:tcPr>
            <w:tcW w:w="0" w:type="auto"/>
            <w:gridSpan w:val="2"/>
            <w:tcBorders>
              <w:top w:val="nil"/>
            </w:tcBorders>
          </w:tcPr>
          <w:p w:rsidR="00D60DAD" w:rsidRPr="00EC1E3B" w:rsidRDefault="00D60DAD" w:rsidP="00EC16A3">
            <w:pPr>
              <w:pStyle w:val="TableParagraph"/>
              <w:spacing w:line="247" w:lineRule="exact"/>
              <w:rPr>
                <w:rFonts w:asciiTheme="minorHAnsi" w:hAnsiTheme="minorHAnsi"/>
                <w:sz w:val="24"/>
                <w:lang w:val="de-DE"/>
              </w:rPr>
            </w:pPr>
          </w:p>
        </w:tc>
        <w:tc>
          <w:tcPr>
            <w:tcW w:w="0" w:type="auto"/>
            <w:tcBorders>
              <w:top w:val="nil"/>
            </w:tcBorders>
          </w:tcPr>
          <w:p w:rsidR="00D60DAD" w:rsidRPr="00EC1E3B" w:rsidRDefault="00D60DAD" w:rsidP="00EC16A3">
            <w:pPr>
              <w:rPr>
                <w:sz w:val="24"/>
              </w:rPr>
            </w:pPr>
          </w:p>
        </w:tc>
        <w:tc>
          <w:tcPr>
            <w:tcW w:w="0" w:type="auto"/>
            <w:tcBorders>
              <w:top w:val="nil"/>
            </w:tcBorders>
          </w:tcPr>
          <w:p w:rsidR="00D60DAD" w:rsidRPr="00EC1E3B" w:rsidRDefault="00D60DAD" w:rsidP="00EC16A3">
            <w:pPr>
              <w:rPr>
                <w:sz w:val="24"/>
              </w:rPr>
            </w:pPr>
          </w:p>
        </w:tc>
      </w:tr>
    </w:tbl>
    <w:p w:rsidR="002217EA" w:rsidRDefault="002217EA"/>
    <w:p w:rsidR="002217EA" w:rsidRDefault="002217EA">
      <w:r>
        <w:br w:type="page"/>
      </w:r>
    </w:p>
    <w:tbl>
      <w:tblPr>
        <w:tblStyle w:val="Tabellenraster"/>
        <w:tblW w:w="0" w:type="auto"/>
        <w:tblLook w:val="04A0" w:firstRow="1" w:lastRow="0" w:firstColumn="1" w:lastColumn="0" w:noHBand="0" w:noVBand="1"/>
      </w:tblPr>
      <w:tblGrid>
        <w:gridCol w:w="658"/>
        <w:gridCol w:w="824"/>
        <w:gridCol w:w="3603"/>
        <w:gridCol w:w="3603"/>
        <w:gridCol w:w="907"/>
        <w:gridCol w:w="861"/>
      </w:tblGrid>
      <w:tr w:rsidR="002217EA" w:rsidRPr="00EC1E3B" w:rsidTr="00EC16A3">
        <w:trPr>
          <w:trHeight w:val="510"/>
        </w:trPr>
        <w:tc>
          <w:tcPr>
            <w:tcW w:w="0" w:type="auto"/>
            <w:gridSpan w:val="6"/>
            <w:vAlign w:val="center"/>
          </w:tcPr>
          <w:p w:rsidR="002217EA" w:rsidRPr="00B9301B" w:rsidRDefault="002217EA" w:rsidP="002217EA">
            <w:pPr>
              <w:jc w:val="center"/>
              <w:rPr>
                <w:b/>
                <w:bCs/>
                <w:sz w:val="24"/>
                <w:szCs w:val="24"/>
                <w:u w:val="single"/>
              </w:rPr>
            </w:pPr>
            <w:r w:rsidRPr="002217EA">
              <w:rPr>
                <w:b/>
                <w:bCs/>
                <w:sz w:val="24"/>
                <w:szCs w:val="24"/>
                <w:u w:val="single"/>
              </w:rPr>
              <w:lastRenderedPageBreak/>
              <w:t>5.3.1 Oberflächenbehandlung Innentüren /</w:t>
            </w:r>
            <w:r>
              <w:rPr>
                <w:b/>
                <w:bCs/>
                <w:sz w:val="24"/>
                <w:szCs w:val="24"/>
                <w:u w:val="single"/>
              </w:rPr>
              <w:t xml:space="preserve"> </w:t>
            </w:r>
            <w:r w:rsidRPr="002217EA">
              <w:rPr>
                <w:b/>
                <w:bCs/>
                <w:sz w:val="24"/>
                <w:szCs w:val="24"/>
                <w:u w:val="single"/>
              </w:rPr>
              <w:t>Einbauten, ölen und wachsen</w:t>
            </w:r>
          </w:p>
        </w:tc>
      </w:tr>
      <w:tr w:rsidR="002217EA" w:rsidRPr="00EC1E3B" w:rsidTr="00EC16A3">
        <w:tc>
          <w:tcPr>
            <w:tcW w:w="0" w:type="auto"/>
          </w:tcPr>
          <w:p w:rsidR="002217EA" w:rsidRPr="00EC1E3B" w:rsidRDefault="002217EA" w:rsidP="00EC16A3">
            <w:pPr>
              <w:rPr>
                <w:sz w:val="24"/>
              </w:rPr>
            </w:pPr>
            <w:r w:rsidRPr="00EC1E3B">
              <w:rPr>
                <w:sz w:val="24"/>
              </w:rPr>
              <w:t>Lfd.- Nr.</w:t>
            </w:r>
          </w:p>
        </w:tc>
        <w:tc>
          <w:tcPr>
            <w:tcW w:w="0" w:type="auto"/>
          </w:tcPr>
          <w:p w:rsidR="002217EA" w:rsidRPr="00EC1E3B" w:rsidRDefault="002217EA" w:rsidP="00EC16A3">
            <w:pPr>
              <w:rPr>
                <w:sz w:val="24"/>
              </w:rPr>
            </w:pPr>
            <w:r w:rsidRPr="00EC1E3B">
              <w:rPr>
                <w:sz w:val="24"/>
              </w:rPr>
              <w:t>Stück-zahl</w:t>
            </w:r>
          </w:p>
        </w:tc>
        <w:tc>
          <w:tcPr>
            <w:tcW w:w="0" w:type="auto"/>
            <w:gridSpan w:val="2"/>
          </w:tcPr>
          <w:p w:rsidR="002217EA" w:rsidRPr="00EC1E3B" w:rsidRDefault="002217EA" w:rsidP="00EC16A3">
            <w:pPr>
              <w:jc w:val="center"/>
              <w:rPr>
                <w:sz w:val="24"/>
              </w:rPr>
            </w:pPr>
            <w:r w:rsidRPr="00EC1E3B">
              <w:rPr>
                <w:sz w:val="24"/>
              </w:rPr>
              <w:t>Gegenstand</w:t>
            </w:r>
          </w:p>
        </w:tc>
        <w:tc>
          <w:tcPr>
            <w:tcW w:w="0" w:type="auto"/>
          </w:tcPr>
          <w:p w:rsidR="002217EA" w:rsidRPr="00EC1E3B" w:rsidRDefault="002217EA" w:rsidP="00EC16A3">
            <w:pPr>
              <w:rPr>
                <w:sz w:val="24"/>
              </w:rPr>
            </w:pPr>
            <w:r w:rsidRPr="00EC1E3B">
              <w:rPr>
                <w:sz w:val="24"/>
              </w:rPr>
              <w:t>Preis je Einheit</w:t>
            </w:r>
          </w:p>
        </w:tc>
        <w:tc>
          <w:tcPr>
            <w:tcW w:w="0" w:type="auto"/>
          </w:tcPr>
          <w:p w:rsidR="002217EA" w:rsidRPr="00EC1E3B" w:rsidRDefault="002217EA" w:rsidP="00EC16A3">
            <w:pPr>
              <w:rPr>
                <w:sz w:val="24"/>
              </w:rPr>
            </w:pPr>
            <w:r w:rsidRPr="00EC1E3B">
              <w:rPr>
                <w:sz w:val="24"/>
              </w:rPr>
              <w:t>Betrag</w:t>
            </w:r>
          </w:p>
        </w:tc>
      </w:tr>
      <w:tr w:rsidR="002217EA" w:rsidRPr="00EC1E3B" w:rsidTr="00EC16A3">
        <w:tc>
          <w:tcPr>
            <w:tcW w:w="0" w:type="auto"/>
            <w:tcBorders>
              <w:bottom w:val="nil"/>
            </w:tcBorders>
          </w:tcPr>
          <w:p w:rsidR="002217EA" w:rsidRPr="00EC1E3B" w:rsidRDefault="002217EA" w:rsidP="00EC16A3">
            <w:pPr>
              <w:rPr>
                <w:sz w:val="24"/>
              </w:rPr>
            </w:pPr>
          </w:p>
        </w:tc>
        <w:tc>
          <w:tcPr>
            <w:tcW w:w="0" w:type="auto"/>
            <w:tcBorders>
              <w:bottom w:val="nil"/>
            </w:tcBorders>
          </w:tcPr>
          <w:p w:rsidR="002217EA" w:rsidRPr="00EC1E3B" w:rsidRDefault="002217EA" w:rsidP="00EC16A3">
            <w:pPr>
              <w:rPr>
                <w:sz w:val="24"/>
              </w:rPr>
            </w:pPr>
          </w:p>
        </w:tc>
        <w:tc>
          <w:tcPr>
            <w:tcW w:w="0" w:type="auto"/>
            <w:gridSpan w:val="2"/>
            <w:vMerge w:val="restart"/>
          </w:tcPr>
          <w:p w:rsidR="002217EA" w:rsidRPr="004A52BB" w:rsidRDefault="002217EA"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2217EA" w:rsidRPr="004A52BB" w:rsidRDefault="002217EA"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2217EA" w:rsidRDefault="002217EA" w:rsidP="00EC16A3">
            <w:pPr>
              <w:jc w:val="center"/>
              <w:rPr>
                <w:sz w:val="24"/>
              </w:rPr>
            </w:pPr>
            <w:r w:rsidRPr="004A52BB">
              <w:rPr>
                <w:sz w:val="24"/>
              </w:rPr>
              <w:t>(Art, Lage, Beschaffenheit)</w:t>
            </w:r>
          </w:p>
          <w:p w:rsidR="002217EA" w:rsidRPr="00E10B03" w:rsidRDefault="002217EA" w:rsidP="00EC16A3">
            <w:pPr>
              <w:jc w:val="center"/>
              <w:rPr>
                <w:sz w:val="24"/>
              </w:rPr>
            </w:pPr>
          </w:p>
          <w:p w:rsidR="002217EA" w:rsidRDefault="002217EA" w:rsidP="002217EA">
            <w:pPr>
              <w:rPr>
                <w:sz w:val="24"/>
              </w:rPr>
            </w:pPr>
            <w:r w:rsidRPr="002217EA">
              <w:rPr>
                <w:sz w:val="24"/>
              </w:rPr>
              <w:t>vorgenannten Untergrund auf Eignung als Anstrichträger</w:t>
            </w:r>
            <w:r>
              <w:rPr>
                <w:sz w:val="24"/>
              </w:rPr>
              <w:t xml:space="preserve"> </w:t>
            </w:r>
            <w:r w:rsidRPr="002217EA">
              <w:rPr>
                <w:sz w:val="24"/>
              </w:rPr>
              <w:t>prüfen.</w:t>
            </w:r>
            <w:r w:rsidR="00296533">
              <w:rPr>
                <w:sz w:val="24"/>
              </w:rPr>
              <w:t xml:space="preserve"> </w:t>
            </w:r>
            <w:r w:rsidRPr="002217EA">
              <w:rPr>
                <w:sz w:val="24"/>
              </w:rPr>
              <w:t>Kanten runden, Untergrund reinigen, schleifen und entstauben.</w:t>
            </w:r>
            <w:r w:rsidR="00296533">
              <w:rPr>
                <w:sz w:val="24"/>
              </w:rPr>
              <w:t xml:space="preserve"> </w:t>
            </w:r>
            <w:r w:rsidRPr="002217EA">
              <w:rPr>
                <w:b/>
                <w:sz w:val="24"/>
              </w:rPr>
              <w:t>Grundanstrich</w:t>
            </w:r>
            <w:r w:rsidRPr="002217EA">
              <w:rPr>
                <w:sz w:val="24"/>
              </w:rPr>
              <w:t xml:space="preserve"> mit einem l</w:t>
            </w:r>
            <w:r w:rsidR="00296533">
              <w:rPr>
                <w:sz w:val="24"/>
              </w:rPr>
              <w:t xml:space="preserve">ösemittelfreien Hartöl wie z.B. </w:t>
            </w:r>
            <w:r w:rsidRPr="002217EA">
              <w:rPr>
                <w:sz w:val="24"/>
              </w:rPr>
              <w:t xml:space="preserve">AURO </w:t>
            </w:r>
            <w:r>
              <w:rPr>
                <w:sz w:val="24"/>
              </w:rPr>
              <w:t>PurSolid Hartöl Nr. 123.</w:t>
            </w:r>
          </w:p>
          <w:p w:rsidR="002217EA" w:rsidRDefault="002217EA" w:rsidP="002217EA">
            <w:pPr>
              <w:rPr>
                <w:sz w:val="24"/>
              </w:rPr>
            </w:pPr>
            <w:r w:rsidRPr="002217EA">
              <w:rPr>
                <w:b/>
                <w:sz w:val="24"/>
              </w:rPr>
              <w:t>Überstand abnehmen.</w:t>
            </w:r>
          </w:p>
          <w:p w:rsidR="002217EA" w:rsidRPr="002217EA" w:rsidRDefault="002217EA" w:rsidP="002217EA">
            <w:pPr>
              <w:rPr>
                <w:b/>
                <w:bCs/>
                <w:sz w:val="24"/>
              </w:rPr>
            </w:pPr>
            <w:r w:rsidRPr="002217EA">
              <w:rPr>
                <w:b/>
                <w:bCs/>
                <w:sz w:val="24"/>
              </w:rPr>
              <w:t>Alternativ:</w:t>
            </w:r>
            <w:r>
              <w:rPr>
                <w:b/>
                <w:bCs/>
                <w:sz w:val="24"/>
              </w:rPr>
              <w:t xml:space="preserve"> </w:t>
            </w:r>
            <w:r w:rsidRPr="002217EA">
              <w:rPr>
                <w:sz w:val="24"/>
              </w:rPr>
              <w:t>AURO Spezialgrundierung</w:t>
            </w:r>
            <w:r>
              <w:rPr>
                <w:b/>
                <w:bCs/>
                <w:sz w:val="24"/>
              </w:rPr>
              <w:t xml:space="preserve"> </w:t>
            </w:r>
            <w:r w:rsidRPr="002217EA">
              <w:rPr>
                <w:sz w:val="24"/>
              </w:rPr>
              <w:t>Nr. 117 verwenden.</w:t>
            </w:r>
          </w:p>
          <w:p w:rsidR="002217EA" w:rsidRPr="002217EA" w:rsidRDefault="002217EA" w:rsidP="002217EA">
            <w:pPr>
              <w:rPr>
                <w:b/>
                <w:sz w:val="24"/>
              </w:rPr>
            </w:pPr>
            <w:r w:rsidRPr="002217EA">
              <w:rPr>
                <w:b/>
                <w:sz w:val="24"/>
              </w:rPr>
              <w:t>Zwischenschliff:</w:t>
            </w:r>
          </w:p>
          <w:p w:rsidR="002217EA" w:rsidRPr="002217EA" w:rsidRDefault="002217EA" w:rsidP="002217EA">
            <w:pPr>
              <w:rPr>
                <w:sz w:val="24"/>
              </w:rPr>
            </w:pPr>
            <w:r w:rsidRPr="002217EA">
              <w:rPr>
                <w:b/>
                <w:sz w:val="24"/>
              </w:rPr>
              <w:t>Grundanstrich</w:t>
            </w:r>
            <w:r w:rsidRPr="002217EA">
              <w:rPr>
                <w:sz w:val="24"/>
              </w:rPr>
              <w:t xml:space="preserve"> ggf. bei stark saugenden Hölzern wiederholen.</w:t>
            </w:r>
          </w:p>
          <w:p w:rsidR="002217EA" w:rsidRPr="002217EA" w:rsidRDefault="002217EA" w:rsidP="002217EA">
            <w:pPr>
              <w:rPr>
                <w:b/>
                <w:sz w:val="24"/>
              </w:rPr>
            </w:pPr>
            <w:r w:rsidRPr="002217EA">
              <w:rPr>
                <w:b/>
                <w:sz w:val="24"/>
              </w:rPr>
              <w:t>Zwischenschliff:</w:t>
            </w:r>
          </w:p>
          <w:p w:rsidR="002217EA" w:rsidRPr="002217EA" w:rsidRDefault="002217EA" w:rsidP="002217EA">
            <w:pPr>
              <w:rPr>
                <w:sz w:val="24"/>
              </w:rPr>
            </w:pPr>
            <w:r w:rsidRPr="002217EA">
              <w:rPr>
                <w:b/>
                <w:sz w:val="24"/>
              </w:rPr>
              <w:t>Schlussbehandlung</w:t>
            </w:r>
            <w:r w:rsidRPr="002217EA">
              <w:rPr>
                <w:sz w:val="24"/>
              </w:rPr>
              <w:t xml:space="preserve"> mit einem pastösen Hartwachs wie</w:t>
            </w:r>
            <w:r>
              <w:rPr>
                <w:sz w:val="24"/>
              </w:rPr>
              <w:t xml:space="preserve"> </w:t>
            </w:r>
            <w:r w:rsidRPr="002217EA">
              <w:rPr>
                <w:sz w:val="24"/>
              </w:rPr>
              <w:t>z.B.</w:t>
            </w:r>
            <w:r>
              <w:rPr>
                <w:sz w:val="24"/>
              </w:rPr>
              <w:t xml:space="preserve"> AURO </w:t>
            </w:r>
            <w:r w:rsidRPr="002217EA">
              <w:rPr>
                <w:sz w:val="24"/>
              </w:rPr>
              <w:t>Möbelbalsam Nr. 173 oder</w:t>
            </w:r>
            <w:r>
              <w:rPr>
                <w:sz w:val="24"/>
              </w:rPr>
              <w:t xml:space="preserve"> </w:t>
            </w:r>
            <w:r w:rsidRPr="002217EA">
              <w:rPr>
                <w:sz w:val="24"/>
              </w:rPr>
              <w:t>Hartwa</w:t>
            </w:r>
            <w:r>
              <w:rPr>
                <w:sz w:val="24"/>
              </w:rPr>
              <w:t xml:space="preserve">chs Nr. 171, einmal sparsam und </w:t>
            </w:r>
            <w:r w:rsidRPr="002217EA">
              <w:rPr>
                <w:sz w:val="24"/>
              </w:rPr>
              <w:t>gleichmäßig</w:t>
            </w:r>
            <w:r>
              <w:rPr>
                <w:sz w:val="24"/>
              </w:rPr>
              <w:t xml:space="preserve"> </w:t>
            </w:r>
            <w:r w:rsidRPr="002217EA">
              <w:rPr>
                <w:sz w:val="24"/>
              </w:rPr>
              <w:t>auftragen.</w:t>
            </w:r>
            <w:r>
              <w:rPr>
                <w:sz w:val="24"/>
              </w:rPr>
              <w:t xml:space="preserve"> </w:t>
            </w:r>
            <w:r w:rsidRPr="002217EA">
              <w:rPr>
                <w:sz w:val="24"/>
              </w:rPr>
              <w:t>Mit Ballentuch, Polierbürste oder Polierscheibe sorgfältig</w:t>
            </w:r>
            <w:r>
              <w:rPr>
                <w:sz w:val="24"/>
              </w:rPr>
              <w:t xml:space="preserve"> </w:t>
            </w:r>
            <w:r w:rsidRPr="002217EA">
              <w:rPr>
                <w:sz w:val="24"/>
              </w:rPr>
              <w:t>polieren. Vorgegebene Trockenzeiten beachten.</w:t>
            </w:r>
          </w:p>
          <w:p w:rsidR="002217EA" w:rsidRDefault="002217EA" w:rsidP="002217EA">
            <w:pPr>
              <w:jc w:val="right"/>
              <w:rPr>
                <w:b/>
                <w:bCs/>
                <w:sz w:val="24"/>
              </w:rPr>
            </w:pPr>
            <w:r w:rsidRPr="002217EA">
              <w:rPr>
                <w:b/>
                <w:bCs/>
                <w:sz w:val="24"/>
              </w:rPr>
              <w:t>f.d.qm/Stck</w:t>
            </w:r>
          </w:p>
          <w:p w:rsidR="002217EA" w:rsidRPr="002217EA" w:rsidRDefault="002217EA" w:rsidP="002217EA">
            <w:pPr>
              <w:jc w:val="right"/>
              <w:rPr>
                <w:b/>
                <w:bCs/>
                <w:sz w:val="24"/>
              </w:rPr>
            </w:pPr>
          </w:p>
          <w:p w:rsidR="002217EA" w:rsidRPr="002217EA" w:rsidRDefault="002217EA" w:rsidP="002217EA">
            <w:pPr>
              <w:rPr>
                <w:b/>
                <w:bCs/>
                <w:sz w:val="24"/>
              </w:rPr>
            </w:pPr>
            <w:r w:rsidRPr="002217EA">
              <w:rPr>
                <w:b/>
                <w:bCs/>
                <w:sz w:val="24"/>
              </w:rPr>
              <w:t>Zulage</w:t>
            </w:r>
          </w:p>
          <w:p w:rsidR="002217EA" w:rsidRPr="001638E2" w:rsidRDefault="002217EA" w:rsidP="002217EA">
            <w:pPr>
              <w:jc w:val="both"/>
              <w:rPr>
                <w:sz w:val="24"/>
              </w:rPr>
            </w:pPr>
            <w:r w:rsidRPr="001638E2">
              <w:rPr>
                <w:sz w:val="24"/>
              </w:rPr>
              <w:t>Auswaschen von stark harzh</w:t>
            </w:r>
            <w:r>
              <w:rPr>
                <w:sz w:val="24"/>
              </w:rPr>
              <w:t xml:space="preserve">altigen oder inhaltstoffreichen </w:t>
            </w:r>
            <w:r w:rsidRPr="001638E2">
              <w:rPr>
                <w:sz w:val="24"/>
              </w:rPr>
              <w:t>Hölzern mit alkoholischer Verdünnung</w:t>
            </w:r>
            <w:r>
              <w:rPr>
                <w:sz w:val="24"/>
              </w:rPr>
              <w:t>, wie z.B. AURO Pflanzena</w:t>
            </w:r>
            <w:r w:rsidRPr="001638E2">
              <w:rPr>
                <w:sz w:val="24"/>
              </w:rPr>
              <w:t>lkohol</w:t>
            </w:r>
            <w:r>
              <w:rPr>
                <w:sz w:val="24"/>
              </w:rPr>
              <w:t xml:space="preserve"> </w:t>
            </w:r>
            <w:r w:rsidRPr="001638E2">
              <w:rPr>
                <w:sz w:val="24"/>
              </w:rPr>
              <w:t>Nr. 219.</w:t>
            </w:r>
          </w:p>
          <w:p w:rsidR="002217EA" w:rsidRPr="00D60DAD" w:rsidRDefault="002217EA" w:rsidP="002217EA">
            <w:pPr>
              <w:jc w:val="right"/>
              <w:rPr>
                <w:b/>
                <w:sz w:val="24"/>
              </w:rPr>
            </w:pPr>
            <w:r w:rsidRPr="002217EA">
              <w:rPr>
                <w:b/>
                <w:bCs/>
                <w:sz w:val="24"/>
              </w:rPr>
              <w:t>f.d.qm/Stck</w:t>
            </w:r>
          </w:p>
        </w:tc>
        <w:tc>
          <w:tcPr>
            <w:tcW w:w="0" w:type="auto"/>
            <w:tcBorders>
              <w:bottom w:val="nil"/>
            </w:tcBorders>
          </w:tcPr>
          <w:p w:rsidR="002217EA" w:rsidRPr="00EC1E3B" w:rsidRDefault="002217EA" w:rsidP="00EC16A3">
            <w:pPr>
              <w:rPr>
                <w:sz w:val="24"/>
              </w:rPr>
            </w:pPr>
          </w:p>
        </w:tc>
        <w:tc>
          <w:tcPr>
            <w:tcW w:w="0" w:type="auto"/>
            <w:tcBorders>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Borders>
              <w:bottom w:val="nil"/>
            </w:tcBorders>
          </w:tcPr>
          <w:p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right w:val="nil"/>
            </w:tcBorders>
          </w:tcPr>
          <w:p w:rsidR="002217EA" w:rsidRPr="00EC1E3B" w:rsidRDefault="002217EA" w:rsidP="00EC16A3">
            <w:pPr>
              <w:rPr>
                <w:sz w:val="24"/>
              </w:rPr>
            </w:pPr>
          </w:p>
        </w:tc>
        <w:tc>
          <w:tcPr>
            <w:tcW w:w="0" w:type="auto"/>
            <w:tcBorders>
              <w:top w:val="nil"/>
              <w:left w:val="nil"/>
              <w:bottom w:val="nil"/>
            </w:tcBorders>
          </w:tcPr>
          <w:p w:rsidR="002217EA" w:rsidRPr="00EC1E3B" w:rsidRDefault="002217EA" w:rsidP="00EC16A3">
            <w:pPr>
              <w:jc w:val="right"/>
              <w:rPr>
                <w:sz w:val="24"/>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tcBorders>
          </w:tcPr>
          <w:p w:rsidR="002217EA" w:rsidRPr="00EC1E3B" w:rsidRDefault="002217EA" w:rsidP="00EC16A3">
            <w:pPr>
              <w:rPr>
                <w:sz w:val="24"/>
              </w:rPr>
            </w:pPr>
          </w:p>
        </w:tc>
        <w:tc>
          <w:tcPr>
            <w:tcW w:w="0" w:type="auto"/>
            <w:tcBorders>
              <w:top w:val="nil"/>
            </w:tcBorders>
          </w:tcPr>
          <w:p w:rsidR="002217EA" w:rsidRPr="00EC1E3B" w:rsidRDefault="002217EA" w:rsidP="00EC16A3">
            <w:pPr>
              <w:rPr>
                <w:sz w:val="24"/>
              </w:rPr>
            </w:pPr>
          </w:p>
        </w:tc>
        <w:tc>
          <w:tcPr>
            <w:tcW w:w="0" w:type="auto"/>
            <w:gridSpan w:val="2"/>
            <w:tcBorders>
              <w:top w:val="nil"/>
            </w:tcBorders>
          </w:tcPr>
          <w:p w:rsidR="002217EA" w:rsidRPr="00EC1E3B" w:rsidRDefault="002217EA" w:rsidP="00EC16A3">
            <w:pPr>
              <w:pStyle w:val="TableParagraph"/>
              <w:spacing w:line="247" w:lineRule="exact"/>
              <w:rPr>
                <w:rFonts w:asciiTheme="minorHAnsi" w:hAnsiTheme="minorHAnsi"/>
                <w:sz w:val="24"/>
                <w:lang w:val="de-DE"/>
              </w:rPr>
            </w:pPr>
          </w:p>
        </w:tc>
        <w:tc>
          <w:tcPr>
            <w:tcW w:w="0" w:type="auto"/>
            <w:tcBorders>
              <w:top w:val="nil"/>
            </w:tcBorders>
          </w:tcPr>
          <w:p w:rsidR="002217EA" w:rsidRPr="00EC1E3B" w:rsidRDefault="002217EA" w:rsidP="00EC16A3">
            <w:pPr>
              <w:rPr>
                <w:sz w:val="24"/>
              </w:rPr>
            </w:pPr>
          </w:p>
        </w:tc>
        <w:tc>
          <w:tcPr>
            <w:tcW w:w="0" w:type="auto"/>
            <w:tcBorders>
              <w:top w:val="nil"/>
            </w:tcBorders>
          </w:tcPr>
          <w:p w:rsidR="002217EA" w:rsidRPr="00EC1E3B" w:rsidRDefault="002217EA" w:rsidP="00EC16A3">
            <w:pPr>
              <w:rPr>
                <w:sz w:val="24"/>
              </w:rPr>
            </w:pPr>
          </w:p>
        </w:tc>
      </w:tr>
    </w:tbl>
    <w:p w:rsidR="002217EA" w:rsidRDefault="002217EA"/>
    <w:p w:rsidR="002217EA" w:rsidRDefault="002217EA">
      <w:r>
        <w:br w:type="page"/>
      </w:r>
    </w:p>
    <w:tbl>
      <w:tblPr>
        <w:tblStyle w:val="Tabellenraster"/>
        <w:tblW w:w="0" w:type="auto"/>
        <w:tblLook w:val="04A0" w:firstRow="1" w:lastRow="0" w:firstColumn="1" w:lastColumn="0" w:noHBand="0" w:noVBand="1"/>
      </w:tblPr>
      <w:tblGrid>
        <w:gridCol w:w="658"/>
        <w:gridCol w:w="826"/>
        <w:gridCol w:w="3600"/>
        <w:gridCol w:w="3600"/>
        <w:gridCol w:w="909"/>
        <w:gridCol w:w="863"/>
      </w:tblGrid>
      <w:tr w:rsidR="002217EA" w:rsidRPr="00EC1E3B" w:rsidTr="00EC16A3">
        <w:trPr>
          <w:trHeight w:val="510"/>
        </w:trPr>
        <w:tc>
          <w:tcPr>
            <w:tcW w:w="0" w:type="auto"/>
            <w:gridSpan w:val="6"/>
            <w:vAlign w:val="center"/>
          </w:tcPr>
          <w:p w:rsidR="002217EA" w:rsidRPr="00B9301B" w:rsidRDefault="002217EA" w:rsidP="002217EA">
            <w:pPr>
              <w:jc w:val="center"/>
              <w:rPr>
                <w:b/>
                <w:bCs/>
                <w:sz w:val="24"/>
                <w:szCs w:val="24"/>
                <w:u w:val="single"/>
              </w:rPr>
            </w:pPr>
            <w:r w:rsidRPr="002217EA">
              <w:rPr>
                <w:b/>
                <w:bCs/>
                <w:sz w:val="24"/>
                <w:szCs w:val="24"/>
                <w:u w:val="single"/>
              </w:rPr>
              <w:t>5.4 Oberflächenbehandlung Innentüren</w:t>
            </w:r>
            <w:r w:rsidR="00727F14">
              <w:rPr>
                <w:b/>
                <w:bCs/>
                <w:sz w:val="24"/>
                <w:szCs w:val="24"/>
                <w:u w:val="single"/>
              </w:rPr>
              <w:t xml:space="preserve"> </w:t>
            </w:r>
            <w:r w:rsidRPr="002217EA">
              <w:rPr>
                <w:b/>
                <w:bCs/>
                <w:sz w:val="24"/>
                <w:szCs w:val="24"/>
                <w:u w:val="single"/>
              </w:rPr>
              <w:t>/</w:t>
            </w:r>
            <w:r>
              <w:rPr>
                <w:b/>
                <w:bCs/>
                <w:sz w:val="24"/>
                <w:szCs w:val="24"/>
                <w:u w:val="single"/>
              </w:rPr>
              <w:t xml:space="preserve"> </w:t>
            </w:r>
            <w:r w:rsidRPr="002217EA">
              <w:rPr>
                <w:b/>
                <w:bCs/>
                <w:sz w:val="24"/>
                <w:szCs w:val="24"/>
                <w:u w:val="single"/>
              </w:rPr>
              <w:t>Einbauten, klarla</w:t>
            </w:r>
            <w:r w:rsidR="000A6E64">
              <w:rPr>
                <w:b/>
                <w:bCs/>
                <w:sz w:val="24"/>
                <w:szCs w:val="24"/>
                <w:u w:val="single"/>
              </w:rPr>
              <w:t xml:space="preserve">ckieren, </w:t>
            </w:r>
            <w:r w:rsidRPr="002217EA">
              <w:rPr>
                <w:b/>
                <w:bCs/>
                <w:sz w:val="24"/>
                <w:szCs w:val="24"/>
                <w:u w:val="single"/>
              </w:rPr>
              <w:t>w</w:t>
            </w:r>
            <w:r w:rsidR="000A6E64">
              <w:rPr>
                <w:b/>
                <w:bCs/>
                <w:sz w:val="24"/>
                <w:szCs w:val="24"/>
                <w:u w:val="single"/>
              </w:rPr>
              <w:t>asserverdünnbar, lösemittelfrei</w:t>
            </w:r>
          </w:p>
        </w:tc>
      </w:tr>
      <w:tr w:rsidR="002217EA" w:rsidRPr="00EC1E3B" w:rsidTr="00EC16A3">
        <w:tc>
          <w:tcPr>
            <w:tcW w:w="0" w:type="auto"/>
          </w:tcPr>
          <w:p w:rsidR="002217EA" w:rsidRPr="00EC1E3B" w:rsidRDefault="002217EA" w:rsidP="00EC16A3">
            <w:pPr>
              <w:rPr>
                <w:sz w:val="24"/>
              </w:rPr>
            </w:pPr>
            <w:r w:rsidRPr="00EC1E3B">
              <w:rPr>
                <w:sz w:val="24"/>
              </w:rPr>
              <w:t>Lfd.- Nr.</w:t>
            </w:r>
          </w:p>
        </w:tc>
        <w:tc>
          <w:tcPr>
            <w:tcW w:w="0" w:type="auto"/>
          </w:tcPr>
          <w:p w:rsidR="002217EA" w:rsidRPr="00EC1E3B" w:rsidRDefault="002217EA" w:rsidP="00EC16A3">
            <w:pPr>
              <w:rPr>
                <w:sz w:val="24"/>
              </w:rPr>
            </w:pPr>
            <w:r w:rsidRPr="00EC1E3B">
              <w:rPr>
                <w:sz w:val="24"/>
              </w:rPr>
              <w:t>Stück-zahl</w:t>
            </w:r>
          </w:p>
        </w:tc>
        <w:tc>
          <w:tcPr>
            <w:tcW w:w="0" w:type="auto"/>
            <w:gridSpan w:val="2"/>
          </w:tcPr>
          <w:p w:rsidR="002217EA" w:rsidRPr="00EC1E3B" w:rsidRDefault="002217EA" w:rsidP="00EC16A3">
            <w:pPr>
              <w:jc w:val="center"/>
              <w:rPr>
                <w:sz w:val="24"/>
              </w:rPr>
            </w:pPr>
            <w:r w:rsidRPr="00EC1E3B">
              <w:rPr>
                <w:sz w:val="24"/>
              </w:rPr>
              <w:t>Gegenstand</w:t>
            </w:r>
          </w:p>
        </w:tc>
        <w:tc>
          <w:tcPr>
            <w:tcW w:w="0" w:type="auto"/>
          </w:tcPr>
          <w:p w:rsidR="002217EA" w:rsidRPr="00EC1E3B" w:rsidRDefault="002217EA" w:rsidP="00EC16A3">
            <w:pPr>
              <w:rPr>
                <w:sz w:val="24"/>
              </w:rPr>
            </w:pPr>
            <w:r w:rsidRPr="00EC1E3B">
              <w:rPr>
                <w:sz w:val="24"/>
              </w:rPr>
              <w:t>Preis je Einheit</w:t>
            </w:r>
          </w:p>
        </w:tc>
        <w:tc>
          <w:tcPr>
            <w:tcW w:w="0" w:type="auto"/>
          </w:tcPr>
          <w:p w:rsidR="002217EA" w:rsidRPr="00EC1E3B" w:rsidRDefault="002217EA" w:rsidP="00EC16A3">
            <w:pPr>
              <w:rPr>
                <w:sz w:val="24"/>
              </w:rPr>
            </w:pPr>
            <w:r w:rsidRPr="00EC1E3B">
              <w:rPr>
                <w:sz w:val="24"/>
              </w:rPr>
              <w:t>Betrag</w:t>
            </w:r>
          </w:p>
        </w:tc>
      </w:tr>
      <w:tr w:rsidR="002217EA" w:rsidRPr="00EC1E3B" w:rsidTr="00EC16A3">
        <w:tc>
          <w:tcPr>
            <w:tcW w:w="0" w:type="auto"/>
            <w:tcBorders>
              <w:bottom w:val="nil"/>
            </w:tcBorders>
          </w:tcPr>
          <w:p w:rsidR="002217EA" w:rsidRPr="00EC1E3B" w:rsidRDefault="002217EA" w:rsidP="00EC16A3">
            <w:pPr>
              <w:rPr>
                <w:sz w:val="24"/>
              </w:rPr>
            </w:pPr>
          </w:p>
        </w:tc>
        <w:tc>
          <w:tcPr>
            <w:tcW w:w="0" w:type="auto"/>
            <w:tcBorders>
              <w:bottom w:val="nil"/>
            </w:tcBorders>
          </w:tcPr>
          <w:p w:rsidR="002217EA" w:rsidRPr="00EC1E3B" w:rsidRDefault="002217EA" w:rsidP="00EC16A3">
            <w:pPr>
              <w:rPr>
                <w:sz w:val="24"/>
              </w:rPr>
            </w:pPr>
          </w:p>
        </w:tc>
        <w:tc>
          <w:tcPr>
            <w:tcW w:w="0" w:type="auto"/>
            <w:gridSpan w:val="2"/>
            <w:vMerge w:val="restart"/>
          </w:tcPr>
          <w:p w:rsidR="002217EA" w:rsidRPr="004A52BB" w:rsidRDefault="002217EA"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2217EA" w:rsidRPr="004A52BB" w:rsidRDefault="002217EA"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2217EA" w:rsidRDefault="002217EA" w:rsidP="00EC16A3">
            <w:pPr>
              <w:jc w:val="center"/>
              <w:rPr>
                <w:sz w:val="24"/>
              </w:rPr>
            </w:pPr>
            <w:r w:rsidRPr="004A52BB">
              <w:rPr>
                <w:sz w:val="24"/>
              </w:rPr>
              <w:t>(Art, Lage, Beschaffenheit)</w:t>
            </w:r>
          </w:p>
          <w:p w:rsidR="002217EA" w:rsidRPr="00E10B03" w:rsidRDefault="002217EA" w:rsidP="00EC16A3">
            <w:pPr>
              <w:jc w:val="center"/>
              <w:rPr>
                <w:sz w:val="24"/>
              </w:rPr>
            </w:pPr>
          </w:p>
          <w:p w:rsidR="002217EA" w:rsidRPr="002217EA" w:rsidRDefault="002217EA" w:rsidP="002217EA">
            <w:pPr>
              <w:jc w:val="both"/>
              <w:rPr>
                <w:sz w:val="24"/>
              </w:rPr>
            </w:pPr>
            <w:r w:rsidRPr="002217EA">
              <w:rPr>
                <w:sz w:val="24"/>
              </w:rPr>
              <w:t>Untergrund auf Eignung als Anstrichträger prüfen.</w:t>
            </w:r>
            <w:r>
              <w:rPr>
                <w:sz w:val="24"/>
              </w:rPr>
              <w:t xml:space="preserve"> </w:t>
            </w:r>
            <w:r w:rsidRPr="002217EA">
              <w:rPr>
                <w:sz w:val="24"/>
              </w:rPr>
              <w:t>Kanten runden, Untergrund reinigen, schleifen und entstauben.</w:t>
            </w:r>
            <w:r>
              <w:rPr>
                <w:sz w:val="24"/>
              </w:rPr>
              <w:t xml:space="preserve"> </w:t>
            </w:r>
            <w:r w:rsidRPr="002217EA">
              <w:rPr>
                <w:b/>
                <w:sz w:val="24"/>
              </w:rPr>
              <w:t>Grundanstrich</w:t>
            </w:r>
            <w:r>
              <w:rPr>
                <w:sz w:val="24"/>
              </w:rPr>
              <w:t xml:space="preserve"> mit </w:t>
            </w:r>
            <w:r w:rsidRPr="002217EA">
              <w:rPr>
                <w:sz w:val="24"/>
              </w:rPr>
              <w:t>lösemittelfreiem, wasserverdünnbaren</w:t>
            </w:r>
            <w:r w:rsidR="00727F14">
              <w:rPr>
                <w:sz w:val="24"/>
              </w:rPr>
              <w:t xml:space="preserve"> Klar</w:t>
            </w:r>
            <w:r>
              <w:rPr>
                <w:sz w:val="24"/>
              </w:rPr>
              <w:t xml:space="preserve">lack, nach </w:t>
            </w:r>
            <w:r w:rsidRPr="002217EA">
              <w:rPr>
                <w:sz w:val="24"/>
              </w:rPr>
              <w:t>Herstellerangabe, wie z.B. AURO,</w:t>
            </w:r>
            <w:r>
              <w:rPr>
                <w:sz w:val="24"/>
              </w:rPr>
              <w:t xml:space="preserve"> </w:t>
            </w:r>
            <w:r w:rsidR="00727F14">
              <w:rPr>
                <w:sz w:val="24"/>
              </w:rPr>
              <w:t xml:space="preserve">Klarlack </w:t>
            </w:r>
            <w:r w:rsidRPr="002217EA">
              <w:rPr>
                <w:sz w:val="24"/>
              </w:rPr>
              <w:t xml:space="preserve">glänzend (farblos) Nr. 251 oder AURO </w:t>
            </w:r>
            <w:r w:rsidR="00727F14">
              <w:rPr>
                <w:sz w:val="24"/>
              </w:rPr>
              <w:t>Klarlack</w:t>
            </w:r>
            <w:r w:rsidRPr="002217EA">
              <w:rPr>
                <w:sz w:val="24"/>
              </w:rPr>
              <w:t>,</w:t>
            </w:r>
            <w:r>
              <w:rPr>
                <w:sz w:val="24"/>
              </w:rPr>
              <w:t xml:space="preserve"> </w:t>
            </w:r>
            <w:r w:rsidRPr="002217EA">
              <w:rPr>
                <w:sz w:val="24"/>
              </w:rPr>
              <w:t>seidenmatt (farblos) Nr. 261, 20% verdünnt mit Wasser.</w:t>
            </w:r>
          </w:p>
          <w:p w:rsidR="002217EA" w:rsidRPr="002217EA" w:rsidRDefault="002217EA" w:rsidP="002217EA">
            <w:pPr>
              <w:jc w:val="both"/>
              <w:rPr>
                <w:b/>
                <w:sz w:val="24"/>
              </w:rPr>
            </w:pPr>
            <w:r w:rsidRPr="002217EA">
              <w:rPr>
                <w:b/>
                <w:sz w:val="24"/>
              </w:rPr>
              <w:t>Zwischenschliff:</w:t>
            </w:r>
          </w:p>
          <w:p w:rsidR="002217EA" w:rsidRPr="002217EA" w:rsidRDefault="002217EA" w:rsidP="002217EA">
            <w:pPr>
              <w:jc w:val="both"/>
              <w:rPr>
                <w:sz w:val="24"/>
              </w:rPr>
            </w:pPr>
            <w:r w:rsidRPr="002217EA">
              <w:rPr>
                <w:b/>
                <w:sz w:val="24"/>
              </w:rPr>
              <w:t>Zwischenanstrich</w:t>
            </w:r>
            <w:r w:rsidRPr="002217EA">
              <w:rPr>
                <w:sz w:val="24"/>
              </w:rPr>
              <w:t xml:space="preserve"> mit einem </w:t>
            </w:r>
            <w:r w:rsidR="00727F14">
              <w:rPr>
                <w:sz w:val="24"/>
              </w:rPr>
              <w:t>Klar</w:t>
            </w:r>
            <w:r w:rsidRPr="002217EA">
              <w:rPr>
                <w:sz w:val="24"/>
              </w:rPr>
              <w:t xml:space="preserve">lack wie </w:t>
            </w:r>
            <w:r w:rsidR="003230F9">
              <w:rPr>
                <w:sz w:val="24"/>
              </w:rPr>
              <w:t>zu</w:t>
            </w:r>
            <w:r w:rsidRPr="002217EA">
              <w:rPr>
                <w:sz w:val="24"/>
              </w:rPr>
              <w:t>vor, unverdünnt.</w:t>
            </w:r>
          </w:p>
          <w:p w:rsidR="002217EA" w:rsidRPr="002217EA" w:rsidRDefault="002217EA" w:rsidP="002217EA">
            <w:pPr>
              <w:jc w:val="both"/>
              <w:rPr>
                <w:b/>
                <w:sz w:val="24"/>
              </w:rPr>
            </w:pPr>
            <w:r w:rsidRPr="002217EA">
              <w:rPr>
                <w:b/>
                <w:sz w:val="24"/>
              </w:rPr>
              <w:t>Zwischenschliff:</w:t>
            </w:r>
          </w:p>
          <w:p w:rsidR="002217EA" w:rsidRPr="002217EA" w:rsidRDefault="002217EA" w:rsidP="002217EA">
            <w:pPr>
              <w:jc w:val="both"/>
              <w:rPr>
                <w:sz w:val="24"/>
              </w:rPr>
            </w:pPr>
            <w:r w:rsidRPr="002217EA">
              <w:rPr>
                <w:b/>
                <w:sz w:val="24"/>
              </w:rPr>
              <w:t>Schlussanstrich</w:t>
            </w:r>
            <w:r w:rsidR="000939A8">
              <w:rPr>
                <w:b/>
                <w:sz w:val="24"/>
              </w:rPr>
              <w:t>:</w:t>
            </w:r>
            <w:r w:rsidRPr="002217EA">
              <w:rPr>
                <w:sz w:val="24"/>
              </w:rPr>
              <w:t xml:space="preserve"> mit dem vorgenannten, unverdünnten</w:t>
            </w:r>
            <w:r>
              <w:rPr>
                <w:sz w:val="24"/>
              </w:rPr>
              <w:t xml:space="preserve"> </w:t>
            </w:r>
            <w:r w:rsidR="00727F14">
              <w:rPr>
                <w:sz w:val="24"/>
              </w:rPr>
              <w:t>Klar</w:t>
            </w:r>
            <w:r w:rsidRPr="002217EA">
              <w:rPr>
                <w:sz w:val="24"/>
              </w:rPr>
              <w:t>lack</w:t>
            </w:r>
            <w:r>
              <w:rPr>
                <w:sz w:val="24"/>
              </w:rPr>
              <w:t>.</w:t>
            </w:r>
          </w:p>
          <w:p w:rsidR="002217EA" w:rsidRPr="002217EA" w:rsidRDefault="002217EA" w:rsidP="002217EA">
            <w:pPr>
              <w:jc w:val="right"/>
              <w:rPr>
                <w:b/>
                <w:bCs/>
                <w:sz w:val="24"/>
              </w:rPr>
            </w:pPr>
            <w:r w:rsidRPr="002217EA">
              <w:rPr>
                <w:b/>
                <w:bCs/>
                <w:sz w:val="24"/>
              </w:rPr>
              <w:t>EURO/</w:t>
            </w:r>
            <w:proofErr w:type="spellStart"/>
            <w:r w:rsidRPr="002217EA">
              <w:rPr>
                <w:b/>
                <w:bCs/>
                <w:sz w:val="24"/>
              </w:rPr>
              <w:t>Stck.o.qm</w:t>
            </w:r>
            <w:proofErr w:type="spellEnd"/>
          </w:p>
          <w:p w:rsidR="002217EA" w:rsidRDefault="002217EA" w:rsidP="002217EA">
            <w:pPr>
              <w:rPr>
                <w:b/>
                <w:bCs/>
                <w:sz w:val="24"/>
              </w:rPr>
            </w:pPr>
          </w:p>
          <w:p w:rsidR="002217EA" w:rsidRPr="00D60DAD" w:rsidRDefault="002217EA" w:rsidP="002217EA">
            <w:pPr>
              <w:rPr>
                <w:b/>
                <w:sz w:val="24"/>
              </w:rPr>
            </w:pPr>
            <w:r w:rsidRPr="00D60DAD">
              <w:rPr>
                <w:b/>
                <w:sz w:val="24"/>
              </w:rPr>
              <w:t>Zulage</w:t>
            </w:r>
          </w:p>
          <w:p w:rsidR="002217EA" w:rsidRPr="004A52BB" w:rsidRDefault="002217EA" w:rsidP="002217EA">
            <w:pPr>
              <w:jc w:val="both"/>
              <w:rPr>
                <w:sz w:val="24"/>
              </w:rPr>
            </w:pPr>
            <w:r w:rsidRPr="004A52BB">
              <w:rPr>
                <w:sz w:val="24"/>
              </w:rPr>
              <w:t>Grundanstrich auf inhaltsstoffreichen Hölzern:</w:t>
            </w:r>
          </w:p>
          <w:p w:rsidR="002217EA" w:rsidRDefault="002217EA" w:rsidP="002217EA">
            <w:pPr>
              <w:rPr>
                <w:sz w:val="24"/>
              </w:rPr>
            </w:pPr>
          </w:p>
          <w:p w:rsidR="002217EA" w:rsidRPr="008E4BC9" w:rsidRDefault="002217EA" w:rsidP="002217EA">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2217EA" w:rsidRDefault="002217EA" w:rsidP="002217EA">
            <w:pPr>
              <w:jc w:val="both"/>
              <w:rPr>
                <w:sz w:val="24"/>
              </w:rPr>
            </w:pPr>
          </w:p>
          <w:p w:rsidR="002217EA" w:rsidRPr="008E4BC9" w:rsidRDefault="002217EA" w:rsidP="002217EA">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2217EA" w:rsidRPr="00D60DAD" w:rsidRDefault="002217EA" w:rsidP="002217EA">
            <w:pPr>
              <w:jc w:val="right"/>
              <w:rPr>
                <w:b/>
                <w:sz w:val="24"/>
              </w:rPr>
            </w:pPr>
            <w:r w:rsidRPr="00D60DAD">
              <w:rPr>
                <w:b/>
                <w:sz w:val="24"/>
              </w:rPr>
              <w:t>EURO</w:t>
            </w:r>
            <w:r>
              <w:rPr>
                <w:b/>
                <w:sz w:val="24"/>
              </w:rPr>
              <w:t>/</w:t>
            </w:r>
            <w:proofErr w:type="spellStart"/>
            <w:r>
              <w:rPr>
                <w:b/>
                <w:sz w:val="24"/>
              </w:rPr>
              <w:t>Stck.o.</w:t>
            </w:r>
            <w:r w:rsidRPr="00D60DAD">
              <w:rPr>
                <w:b/>
                <w:sz w:val="24"/>
              </w:rPr>
              <w:t>qm</w:t>
            </w:r>
            <w:proofErr w:type="spellEnd"/>
          </w:p>
        </w:tc>
        <w:tc>
          <w:tcPr>
            <w:tcW w:w="0" w:type="auto"/>
            <w:tcBorders>
              <w:bottom w:val="nil"/>
            </w:tcBorders>
          </w:tcPr>
          <w:p w:rsidR="002217EA" w:rsidRPr="00EC1E3B" w:rsidRDefault="002217EA" w:rsidP="00EC16A3">
            <w:pPr>
              <w:rPr>
                <w:sz w:val="24"/>
              </w:rPr>
            </w:pPr>
          </w:p>
        </w:tc>
        <w:tc>
          <w:tcPr>
            <w:tcW w:w="0" w:type="auto"/>
            <w:tcBorders>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Pr>
          <w:p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gridSpan w:val="2"/>
            <w:vMerge/>
            <w:tcBorders>
              <w:bottom w:val="nil"/>
            </w:tcBorders>
          </w:tcPr>
          <w:p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right w:val="nil"/>
            </w:tcBorders>
          </w:tcPr>
          <w:p w:rsidR="002217EA" w:rsidRPr="00EC1E3B" w:rsidRDefault="002217EA" w:rsidP="00EC16A3">
            <w:pPr>
              <w:rPr>
                <w:sz w:val="24"/>
              </w:rPr>
            </w:pPr>
          </w:p>
        </w:tc>
        <w:tc>
          <w:tcPr>
            <w:tcW w:w="0" w:type="auto"/>
            <w:tcBorders>
              <w:top w:val="nil"/>
              <w:left w:val="nil"/>
              <w:bottom w:val="nil"/>
            </w:tcBorders>
          </w:tcPr>
          <w:p w:rsidR="002217EA" w:rsidRPr="00EC1E3B" w:rsidRDefault="002217EA" w:rsidP="00EC16A3">
            <w:pPr>
              <w:jc w:val="right"/>
              <w:rPr>
                <w:sz w:val="24"/>
              </w:rPr>
            </w:pPr>
          </w:p>
        </w:tc>
        <w:tc>
          <w:tcPr>
            <w:tcW w:w="0" w:type="auto"/>
            <w:tcBorders>
              <w:top w:val="nil"/>
              <w:bottom w:val="nil"/>
            </w:tcBorders>
          </w:tcPr>
          <w:p w:rsidR="002217EA" w:rsidRPr="00EC1E3B" w:rsidRDefault="002217EA" w:rsidP="00EC16A3">
            <w:pPr>
              <w:rPr>
                <w:sz w:val="24"/>
              </w:rPr>
            </w:pPr>
          </w:p>
        </w:tc>
        <w:tc>
          <w:tcPr>
            <w:tcW w:w="0" w:type="auto"/>
            <w:tcBorders>
              <w:top w:val="nil"/>
              <w:bottom w:val="nil"/>
            </w:tcBorders>
          </w:tcPr>
          <w:p w:rsidR="002217EA" w:rsidRPr="00EC1E3B" w:rsidRDefault="002217EA" w:rsidP="00EC16A3">
            <w:pPr>
              <w:rPr>
                <w:sz w:val="24"/>
              </w:rPr>
            </w:pPr>
          </w:p>
        </w:tc>
      </w:tr>
      <w:tr w:rsidR="002217EA" w:rsidRPr="00EC1E3B" w:rsidTr="00EC16A3">
        <w:tc>
          <w:tcPr>
            <w:tcW w:w="0" w:type="auto"/>
            <w:tcBorders>
              <w:top w:val="nil"/>
            </w:tcBorders>
          </w:tcPr>
          <w:p w:rsidR="002217EA" w:rsidRPr="00EC1E3B" w:rsidRDefault="002217EA" w:rsidP="00EC16A3">
            <w:pPr>
              <w:rPr>
                <w:sz w:val="24"/>
              </w:rPr>
            </w:pPr>
          </w:p>
        </w:tc>
        <w:tc>
          <w:tcPr>
            <w:tcW w:w="0" w:type="auto"/>
            <w:tcBorders>
              <w:top w:val="nil"/>
            </w:tcBorders>
          </w:tcPr>
          <w:p w:rsidR="002217EA" w:rsidRPr="00EC1E3B" w:rsidRDefault="002217EA" w:rsidP="00EC16A3">
            <w:pPr>
              <w:rPr>
                <w:sz w:val="24"/>
              </w:rPr>
            </w:pPr>
          </w:p>
        </w:tc>
        <w:tc>
          <w:tcPr>
            <w:tcW w:w="0" w:type="auto"/>
            <w:gridSpan w:val="2"/>
            <w:tcBorders>
              <w:top w:val="nil"/>
            </w:tcBorders>
          </w:tcPr>
          <w:p w:rsidR="002217EA" w:rsidRPr="00EC1E3B" w:rsidRDefault="002217EA" w:rsidP="00EC16A3">
            <w:pPr>
              <w:pStyle w:val="TableParagraph"/>
              <w:spacing w:line="247" w:lineRule="exact"/>
              <w:rPr>
                <w:rFonts w:asciiTheme="minorHAnsi" w:hAnsiTheme="minorHAnsi"/>
                <w:sz w:val="24"/>
                <w:lang w:val="de-DE"/>
              </w:rPr>
            </w:pPr>
          </w:p>
        </w:tc>
        <w:tc>
          <w:tcPr>
            <w:tcW w:w="0" w:type="auto"/>
            <w:tcBorders>
              <w:top w:val="nil"/>
            </w:tcBorders>
          </w:tcPr>
          <w:p w:rsidR="002217EA" w:rsidRPr="00EC1E3B" w:rsidRDefault="002217EA" w:rsidP="00EC16A3">
            <w:pPr>
              <w:rPr>
                <w:sz w:val="24"/>
              </w:rPr>
            </w:pPr>
          </w:p>
        </w:tc>
        <w:tc>
          <w:tcPr>
            <w:tcW w:w="0" w:type="auto"/>
            <w:tcBorders>
              <w:top w:val="nil"/>
            </w:tcBorders>
          </w:tcPr>
          <w:p w:rsidR="002217EA" w:rsidRPr="00EC1E3B" w:rsidRDefault="002217EA" w:rsidP="00EC16A3">
            <w:pPr>
              <w:rPr>
                <w:sz w:val="24"/>
              </w:rPr>
            </w:pPr>
          </w:p>
        </w:tc>
      </w:tr>
    </w:tbl>
    <w:p w:rsidR="00815D2B" w:rsidRDefault="00815D2B"/>
    <w:p w:rsidR="00727F14" w:rsidRDefault="00815D2B">
      <w:r>
        <w:br w:type="page"/>
      </w:r>
    </w:p>
    <w:tbl>
      <w:tblPr>
        <w:tblStyle w:val="Tabellenraster"/>
        <w:tblW w:w="0" w:type="auto"/>
        <w:tblLook w:val="04A0" w:firstRow="1" w:lastRow="0" w:firstColumn="1" w:lastColumn="0" w:noHBand="0" w:noVBand="1"/>
      </w:tblPr>
      <w:tblGrid>
        <w:gridCol w:w="660"/>
        <w:gridCol w:w="828"/>
        <w:gridCol w:w="3595"/>
        <w:gridCol w:w="3595"/>
        <w:gridCol w:w="913"/>
        <w:gridCol w:w="865"/>
      </w:tblGrid>
      <w:tr w:rsidR="00727F14" w:rsidRPr="00EC1E3B" w:rsidTr="000939A8">
        <w:trPr>
          <w:trHeight w:val="510"/>
        </w:trPr>
        <w:tc>
          <w:tcPr>
            <w:tcW w:w="0" w:type="auto"/>
            <w:gridSpan w:val="6"/>
            <w:vAlign w:val="center"/>
          </w:tcPr>
          <w:p w:rsidR="00727F14" w:rsidRPr="00B9301B" w:rsidRDefault="00727F14" w:rsidP="00727F14">
            <w:pPr>
              <w:jc w:val="center"/>
              <w:rPr>
                <w:b/>
                <w:bCs/>
                <w:sz w:val="24"/>
                <w:szCs w:val="24"/>
                <w:u w:val="single"/>
              </w:rPr>
            </w:pPr>
            <w:r w:rsidRPr="002217EA">
              <w:rPr>
                <w:b/>
                <w:bCs/>
                <w:sz w:val="24"/>
                <w:szCs w:val="24"/>
                <w:u w:val="single"/>
              </w:rPr>
              <w:t>5.4</w:t>
            </w:r>
            <w:r>
              <w:rPr>
                <w:b/>
                <w:bCs/>
                <w:sz w:val="24"/>
                <w:szCs w:val="24"/>
                <w:u w:val="single"/>
              </w:rPr>
              <w:t>.1</w:t>
            </w:r>
            <w:r w:rsidRPr="002217EA">
              <w:rPr>
                <w:b/>
                <w:bCs/>
                <w:sz w:val="24"/>
                <w:szCs w:val="24"/>
                <w:u w:val="single"/>
              </w:rPr>
              <w:t xml:space="preserve"> Oberflächenbehandlung Innentüren</w:t>
            </w:r>
            <w:r>
              <w:rPr>
                <w:b/>
                <w:bCs/>
                <w:sz w:val="24"/>
                <w:szCs w:val="24"/>
                <w:u w:val="single"/>
              </w:rPr>
              <w:t xml:space="preserve"> </w:t>
            </w:r>
            <w:r w:rsidRPr="002217EA">
              <w:rPr>
                <w:b/>
                <w:bCs/>
                <w:sz w:val="24"/>
                <w:szCs w:val="24"/>
                <w:u w:val="single"/>
              </w:rPr>
              <w:t>/</w:t>
            </w:r>
            <w:r>
              <w:rPr>
                <w:b/>
                <w:bCs/>
                <w:sz w:val="24"/>
                <w:szCs w:val="24"/>
                <w:u w:val="single"/>
              </w:rPr>
              <w:t xml:space="preserve"> </w:t>
            </w:r>
            <w:r w:rsidRPr="002217EA">
              <w:rPr>
                <w:b/>
                <w:bCs/>
                <w:sz w:val="24"/>
                <w:szCs w:val="24"/>
                <w:u w:val="single"/>
              </w:rPr>
              <w:t>Einbauten, klarlackieren</w:t>
            </w:r>
            <w:r>
              <w:rPr>
                <w:b/>
                <w:bCs/>
                <w:sz w:val="24"/>
                <w:szCs w:val="24"/>
                <w:u w:val="single"/>
              </w:rPr>
              <w:t xml:space="preserve">, COLOURS FOR LIFE </w:t>
            </w:r>
            <w:r w:rsidR="000A6E64">
              <w:rPr>
                <w:b/>
                <w:bCs/>
                <w:sz w:val="24"/>
                <w:szCs w:val="24"/>
                <w:u w:val="single"/>
              </w:rPr>
              <w:t xml:space="preserve">Lack, </w:t>
            </w:r>
            <w:r w:rsidRPr="001638E2">
              <w:rPr>
                <w:b/>
                <w:bCs/>
                <w:sz w:val="24"/>
                <w:szCs w:val="24"/>
                <w:u w:val="single"/>
              </w:rPr>
              <w:t>wasserverdünnbar, lösemittelfrei</w:t>
            </w:r>
          </w:p>
        </w:tc>
      </w:tr>
      <w:tr w:rsidR="00727F14" w:rsidRPr="00EC1E3B" w:rsidTr="000939A8">
        <w:tc>
          <w:tcPr>
            <w:tcW w:w="0" w:type="auto"/>
          </w:tcPr>
          <w:p w:rsidR="00727F14" w:rsidRPr="00EC1E3B" w:rsidRDefault="00727F14" w:rsidP="000939A8">
            <w:pPr>
              <w:rPr>
                <w:sz w:val="24"/>
              </w:rPr>
            </w:pPr>
            <w:r w:rsidRPr="00EC1E3B">
              <w:rPr>
                <w:sz w:val="24"/>
              </w:rPr>
              <w:t>Lfd.- Nr.</w:t>
            </w:r>
          </w:p>
        </w:tc>
        <w:tc>
          <w:tcPr>
            <w:tcW w:w="0" w:type="auto"/>
          </w:tcPr>
          <w:p w:rsidR="00727F14" w:rsidRPr="00EC1E3B" w:rsidRDefault="00727F14" w:rsidP="000939A8">
            <w:pPr>
              <w:rPr>
                <w:sz w:val="24"/>
              </w:rPr>
            </w:pPr>
            <w:r w:rsidRPr="00EC1E3B">
              <w:rPr>
                <w:sz w:val="24"/>
              </w:rPr>
              <w:t>Stück-zahl</w:t>
            </w:r>
          </w:p>
        </w:tc>
        <w:tc>
          <w:tcPr>
            <w:tcW w:w="0" w:type="auto"/>
            <w:gridSpan w:val="2"/>
          </w:tcPr>
          <w:p w:rsidR="00727F14" w:rsidRPr="00EC1E3B" w:rsidRDefault="00727F14" w:rsidP="000939A8">
            <w:pPr>
              <w:jc w:val="center"/>
              <w:rPr>
                <w:sz w:val="24"/>
              </w:rPr>
            </w:pPr>
            <w:r w:rsidRPr="00EC1E3B">
              <w:rPr>
                <w:sz w:val="24"/>
              </w:rPr>
              <w:t>Gegenstand</w:t>
            </w:r>
          </w:p>
        </w:tc>
        <w:tc>
          <w:tcPr>
            <w:tcW w:w="0" w:type="auto"/>
          </w:tcPr>
          <w:p w:rsidR="00727F14" w:rsidRPr="00EC1E3B" w:rsidRDefault="00727F14" w:rsidP="000939A8">
            <w:pPr>
              <w:rPr>
                <w:sz w:val="24"/>
              </w:rPr>
            </w:pPr>
            <w:r w:rsidRPr="00EC1E3B">
              <w:rPr>
                <w:sz w:val="24"/>
              </w:rPr>
              <w:t>Preis je Einheit</w:t>
            </w:r>
          </w:p>
        </w:tc>
        <w:tc>
          <w:tcPr>
            <w:tcW w:w="0" w:type="auto"/>
          </w:tcPr>
          <w:p w:rsidR="00727F14" w:rsidRPr="00EC1E3B" w:rsidRDefault="00727F14" w:rsidP="000939A8">
            <w:pPr>
              <w:rPr>
                <w:sz w:val="24"/>
              </w:rPr>
            </w:pPr>
            <w:r w:rsidRPr="00EC1E3B">
              <w:rPr>
                <w:sz w:val="24"/>
              </w:rPr>
              <w:t>Betrag</w:t>
            </w:r>
          </w:p>
        </w:tc>
      </w:tr>
      <w:tr w:rsidR="00727F14" w:rsidRPr="00EC1E3B" w:rsidTr="000939A8">
        <w:tc>
          <w:tcPr>
            <w:tcW w:w="0" w:type="auto"/>
            <w:tcBorders>
              <w:bottom w:val="nil"/>
            </w:tcBorders>
          </w:tcPr>
          <w:p w:rsidR="00727F14" w:rsidRPr="00EC1E3B" w:rsidRDefault="00727F14" w:rsidP="000939A8">
            <w:pPr>
              <w:rPr>
                <w:sz w:val="24"/>
              </w:rPr>
            </w:pPr>
          </w:p>
        </w:tc>
        <w:tc>
          <w:tcPr>
            <w:tcW w:w="0" w:type="auto"/>
            <w:tcBorders>
              <w:bottom w:val="nil"/>
            </w:tcBorders>
          </w:tcPr>
          <w:p w:rsidR="00727F14" w:rsidRPr="00EC1E3B" w:rsidRDefault="00727F14" w:rsidP="000939A8">
            <w:pPr>
              <w:rPr>
                <w:sz w:val="24"/>
              </w:rPr>
            </w:pPr>
          </w:p>
        </w:tc>
        <w:tc>
          <w:tcPr>
            <w:tcW w:w="0" w:type="auto"/>
            <w:gridSpan w:val="2"/>
            <w:vMerge w:val="restart"/>
          </w:tcPr>
          <w:p w:rsidR="00727F14" w:rsidRPr="004A52BB" w:rsidRDefault="00727F14" w:rsidP="000939A8">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727F14" w:rsidRPr="004A52BB" w:rsidRDefault="00727F14"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727F14" w:rsidRDefault="00727F14" w:rsidP="000939A8">
            <w:pPr>
              <w:jc w:val="center"/>
              <w:rPr>
                <w:sz w:val="24"/>
              </w:rPr>
            </w:pPr>
            <w:r w:rsidRPr="004A52BB">
              <w:rPr>
                <w:sz w:val="24"/>
              </w:rPr>
              <w:t>(Art, Lage, Beschaffenheit)</w:t>
            </w:r>
          </w:p>
          <w:p w:rsidR="00727F14" w:rsidRPr="00E10B03" w:rsidRDefault="00727F14" w:rsidP="000939A8">
            <w:pPr>
              <w:jc w:val="center"/>
              <w:rPr>
                <w:sz w:val="24"/>
              </w:rPr>
            </w:pPr>
          </w:p>
          <w:p w:rsidR="00727F14" w:rsidRPr="002217EA" w:rsidRDefault="00727F14" w:rsidP="000939A8">
            <w:pPr>
              <w:jc w:val="both"/>
              <w:rPr>
                <w:sz w:val="24"/>
              </w:rPr>
            </w:pPr>
            <w:r w:rsidRPr="002217EA">
              <w:rPr>
                <w:sz w:val="24"/>
              </w:rPr>
              <w:t>Untergrund auf Eignung als Anstrichträger prüfen.</w:t>
            </w:r>
            <w:r>
              <w:rPr>
                <w:sz w:val="24"/>
              </w:rPr>
              <w:t xml:space="preserve"> </w:t>
            </w:r>
            <w:r w:rsidRPr="002217EA">
              <w:rPr>
                <w:sz w:val="24"/>
              </w:rPr>
              <w:t>Kanten runden, Untergrund reinigen, schleifen und entstauben.</w:t>
            </w:r>
            <w:r>
              <w:rPr>
                <w:sz w:val="24"/>
              </w:rPr>
              <w:t xml:space="preserve"> </w:t>
            </w:r>
            <w:r w:rsidRPr="002217EA">
              <w:rPr>
                <w:b/>
                <w:sz w:val="24"/>
              </w:rPr>
              <w:t>Grundanstrich</w:t>
            </w:r>
            <w:r>
              <w:rPr>
                <w:sz w:val="24"/>
              </w:rPr>
              <w:t xml:space="preserve"> mit </w:t>
            </w:r>
            <w:r w:rsidRPr="002217EA">
              <w:rPr>
                <w:sz w:val="24"/>
              </w:rPr>
              <w:t>lösemittelfreiem, wasserverdünnbaren</w:t>
            </w:r>
            <w:r>
              <w:rPr>
                <w:sz w:val="24"/>
              </w:rPr>
              <w:t xml:space="preserve"> Klarlack, nach </w:t>
            </w:r>
            <w:r w:rsidRPr="002217EA">
              <w:rPr>
                <w:sz w:val="24"/>
              </w:rPr>
              <w:t xml:space="preserve">Herstellerangabe, wie z.B. AURO </w:t>
            </w:r>
            <w:r>
              <w:rPr>
                <w:sz w:val="24"/>
              </w:rPr>
              <w:t xml:space="preserve">COLOURS FOR LIFE Klarlack, glänzend </w:t>
            </w:r>
            <w:r w:rsidRPr="002217EA">
              <w:rPr>
                <w:sz w:val="24"/>
              </w:rPr>
              <w:t xml:space="preserve">Nr. </w:t>
            </w:r>
            <w:r>
              <w:rPr>
                <w:sz w:val="24"/>
              </w:rPr>
              <w:t>515</w:t>
            </w:r>
            <w:r w:rsidRPr="002217EA">
              <w:rPr>
                <w:sz w:val="24"/>
              </w:rPr>
              <w:t xml:space="preserve"> oder AURO </w:t>
            </w:r>
            <w:r>
              <w:rPr>
                <w:sz w:val="24"/>
              </w:rPr>
              <w:t>COLOURS FOR LIFE Klarlack</w:t>
            </w:r>
            <w:r w:rsidRPr="002217EA">
              <w:rPr>
                <w:sz w:val="24"/>
              </w:rPr>
              <w:t>,</w:t>
            </w:r>
            <w:r>
              <w:rPr>
                <w:sz w:val="24"/>
              </w:rPr>
              <w:t xml:space="preserve"> </w:t>
            </w:r>
            <w:r w:rsidRPr="002217EA">
              <w:rPr>
                <w:sz w:val="24"/>
              </w:rPr>
              <w:t xml:space="preserve">matt Nr. </w:t>
            </w:r>
            <w:r>
              <w:rPr>
                <w:sz w:val="24"/>
              </w:rPr>
              <w:t>518, 1</w:t>
            </w:r>
            <w:r w:rsidRPr="002217EA">
              <w:rPr>
                <w:sz w:val="24"/>
              </w:rPr>
              <w:t>0% verdünnt mit Wasser.</w:t>
            </w:r>
          </w:p>
          <w:p w:rsidR="00727F14" w:rsidRPr="002217EA" w:rsidRDefault="00727F14" w:rsidP="000939A8">
            <w:pPr>
              <w:jc w:val="both"/>
              <w:rPr>
                <w:b/>
                <w:sz w:val="24"/>
              </w:rPr>
            </w:pPr>
            <w:r w:rsidRPr="002217EA">
              <w:rPr>
                <w:b/>
                <w:sz w:val="24"/>
              </w:rPr>
              <w:t>Zwischenschliff:</w:t>
            </w:r>
          </w:p>
          <w:p w:rsidR="00727F14" w:rsidRPr="002217EA" w:rsidRDefault="00727F14" w:rsidP="000939A8">
            <w:pPr>
              <w:jc w:val="both"/>
              <w:rPr>
                <w:sz w:val="24"/>
              </w:rPr>
            </w:pPr>
            <w:r w:rsidRPr="002217EA">
              <w:rPr>
                <w:b/>
                <w:sz w:val="24"/>
              </w:rPr>
              <w:t>Zwischenanstrich</w:t>
            </w:r>
            <w:r w:rsidRPr="002217EA">
              <w:rPr>
                <w:sz w:val="24"/>
              </w:rPr>
              <w:t xml:space="preserve"> mit einem </w:t>
            </w:r>
            <w:r>
              <w:rPr>
                <w:sz w:val="24"/>
              </w:rPr>
              <w:t>Klar</w:t>
            </w:r>
            <w:r w:rsidRPr="002217EA">
              <w:rPr>
                <w:sz w:val="24"/>
              </w:rPr>
              <w:t>lack wie vor, unverdünnt.</w:t>
            </w:r>
          </w:p>
          <w:p w:rsidR="00727F14" w:rsidRPr="002217EA" w:rsidRDefault="00727F14" w:rsidP="000939A8">
            <w:pPr>
              <w:jc w:val="both"/>
              <w:rPr>
                <w:b/>
                <w:sz w:val="24"/>
              </w:rPr>
            </w:pPr>
            <w:r w:rsidRPr="002217EA">
              <w:rPr>
                <w:b/>
                <w:sz w:val="24"/>
              </w:rPr>
              <w:t>Zwischenschliff:</w:t>
            </w:r>
          </w:p>
          <w:p w:rsidR="00727F14" w:rsidRPr="002217EA" w:rsidRDefault="00727F14" w:rsidP="000939A8">
            <w:pPr>
              <w:jc w:val="both"/>
              <w:rPr>
                <w:sz w:val="24"/>
              </w:rPr>
            </w:pPr>
            <w:r w:rsidRPr="002217EA">
              <w:rPr>
                <w:b/>
                <w:sz w:val="24"/>
              </w:rPr>
              <w:t>Schlussanstrich</w:t>
            </w:r>
            <w:r>
              <w:rPr>
                <w:b/>
                <w:sz w:val="24"/>
              </w:rPr>
              <w:t>:</w:t>
            </w:r>
            <w:r w:rsidRPr="002217EA">
              <w:rPr>
                <w:sz w:val="24"/>
              </w:rPr>
              <w:t xml:space="preserve"> mit dem vorgenannten, unverdünnten</w:t>
            </w:r>
            <w:r>
              <w:rPr>
                <w:sz w:val="24"/>
              </w:rPr>
              <w:t xml:space="preserve"> Klar</w:t>
            </w:r>
            <w:r w:rsidRPr="002217EA">
              <w:rPr>
                <w:sz w:val="24"/>
              </w:rPr>
              <w:t>lack</w:t>
            </w:r>
            <w:r>
              <w:rPr>
                <w:sz w:val="24"/>
              </w:rPr>
              <w:t>.</w:t>
            </w:r>
          </w:p>
          <w:p w:rsidR="00727F14" w:rsidRPr="002217EA" w:rsidRDefault="00727F14" w:rsidP="000939A8">
            <w:pPr>
              <w:jc w:val="right"/>
              <w:rPr>
                <w:b/>
                <w:bCs/>
                <w:sz w:val="24"/>
              </w:rPr>
            </w:pPr>
            <w:r w:rsidRPr="002217EA">
              <w:rPr>
                <w:b/>
                <w:bCs/>
                <w:sz w:val="24"/>
              </w:rPr>
              <w:t>EURO/</w:t>
            </w:r>
            <w:proofErr w:type="spellStart"/>
            <w:r w:rsidRPr="002217EA">
              <w:rPr>
                <w:b/>
                <w:bCs/>
                <w:sz w:val="24"/>
              </w:rPr>
              <w:t>Stck.o.qm</w:t>
            </w:r>
            <w:proofErr w:type="spellEnd"/>
          </w:p>
          <w:p w:rsidR="00727F14" w:rsidRDefault="00727F14" w:rsidP="00727F14">
            <w:pPr>
              <w:rPr>
                <w:b/>
                <w:sz w:val="24"/>
              </w:rPr>
            </w:pPr>
          </w:p>
          <w:p w:rsidR="003230F9" w:rsidRDefault="003230F9" w:rsidP="00727F14">
            <w:pPr>
              <w:rPr>
                <w:b/>
                <w:sz w:val="24"/>
              </w:rPr>
            </w:pPr>
            <w:r w:rsidRPr="003230F9">
              <w:rPr>
                <w:b/>
                <w:sz w:val="24"/>
              </w:rPr>
              <w:t>Bemerkung</w:t>
            </w:r>
            <w:r>
              <w:rPr>
                <w:b/>
                <w:sz w:val="24"/>
              </w:rPr>
              <w:t>:</w:t>
            </w:r>
          </w:p>
          <w:p w:rsidR="003230F9" w:rsidRPr="003230F9" w:rsidRDefault="003230F9" w:rsidP="000A6E64">
            <w:pPr>
              <w:rPr>
                <w:sz w:val="24"/>
              </w:rPr>
            </w:pPr>
            <w:r>
              <w:rPr>
                <w:sz w:val="24"/>
              </w:rPr>
              <w:t xml:space="preserve">Nicht für außen geeignet, da </w:t>
            </w:r>
            <w:r w:rsidR="000A6E64">
              <w:rPr>
                <w:sz w:val="24"/>
              </w:rPr>
              <w:t>durch den fehlenden Pigmentanteil kein UV-Schutz gegeben ist und Holz daher bei direkter Sonneneinstrahlung schnell vergrauen kann.</w:t>
            </w:r>
          </w:p>
        </w:tc>
        <w:tc>
          <w:tcPr>
            <w:tcW w:w="0" w:type="auto"/>
            <w:tcBorders>
              <w:bottom w:val="nil"/>
            </w:tcBorders>
          </w:tcPr>
          <w:p w:rsidR="00727F14" w:rsidRPr="00EC1E3B" w:rsidRDefault="00727F14" w:rsidP="000939A8">
            <w:pPr>
              <w:rPr>
                <w:sz w:val="24"/>
              </w:rPr>
            </w:pPr>
          </w:p>
        </w:tc>
        <w:tc>
          <w:tcPr>
            <w:tcW w:w="0" w:type="auto"/>
            <w:tcBorders>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Pr>
          <w:p w:rsidR="00727F14" w:rsidRPr="00EC1E3B" w:rsidRDefault="00727F14"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gridSpan w:val="2"/>
            <w:vMerge/>
            <w:tcBorders>
              <w:bottom w:val="nil"/>
            </w:tcBorders>
          </w:tcPr>
          <w:p w:rsidR="00727F14" w:rsidRPr="00EC1E3B" w:rsidRDefault="00727F14"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right w:val="nil"/>
            </w:tcBorders>
          </w:tcPr>
          <w:p w:rsidR="00727F14" w:rsidRPr="00EC1E3B" w:rsidRDefault="00727F14" w:rsidP="000939A8">
            <w:pPr>
              <w:rPr>
                <w:sz w:val="24"/>
              </w:rPr>
            </w:pPr>
          </w:p>
        </w:tc>
        <w:tc>
          <w:tcPr>
            <w:tcW w:w="0" w:type="auto"/>
            <w:tcBorders>
              <w:top w:val="nil"/>
              <w:left w:val="nil"/>
              <w:bottom w:val="nil"/>
            </w:tcBorders>
          </w:tcPr>
          <w:p w:rsidR="00727F14" w:rsidRPr="00EC1E3B" w:rsidRDefault="00727F14" w:rsidP="000939A8">
            <w:pPr>
              <w:jc w:val="right"/>
              <w:rPr>
                <w:sz w:val="24"/>
              </w:rPr>
            </w:pPr>
          </w:p>
        </w:tc>
        <w:tc>
          <w:tcPr>
            <w:tcW w:w="0" w:type="auto"/>
            <w:tcBorders>
              <w:top w:val="nil"/>
              <w:bottom w:val="nil"/>
            </w:tcBorders>
          </w:tcPr>
          <w:p w:rsidR="00727F14" w:rsidRPr="00EC1E3B" w:rsidRDefault="00727F14" w:rsidP="000939A8">
            <w:pPr>
              <w:rPr>
                <w:sz w:val="24"/>
              </w:rPr>
            </w:pPr>
          </w:p>
        </w:tc>
        <w:tc>
          <w:tcPr>
            <w:tcW w:w="0" w:type="auto"/>
            <w:tcBorders>
              <w:top w:val="nil"/>
              <w:bottom w:val="nil"/>
            </w:tcBorders>
          </w:tcPr>
          <w:p w:rsidR="00727F14" w:rsidRPr="00EC1E3B" w:rsidRDefault="00727F14" w:rsidP="000939A8">
            <w:pPr>
              <w:rPr>
                <w:sz w:val="24"/>
              </w:rPr>
            </w:pPr>
          </w:p>
        </w:tc>
      </w:tr>
      <w:tr w:rsidR="00727F14" w:rsidRPr="00EC1E3B" w:rsidTr="000939A8">
        <w:tc>
          <w:tcPr>
            <w:tcW w:w="0" w:type="auto"/>
            <w:tcBorders>
              <w:top w:val="nil"/>
            </w:tcBorders>
          </w:tcPr>
          <w:p w:rsidR="00727F14" w:rsidRPr="00EC1E3B" w:rsidRDefault="00727F14" w:rsidP="000939A8">
            <w:pPr>
              <w:rPr>
                <w:sz w:val="24"/>
              </w:rPr>
            </w:pPr>
          </w:p>
        </w:tc>
        <w:tc>
          <w:tcPr>
            <w:tcW w:w="0" w:type="auto"/>
            <w:tcBorders>
              <w:top w:val="nil"/>
            </w:tcBorders>
          </w:tcPr>
          <w:p w:rsidR="00727F14" w:rsidRPr="00EC1E3B" w:rsidRDefault="00727F14" w:rsidP="000939A8">
            <w:pPr>
              <w:rPr>
                <w:sz w:val="24"/>
              </w:rPr>
            </w:pPr>
          </w:p>
        </w:tc>
        <w:tc>
          <w:tcPr>
            <w:tcW w:w="0" w:type="auto"/>
            <w:gridSpan w:val="2"/>
            <w:tcBorders>
              <w:top w:val="nil"/>
            </w:tcBorders>
          </w:tcPr>
          <w:p w:rsidR="00727F14" w:rsidRPr="00EC1E3B" w:rsidRDefault="00727F14" w:rsidP="000939A8">
            <w:pPr>
              <w:pStyle w:val="TableParagraph"/>
              <w:spacing w:line="247" w:lineRule="exact"/>
              <w:rPr>
                <w:rFonts w:asciiTheme="minorHAnsi" w:hAnsiTheme="minorHAnsi"/>
                <w:sz w:val="24"/>
                <w:lang w:val="de-DE"/>
              </w:rPr>
            </w:pPr>
          </w:p>
        </w:tc>
        <w:tc>
          <w:tcPr>
            <w:tcW w:w="0" w:type="auto"/>
            <w:tcBorders>
              <w:top w:val="nil"/>
            </w:tcBorders>
          </w:tcPr>
          <w:p w:rsidR="00727F14" w:rsidRPr="00EC1E3B" w:rsidRDefault="00727F14" w:rsidP="000939A8">
            <w:pPr>
              <w:rPr>
                <w:sz w:val="24"/>
              </w:rPr>
            </w:pPr>
          </w:p>
        </w:tc>
        <w:tc>
          <w:tcPr>
            <w:tcW w:w="0" w:type="auto"/>
            <w:tcBorders>
              <w:top w:val="nil"/>
            </w:tcBorders>
          </w:tcPr>
          <w:p w:rsidR="00727F14" w:rsidRPr="00EC1E3B" w:rsidRDefault="00727F14" w:rsidP="000939A8">
            <w:pPr>
              <w:rPr>
                <w:sz w:val="24"/>
              </w:rPr>
            </w:pPr>
          </w:p>
        </w:tc>
      </w:tr>
    </w:tbl>
    <w:p w:rsidR="00815D2B" w:rsidRDefault="00727F14">
      <w:r>
        <w:br w:type="page"/>
      </w:r>
    </w:p>
    <w:tbl>
      <w:tblPr>
        <w:tblStyle w:val="Tabellenraster"/>
        <w:tblW w:w="0" w:type="auto"/>
        <w:tblLook w:val="04A0" w:firstRow="1" w:lastRow="0" w:firstColumn="1" w:lastColumn="0" w:noHBand="0" w:noVBand="1"/>
      </w:tblPr>
      <w:tblGrid>
        <w:gridCol w:w="663"/>
        <w:gridCol w:w="830"/>
        <w:gridCol w:w="3591"/>
        <w:gridCol w:w="3591"/>
        <w:gridCol w:w="916"/>
        <w:gridCol w:w="865"/>
      </w:tblGrid>
      <w:tr w:rsidR="00815D2B" w:rsidRPr="00EC1E3B" w:rsidTr="00EC16A3">
        <w:trPr>
          <w:trHeight w:val="510"/>
        </w:trPr>
        <w:tc>
          <w:tcPr>
            <w:tcW w:w="0" w:type="auto"/>
            <w:gridSpan w:val="6"/>
            <w:vAlign w:val="center"/>
          </w:tcPr>
          <w:p w:rsidR="00815D2B" w:rsidRPr="00B9301B" w:rsidRDefault="00815D2B" w:rsidP="00815D2B">
            <w:pPr>
              <w:jc w:val="center"/>
              <w:rPr>
                <w:b/>
                <w:bCs/>
                <w:sz w:val="24"/>
                <w:szCs w:val="24"/>
                <w:u w:val="single"/>
              </w:rPr>
            </w:pPr>
            <w:r w:rsidRPr="00815D2B">
              <w:rPr>
                <w:b/>
                <w:bCs/>
                <w:sz w:val="24"/>
                <w:szCs w:val="24"/>
                <w:u w:val="single"/>
              </w:rPr>
              <w:t>5.5 Oberflächenbehandlung Innentüren</w:t>
            </w:r>
            <w:r>
              <w:rPr>
                <w:b/>
                <w:bCs/>
                <w:sz w:val="24"/>
                <w:szCs w:val="24"/>
                <w:u w:val="single"/>
              </w:rPr>
              <w:t xml:space="preserve"> </w:t>
            </w:r>
            <w:r w:rsidRPr="00815D2B">
              <w:rPr>
                <w:b/>
                <w:bCs/>
                <w:sz w:val="24"/>
                <w:szCs w:val="24"/>
                <w:u w:val="single"/>
              </w:rPr>
              <w:t>/</w:t>
            </w:r>
            <w:r>
              <w:rPr>
                <w:b/>
                <w:bCs/>
                <w:sz w:val="24"/>
                <w:szCs w:val="24"/>
                <w:u w:val="single"/>
              </w:rPr>
              <w:t xml:space="preserve"> </w:t>
            </w:r>
            <w:r w:rsidR="000A6E64">
              <w:rPr>
                <w:b/>
                <w:bCs/>
                <w:sz w:val="24"/>
                <w:szCs w:val="24"/>
                <w:u w:val="single"/>
              </w:rPr>
              <w:t xml:space="preserve">Einbauten, lasieren </w:t>
            </w:r>
            <w:r w:rsidRPr="00815D2B">
              <w:rPr>
                <w:b/>
                <w:bCs/>
                <w:sz w:val="24"/>
                <w:szCs w:val="24"/>
                <w:u w:val="single"/>
              </w:rPr>
              <w:t>wasserverdünnbar, lösemittelfrei</w:t>
            </w:r>
          </w:p>
        </w:tc>
      </w:tr>
      <w:tr w:rsidR="00815D2B" w:rsidRPr="00EC1E3B" w:rsidTr="00EC16A3">
        <w:tc>
          <w:tcPr>
            <w:tcW w:w="0" w:type="auto"/>
          </w:tcPr>
          <w:p w:rsidR="00815D2B" w:rsidRPr="00EC1E3B" w:rsidRDefault="00815D2B" w:rsidP="00EC16A3">
            <w:pPr>
              <w:rPr>
                <w:sz w:val="24"/>
              </w:rPr>
            </w:pPr>
            <w:r w:rsidRPr="00EC1E3B">
              <w:rPr>
                <w:sz w:val="24"/>
              </w:rPr>
              <w:t>Lfd.- Nr.</w:t>
            </w:r>
          </w:p>
        </w:tc>
        <w:tc>
          <w:tcPr>
            <w:tcW w:w="0" w:type="auto"/>
          </w:tcPr>
          <w:p w:rsidR="00815D2B" w:rsidRPr="00EC1E3B" w:rsidRDefault="00815D2B" w:rsidP="00EC16A3">
            <w:pPr>
              <w:rPr>
                <w:sz w:val="24"/>
              </w:rPr>
            </w:pPr>
            <w:r w:rsidRPr="00EC1E3B">
              <w:rPr>
                <w:sz w:val="24"/>
              </w:rPr>
              <w:t>Stück-zahl</w:t>
            </w:r>
          </w:p>
        </w:tc>
        <w:tc>
          <w:tcPr>
            <w:tcW w:w="0" w:type="auto"/>
            <w:gridSpan w:val="2"/>
          </w:tcPr>
          <w:p w:rsidR="00815D2B" w:rsidRPr="00EC1E3B" w:rsidRDefault="00815D2B" w:rsidP="00EC16A3">
            <w:pPr>
              <w:jc w:val="center"/>
              <w:rPr>
                <w:sz w:val="24"/>
              </w:rPr>
            </w:pPr>
            <w:r w:rsidRPr="00EC1E3B">
              <w:rPr>
                <w:sz w:val="24"/>
              </w:rPr>
              <w:t>Gegenstand</w:t>
            </w:r>
          </w:p>
        </w:tc>
        <w:tc>
          <w:tcPr>
            <w:tcW w:w="0" w:type="auto"/>
          </w:tcPr>
          <w:p w:rsidR="00815D2B" w:rsidRPr="00EC1E3B" w:rsidRDefault="00815D2B" w:rsidP="00EC16A3">
            <w:pPr>
              <w:rPr>
                <w:sz w:val="24"/>
              </w:rPr>
            </w:pPr>
            <w:r w:rsidRPr="00EC1E3B">
              <w:rPr>
                <w:sz w:val="24"/>
              </w:rPr>
              <w:t>Preis je Einheit</w:t>
            </w:r>
          </w:p>
        </w:tc>
        <w:tc>
          <w:tcPr>
            <w:tcW w:w="0" w:type="auto"/>
          </w:tcPr>
          <w:p w:rsidR="00815D2B" w:rsidRPr="00EC1E3B" w:rsidRDefault="00815D2B" w:rsidP="00EC16A3">
            <w:pPr>
              <w:rPr>
                <w:sz w:val="24"/>
              </w:rPr>
            </w:pPr>
            <w:r w:rsidRPr="00EC1E3B">
              <w:rPr>
                <w:sz w:val="24"/>
              </w:rPr>
              <w:t>Betrag</w:t>
            </w:r>
          </w:p>
        </w:tc>
      </w:tr>
      <w:tr w:rsidR="00815D2B" w:rsidRPr="00EC1E3B" w:rsidTr="00EC16A3">
        <w:tc>
          <w:tcPr>
            <w:tcW w:w="0" w:type="auto"/>
            <w:tcBorders>
              <w:bottom w:val="nil"/>
            </w:tcBorders>
          </w:tcPr>
          <w:p w:rsidR="00815D2B" w:rsidRPr="00EC1E3B" w:rsidRDefault="00815D2B" w:rsidP="00EC16A3">
            <w:pPr>
              <w:rPr>
                <w:sz w:val="24"/>
              </w:rPr>
            </w:pPr>
          </w:p>
        </w:tc>
        <w:tc>
          <w:tcPr>
            <w:tcW w:w="0" w:type="auto"/>
            <w:tcBorders>
              <w:bottom w:val="nil"/>
            </w:tcBorders>
          </w:tcPr>
          <w:p w:rsidR="00815D2B" w:rsidRPr="00EC1E3B" w:rsidRDefault="00815D2B" w:rsidP="00EC16A3">
            <w:pPr>
              <w:rPr>
                <w:sz w:val="24"/>
              </w:rPr>
            </w:pPr>
          </w:p>
        </w:tc>
        <w:tc>
          <w:tcPr>
            <w:tcW w:w="0" w:type="auto"/>
            <w:gridSpan w:val="2"/>
            <w:vMerge w:val="restart"/>
          </w:tcPr>
          <w:p w:rsidR="00815D2B" w:rsidRPr="004A52BB" w:rsidRDefault="00815D2B"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815D2B" w:rsidRPr="004A52BB" w:rsidRDefault="00815D2B"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815D2B" w:rsidRDefault="00815D2B" w:rsidP="00EC16A3">
            <w:pPr>
              <w:jc w:val="center"/>
              <w:rPr>
                <w:sz w:val="24"/>
              </w:rPr>
            </w:pPr>
            <w:r w:rsidRPr="004A52BB">
              <w:rPr>
                <w:sz w:val="24"/>
              </w:rPr>
              <w:t>(Art, Lage, Beschaffenheit)</w:t>
            </w:r>
          </w:p>
          <w:p w:rsidR="00815D2B" w:rsidRPr="00E10B03" w:rsidRDefault="00815D2B" w:rsidP="00EC16A3">
            <w:pPr>
              <w:jc w:val="center"/>
              <w:rPr>
                <w:sz w:val="24"/>
              </w:rPr>
            </w:pPr>
          </w:p>
          <w:p w:rsidR="00815D2B" w:rsidRPr="00815D2B" w:rsidRDefault="00815D2B" w:rsidP="00815D2B">
            <w:pPr>
              <w:rPr>
                <w:sz w:val="24"/>
              </w:rPr>
            </w:pPr>
            <w:r w:rsidRPr="00815D2B">
              <w:rPr>
                <w:sz w:val="24"/>
              </w:rPr>
              <w:t>Untergrund auf Eignung als Anstrichträger prüfen.</w:t>
            </w:r>
            <w:r>
              <w:rPr>
                <w:sz w:val="24"/>
              </w:rPr>
              <w:t xml:space="preserve"> </w:t>
            </w:r>
            <w:r w:rsidRPr="00815D2B">
              <w:rPr>
                <w:b/>
                <w:sz w:val="24"/>
              </w:rPr>
              <w:t>Grundanstrich</w:t>
            </w:r>
            <w:r w:rsidRPr="00815D2B">
              <w:rPr>
                <w:sz w:val="24"/>
              </w:rPr>
              <w:t xml:space="preserve"> mit einer lösemittelfreien, wasserverdünnbaren</w:t>
            </w:r>
            <w:r>
              <w:rPr>
                <w:sz w:val="24"/>
              </w:rPr>
              <w:t xml:space="preserve"> </w:t>
            </w:r>
            <w:r w:rsidR="00296533">
              <w:rPr>
                <w:sz w:val="24"/>
              </w:rPr>
              <w:t xml:space="preserve">Lasur nach </w:t>
            </w:r>
            <w:r w:rsidRPr="00815D2B">
              <w:rPr>
                <w:sz w:val="24"/>
              </w:rPr>
              <w:t>Herstellerangabe, wie z. B.</w:t>
            </w:r>
            <w:r>
              <w:rPr>
                <w:sz w:val="24"/>
              </w:rPr>
              <w:t xml:space="preserve"> </w:t>
            </w:r>
            <w:r w:rsidRPr="00815D2B">
              <w:rPr>
                <w:sz w:val="24"/>
              </w:rPr>
              <w:t>AURO Holzlasur Nr. 160, 10% mit Wasser verdünnt.</w:t>
            </w:r>
          </w:p>
          <w:p w:rsidR="00815D2B" w:rsidRPr="00815D2B" w:rsidRDefault="00815D2B" w:rsidP="00815D2B">
            <w:pPr>
              <w:rPr>
                <w:b/>
                <w:sz w:val="24"/>
              </w:rPr>
            </w:pPr>
            <w:r w:rsidRPr="00815D2B">
              <w:rPr>
                <w:b/>
                <w:sz w:val="24"/>
              </w:rPr>
              <w:t>Zwischenschliff:</w:t>
            </w:r>
          </w:p>
          <w:p w:rsidR="00815D2B" w:rsidRPr="00815D2B" w:rsidRDefault="00815D2B" w:rsidP="00815D2B">
            <w:pPr>
              <w:rPr>
                <w:sz w:val="24"/>
              </w:rPr>
            </w:pPr>
            <w:r w:rsidRPr="00815D2B">
              <w:rPr>
                <w:b/>
                <w:sz w:val="24"/>
              </w:rPr>
              <w:t>Erster Zwischenanstrich</w:t>
            </w:r>
            <w:r w:rsidR="000A6E64">
              <w:rPr>
                <w:b/>
                <w:sz w:val="24"/>
              </w:rPr>
              <w:t>:</w:t>
            </w:r>
            <w:r w:rsidRPr="00815D2B">
              <w:rPr>
                <w:sz w:val="24"/>
              </w:rPr>
              <w:t xml:space="preserve"> wie </w:t>
            </w:r>
            <w:r w:rsidR="000A6E64">
              <w:rPr>
                <w:sz w:val="24"/>
              </w:rPr>
              <w:t>zu</w:t>
            </w:r>
            <w:r w:rsidRPr="00815D2B">
              <w:rPr>
                <w:sz w:val="24"/>
              </w:rPr>
              <w:t>vor.</w:t>
            </w:r>
          </w:p>
          <w:p w:rsidR="00815D2B" w:rsidRPr="00815D2B" w:rsidRDefault="00815D2B" w:rsidP="00815D2B">
            <w:pPr>
              <w:rPr>
                <w:b/>
                <w:sz w:val="24"/>
              </w:rPr>
            </w:pPr>
            <w:r w:rsidRPr="00815D2B">
              <w:rPr>
                <w:b/>
                <w:sz w:val="24"/>
              </w:rPr>
              <w:t>Zwischenschliff:</w:t>
            </w:r>
          </w:p>
          <w:p w:rsidR="00815D2B" w:rsidRPr="00815D2B" w:rsidRDefault="00815D2B" w:rsidP="00815D2B">
            <w:pPr>
              <w:rPr>
                <w:sz w:val="24"/>
              </w:rPr>
            </w:pPr>
            <w:r w:rsidRPr="00815D2B">
              <w:rPr>
                <w:b/>
                <w:sz w:val="24"/>
              </w:rPr>
              <w:t>Schlussanstrich</w:t>
            </w:r>
            <w:r w:rsidR="000A6E64">
              <w:rPr>
                <w:b/>
                <w:sz w:val="24"/>
              </w:rPr>
              <w:t>:</w:t>
            </w:r>
            <w:r w:rsidRPr="00815D2B">
              <w:rPr>
                <w:sz w:val="24"/>
              </w:rPr>
              <w:t xml:space="preserve"> nach erfolgter Montage, sonst wie </w:t>
            </w:r>
            <w:r w:rsidR="000A6E64">
              <w:rPr>
                <w:sz w:val="24"/>
              </w:rPr>
              <w:t>zu</w:t>
            </w:r>
            <w:r w:rsidRPr="00815D2B">
              <w:rPr>
                <w:sz w:val="24"/>
              </w:rPr>
              <w:t>vor.</w:t>
            </w:r>
          </w:p>
          <w:p w:rsidR="00815D2B" w:rsidRDefault="00815D2B" w:rsidP="00815D2B">
            <w:pPr>
              <w:jc w:val="right"/>
              <w:rPr>
                <w:b/>
                <w:bCs/>
                <w:sz w:val="24"/>
              </w:rPr>
            </w:pPr>
            <w:r w:rsidRPr="00815D2B">
              <w:rPr>
                <w:b/>
                <w:bCs/>
                <w:sz w:val="24"/>
              </w:rPr>
              <w:t>EURO/</w:t>
            </w:r>
            <w:proofErr w:type="spellStart"/>
            <w:r w:rsidRPr="00815D2B">
              <w:rPr>
                <w:b/>
                <w:bCs/>
                <w:sz w:val="24"/>
              </w:rPr>
              <w:t>Stck.o.qm</w:t>
            </w:r>
            <w:proofErr w:type="spellEnd"/>
          </w:p>
          <w:p w:rsidR="00815D2B" w:rsidRDefault="00815D2B" w:rsidP="00815D2B">
            <w:pPr>
              <w:jc w:val="right"/>
              <w:rPr>
                <w:b/>
                <w:bCs/>
                <w:sz w:val="24"/>
              </w:rPr>
            </w:pPr>
          </w:p>
          <w:p w:rsidR="00815D2B" w:rsidRPr="00D60DAD" w:rsidRDefault="00815D2B" w:rsidP="00EC16A3">
            <w:pPr>
              <w:rPr>
                <w:b/>
                <w:sz w:val="24"/>
              </w:rPr>
            </w:pPr>
            <w:r w:rsidRPr="00D60DAD">
              <w:rPr>
                <w:b/>
                <w:sz w:val="24"/>
              </w:rPr>
              <w:t>Zulage</w:t>
            </w:r>
          </w:p>
          <w:p w:rsidR="00815D2B" w:rsidRPr="004A52BB" w:rsidRDefault="00815D2B" w:rsidP="00EC16A3">
            <w:pPr>
              <w:jc w:val="both"/>
              <w:rPr>
                <w:sz w:val="24"/>
              </w:rPr>
            </w:pPr>
            <w:r w:rsidRPr="004A52BB">
              <w:rPr>
                <w:sz w:val="24"/>
              </w:rPr>
              <w:t>Grundanstrich auf inhaltsstoffreichen Hölzern:</w:t>
            </w:r>
          </w:p>
          <w:p w:rsidR="00815D2B" w:rsidRDefault="00815D2B" w:rsidP="00EC16A3">
            <w:pPr>
              <w:rPr>
                <w:sz w:val="24"/>
              </w:rPr>
            </w:pPr>
          </w:p>
          <w:p w:rsidR="00815D2B" w:rsidRPr="008E4BC9" w:rsidRDefault="00815D2B" w:rsidP="00EC16A3">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rsidR="00815D2B" w:rsidRDefault="00815D2B" w:rsidP="00EC16A3">
            <w:pPr>
              <w:jc w:val="both"/>
              <w:rPr>
                <w:sz w:val="24"/>
              </w:rPr>
            </w:pPr>
          </w:p>
          <w:p w:rsidR="00815D2B" w:rsidRPr="008E4BC9" w:rsidRDefault="00815D2B" w:rsidP="00EC16A3">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rsidR="00815D2B" w:rsidRPr="00D60DAD" w:rsidRDefault="00815D2B" w:rsidP="00EC16A3">
            <w:pPr>
              <w:jc w:val="right"/>
              <w:rPr>
                <w:b/>
                <w:sz w:val="24"/>
              </w:rPr>
            </w:pPr>
            <w:r w:rsidRPr="00D60DAD">
              <w:rPr>
                <w:b/>
                <w:sz w:val="24"/>
              </w:rPr>
              <w:t>EURO</w:t>
            </w:r>
            <w:r>
              <w:rPr>
                <w:b/>
                <w:sz w:val="24"/>
              </w:rPr>
              <w:t>/</w:t>
            </w:r>
            <w:proofErr w:type="spellStart"/>
            <w:r>
              <w:rPr>
                <w:b/>
                <w:sz w:val="24"/>
              </w:rPr>
              <w:t>Stck.o.</w:t>
            </w:r>
            <w:r w:rsidRPr="00D60DAD">
              <w:rPr>
                <w:b/>
                <w:sz w:val="24"/>
              </w:rPr>
              <w:t>qm</w:t>
            </w:r>
            <w:proofErr w:type="spellEnd"/>
          </w:p>
        </w:tc>
        <w:tc>
          <w:tcPr>
            <w:tcW w:w="0" w:type="auto"/>
            <w:tcBorders>
              <w:bottom w:val="nil"/>
            </w:tcBorders>
          </w:tcPr>
          <w:p w:rsidR="00815D2B" w:rsidRPr="00EC1E3B" w:rsidRDefault="00815D2B" w:rsidP="00EC16A3">
            <w:pPr>
              <w:rPr>
                <w:sz w:val="24"/>
              </w:rPr>
            </w:pPr>
          </w:p>
        </w:tc>
        <w:tc>
          <w:tcPr>
            <w:tcW w:w="0" w:type="auto"/>
            <w:tcBorders>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Borders>
              <w:bottom w:val="nil"/>
            </w:tcBorders>
          </w:tcPr>
          <w:p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right w:val="nil"/>
            </w:tcBorders>
          </w:tcPr>
          <w:p w:rsidR="00815D2B" w:rsidRPr="00EC1E3B" w:rsidRDefault="00815D2B" w:rsidP="00EC16A3">
            <w:pPr>
              <w:rPr>
                <w:sz w:val="24"/>
              </w:rPr>
            </w:pPr>
          </w:p>
        </w:tc>
        <w:tc>
          <w:tcPr>
            <w:tcW w:w="0" w:type="auto"/>
            <w:tcBorders>
              <w:top w:val="nil"/>
              <w:left w:val="nil"/>
              <w:bottom w:val="nil"/>
            </w:tcBorders>
          </w:tcPr>
          <w:p w:rsidR="00815D2B" w:rsidRPr="00EC1E3B" w:rsidRDefault="00815D2B" w:rsidP="00EC16A3">
            <w:pPr>
              <w:jc w:val="right"/>
              <w:rPr>
                <w:sz w:val="24"/>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tcBorders>
          </w:tcPr>
          <w:p w:rsidR="00815D2B" w:rsidRPr="00EC1E3B" w:rsidRDefault="00815D2B" w:rsidP="00EC16A3">
            <w:pPr>
              <w:rPr>
                <w:sz w:val="24"/>
              </w:rPr>
            </w:pPr>
          </w:p>
        </w:tc>
        <w:tc>
          <w:tcPr>
            <w:tcW w:w="0" w:type="auto"/>
            <w:tcBorders>
              <w:top w:val="nil"/>
            </w:tcBorders>
          </w:tcPr>
          <w:p w:rsidR="00815D2B" w:rsidRPr="00EC1E3B" w:rsidRDefault="00815D2B" w:rsidP="00EC16A3">
            <w:pPr>
              <w:rPr>
                <w:sz w:val="24"/>
              </w:rPr>
            </w:pPr>
          </w:p>
        </w:tc>
        <w:tc>
          <w:tcPr>
            <w:tcW w:w="0" w:type="auto"/>
            <w:gridSpan w:val="2"/>
            <w:tcBorders>
              <w:top w:val="nil"/>
            </w:tcBorders>
          </w:tcPr>
          <w:p w:rsidR="00815D2B" w:rsidRPr="00EC1E3B" w:rsidRDefault="00815D2B" w:rsidP="00EC16A3">
            <w:pPr>
              <w:pStyle w:val="TableParagraph"/>
              <w:spacing w:line="247" w:lineRule="exact"/>
              <w:rPr>
                <w:rFonts w:asciiTheme="minorHAnsi" w:hAnsiTheme="minorHAnsi"/>
                <w:sz w:val="24"/>
                <w:lang w:val="de-DE"/>
              </w:rPr>
            </w:pPr>
          </w:p>
        </w:tc>
        <w:tc>
          <w:tcPr>
            <w:tcW w:w="0" w:type="auto"/>
            <w:tcBorders>
              <w:top w:val="nil"/>
            </w:tcBorders>
          </w:tcPr>
          <w:p w:rsidR="00815D2B" w:rsidRPr="00EC1E3B" w:rsidRDefault="00815D2B" w:rsidP="00EC16A3">
            <w:pPr>
              <w:rPr>
                <w:sz w:val="24"/>
              </w:rPr>
            </w:pPr>
          </w:p>
        </w:tc>
        <w:tc>
          <w:tcPr>
            <w:tcW w:w="0" w:type="auto"/>
            <w:tcBorders>
              <w:top w:val="nil"/>
            </w:tcBorders>
          </w:tcPr>
          <w:p w:rsidR="00815D2B" w:rsidRPr="00EC1E3B" w:rsidRDefault="00815D2B" w:rsidP="00EC16A3">
            <w:pPr>
              <w:rPr>
                <w:sz w:val="24"/>
              </w:rPr>
            </w:pPr>
          </w:p>
        </w:tc>
      </w:tr>
    </w:tbl>
    <w:p w:rsidR="00815D2B" w:rsidRDefault="00815D2B"/>
    <w:p w:rsidR="00815D2B" w:rsidRDefault="00815D2B">
      <w:r>
        <w:br w:type="page"/>
      </w:r>
    </w:p>
    <w:tbl>
      <w:tblPr>
        <w:tblStyle w:val="Tabellenraster"/>
        <w:tblW w:w="0" w:type="auto"/>
        <w:tblLook w:val="04A0" w:firstRow="1" w:lastRow="0" w:firstColumn="1" w:lastColumn="0" w:noHBand="0" w:noVBand="1"/>
      </w:tblPr>
      <w:tblGrid>
        <w:gridCol w:w="663"/>
        <w:gridCol w:w="830"/>
        <w:gridCol w:w="3591"/>
        <w:gridCol w:w="3591"/>
        <w:gridCol w:w="916"/>
        <w:gridCol w:w="865"/>
      </w:tblGrid>
      <w:tr w:rsidR="00815D2B" w:rsidRPr="00EC1E3B" w:rsidTr="00EC16A3">
        <w:trPr>
          <w:trHeight w:val="510"/>
        </w:trPr>
        <w:tc>
          <w:tcPr>
            <w:tcW w:w="0" w:type="auto"/>
            <w:gridSpan w:val="6"/>
            <w:vAlign w:val="center"/>
          </w:tcPr>
          <w:p w:rsidR="00815D2B" w:rsidRPr="00B9301B" w:rsidRDefault="00815D2B" w:rsidP="00815D2B">
            <w:pPr>
              <w:jc w:val="center"/>
              <w:rPr>
                <w:b/>
                <w:bCs/>
                <w:sz w:val="24"/>
                <w:szCs w:val="24"/>
                <w:u w:val="single"/>
              </w:rPr>
            </w:pPr>
            <w:r w:rsidRPr="00815D2B">
              <w:rPr>
                <w:b/>
                <w:bCs/>
                <w:sz w:val="24"/>
                <w:szCs w:val="24"/>
                <w:u w:val="single"/>
              </w:rPr>
              <w:t>5.6 Oberflächenbehandlung Innentüren</w:t>
            </w:r>
            <w:r>
              <w:rPr>
                <w:b/>
                <w:bCs/>
                <w:sz w:val="24"/>
                <w:szCs w:val="24"/>
                <w:u w:val="single"/>
              </w:rPr>
              <w:t xml:space="preserve"> </w:t>
            </w:r>
            <w:r w:rsidRPr="00815D2B">
              <w:rPr>
                <w:b/>
                <w:bCs/>
                <w:sz w:val="24"/>
                <w:szCs w:val="24"/>
                <w:u w:val="single"/>
              </w:rPr>
              <w:t>/</w:t>
            </w:r>
            <w:r>
              <w:rPr>
                <w:b/>
                <w:bCs/>
                <w:sz w:val="24"/>
                <w:szCs w:val="24"/>
                <w:u w:val="single"/>
              </w:rPr>
              <w:t xml:space="preserve"> </w:t>
            </w:r>
            <w:r w:rsidR="000A6E64">
              <w:rPr>
                <w:b/>
                <w:bCs/>
                <w:sz w:val="24"/>
                <w:szCs w:val="24"/>
                <w:u w:val="single"/>
              </w:rPr>
              <w:t xml:space="preserve">Einbauten deckend lackieren </w:t>
            </w:r>
            <w:r w:rsidRPr="00815D2B">
              <w:rPr>
                <w:b/>
                <w:bCs/>
                <w:sz w:val="24"/>
                <w:szCs w:val="24"/>
                <w:u w:val="single"/>
              </w:rPr>
              <w:t>w</w:t>
            </w:r>
            <w:r w:rsidR="000A6E64">
              <w:rPr>
                <w:b/>
                <w:bCs/>
                <w:sz w:val="24"/>
                <w:szCs w:val="24"/>
                <w:u w:val="single"/>
              </w:rPr>
              <w:t>asserverdünnbar, lösemittelfrei</w:t>
            </w:r>
          </w:p>
        </w:tc>
      </w:tr>
      <w:tr w:rsidR="00815D2B" w:rsidRPr="00EC1E3B" w:rsidTr="00EC16A3">
        <w:tc>
          <w:tcPr>
            <w:tcW w:w="0" w:type="auto"/>
          </w:tcPr>
          <w:p w:rsidR="00815D2B" w:rsidRPr="00EC1E3B" w:rsidRDefault="00815D2B" w:rsidP="00EC16A3">
            <w:pPr>
              <w:rPr>
                <w:sz w:val="24"/>
              </w:rPr>
            </w:pPr>
            <w:r w:rsidRPr="00EC1E3B">
              <w:rPr>
                <w:sz w:val="24"/>
              </w:rPr>
              <w:t>Lfd.- Nr.</w:t>
            </w:r>
          </w:p>
        </w:tc>
        <w:tc>
          <w:tcPr>
            <w:tcW w:w="0" w:type="auto"/>
          </w:tcPr>
          <w:p w:rsidR="00815D2B" w:rsidRPr="00EC1E3B" w:rsidRDefault="00815D2B" w:rsidP="00EC16A3">
            <w:pPr>
              <w:rPr>
                <w:sz w:val="24"/>
              </w:rPr>
            </w:pPr>
            <w:r w:rsidRPr="00EC1E3B">
              <w:rPr>
                <w:sz w:val="24"/>
              </w:rPr>
              <w:t>Stück-zahl</w:t>
            </w:r>
          </w:p>
        </w:tc>
        <w:tc>
          <w:tcPr>
            <w:tcW w:w="0" w:type="auto"/>
            <w:gridSpan w:val="2"/>
          </w:tcPr>
          <w:p w:rsidR="00815D2B" w:rsidRPr="00EC1E3B" w:rsidRDefault="00815D2B" w:rsidP="00EC16A3">
            <w:pPr>
              <w:jc w:val="center"/>
              <w:rPr>
                <w:sz w:val="24"/>
              </w:rPr>
            </w:pPr>
            <w:r w:rsidRPr="00EC1E3B">
              <w:rPr>
                <w:sz w:val="24"/>
              </w:rPr>
              <w:t>Gegenstand</w:t>
            </w:r>
          </w:p>
        </w:tc>
        <w:tc>
          <w:tcPr>
            <w:tcW w:w="0" w:type="auto"/>
          </w:tcPr>
          <w:p w:rsidR="00815D2B" w:rsidRPr="00EC1E3B" w:rsidRDefault="00815D2B" w:rsidP="00EC16A3">
            <w:pPr>
              <w:rPr>
                <w:sz w:val="24"/>
              </w:rPr>
            </w:pPr>
            <w:r w:rsidRPr="00EC1E3B">
              <w:rPr>
                <w:sz w:val="24"/>
              </w:rPr>
              <w:t>Preis je Einheit</w:t>
            </w:r>
          </w:p>
        </w:tc>
        <w:tc>
          <w:tcPr>
            <w:tcW w:w="0" w:type="auto"/>
          </w:tcPr>
          <w:p w:rsidR="00815D2B" w:rsidRPr="00EC1E3B" w:rsidRDefault="00815D2B" w:rsidP="00EC16A3">
            <w:pPr>
              <w:rPr>
                <w:sz w:val="24"/>
              </w:rPr>
            </w:pPr>
            <w:r w:rsidRPr="00EC1E3B">
              <w:rPr>
                <w:sz w:val="24"/>
              </w:rPr>
              <w:t>Betrag</w:t>
            </w:r>
          </w:p>
        </w:tc>
      </w:tr>
      <w:tr w:rsidR="00815D2B" w:rsidRPr="00EC1E3B" w:rsidTr="00EC16A3">
        <w:tc>
          <w:tcPr>
            <w:tcW w:w="0" w:type="auto"/>
            <w:tcBorders>
              <w:bottom w:val="nil"/>
            </w:tcBorders>
          </w:tcPr>
          <w:p w:rsidR="00815D2B" w:rsidRPr="00EC1E3B" w:rsidRDefault="00815D2B" w:rsidP="00EC16A3">
            <w:pPr>
              <w:rPr>
                <w:sz w:val="24"/>
              </w:rPr>
            </w:pPr>
          </w:p>
        </w:tc>
        <w:tc>
          <w:tcPr>
            <w:tcW w:w="0" w:type="auto"/>
            <w:tcBorders>
              <w:bottom w:val="nil"/>
            </w:tcBorders>
          </w:tcPr>
          <w:p w:rsidR="00815D2B" w:rsidRPr="00EC1E3B" w:rsidRDefault="00815D2B" w:rsidP="00EC16A3">
            <w:pPr>
              <w:rPr>
                <w:sz w:val="24"/>
              </w:rPr>
            </w:pPr>
          </w:p>
        </w:tc>
        <w:tc>
          <w:tcPr>
            <w:tcW w:w="0" w:type="auto"/>
            <w:gridSpan w:val="2"/>
            <w:vMerge w:val="restart"/>
          </w:tcPr>
          <w:p w:rsidR="00815D2B" w:rsidRPr="004A52BB" w:rsidRDefault="00815D2B"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815D2B" w:rsidRPr="004A52BB" w:rsidRDefault="00815D2B"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815D2B" w:rsidRDefault="00815D2B" w:rsidP="00EC16A3">
            <w:pPr>
              <w:jc w:val="center"/>
              <w:rPr>
                <w:sz w:val="24"/>
              </w:rPr>
            </w:pPr>
            <w:r w:rsidRPr="004A52BB">
              <w:rPr>
                <w:sz w:val="24"/>
              </w:rPr>
              <w:t>(Art, Lage, Beschaffenheit)</w:t>
            </w:r>
          </w:p>
          <w:p w:rsidR="00815D2B" w:rsidRPr="00E10B03" w:rsidRDefault="00815D2B" w:rsidP="00EC16A3">
            <w:pPr>
              <w:jc w:val="center"/>
              <w:rPr>
                <w:sz w:val="24"/>
              </w:rPr>
            </w:pPr>
          </w:p>
          <w:p w:rsidR="00815D2B" w:rsidRPr="00815D2B" w:rsidRDefault="00815D2B" w:rsidP="00815D2B">
            <w:pPr>
              <w:jc w:val="both"/>
              <w:rPr>
                <w:sz w:val="24"/>
              </w:rPr>
            </w:pPr>
            <w:r w:rsidRPr="00815D2B">
              <w:rPr>
                <w:sz w:val="24"/>
              </w:rPr>
              <w:t>Untergrund auf Eignung als Anstrichträger prüfen.</w:t>
            </w:r>
            <w:r>
              <w:rPr>
                <w:sz w:val="24"/>
              </w:rPr>
              <w:t xml:space="preserve"> </w:t>
            </w:r>
            <w:r w:rsidRPr="00815D2B">
              <w:rPr>
                <w:b/>
                <w:sz w:val="24"/>
              </w:rPr>
              <w:t>Grundanstrich</w:t>
            </w:r>
            <w:r w:rsidRPr="00815D2B">
              <w:rPr>
                <w:sz w:val="24"/>
              </w:rPr>
              <w:t xml:space="preserve"> mit einem verdünnten, lösemittelfreien</w:t>
            </w:r>
            <w:r>
              <w:rPr>
                <w:sz w:val="24"/>
              </w:rPr>
              <w:t xml:space="preserve"> </w:t>
            </w:r>
            <w:r w:rsidRPr="00815D2B">
              <w:rPr>
                <w:sz w:val="24"/>
              </w:rPr>
              <w:t>Decklack oder einer speziellen Holzgrundierung nach</w:t>
            </w:r>
            <w:r>
              <w:rPr>
                <w:sz w:val="24"/>
              </w:rPr>
              <w:t xml:space="preserve"> </w:t>
            </w:r>
            <w:r w:rsidRPr="00815D2B">
              <w:rPr>
                <w:sz w:val="24"/>
              </w:rPr>
              <w:t>He</w:t>
            </w:r>
            <w:r>
              <w:rPr>
                <w:sz w:val="24"/>
              </w:rPr>
              <w:t xml:space="preserve">rstellerangabe wie z.B. mit AURO </w:t>
            </w:r>
            <w:r w:rsidRPr="00815D2B">
              <w:rPr>
                <w:sz w:val="24"/>
              </w:rPr>
              <w:t>Spezialgrundierung</w:t>
            </w:r>
            <w:r>
              <w:rPr>
                <w:sz w:val="24"/>
              </w:rPr>
              <w:t xml:space="preserve"> </w:t>
            </w:r>
            <w:r w:rsidRPr="00815D2B">
              <w:rPr>
                <w:sz w:val="24"/>
              </w:rPr>
              <w:t>Nr. 117.</w:t>
            </w:r>
          </w:p>
          <w:p w:rsidR="00815D2B" w:rsidRPr="00815D2B" w:rsidRDefault="00815D2B" w:rsidP="00815D2B">
            <w:pPr>
              <w:jc w:val="both"/>
              <w:rPr>
                <w:b/>
                <w:sz w:val="24"/>
              </w:rPr>
            </w:pPr>
            <w:r w:rsidRPr="00815D2B">
              <w:rPr>
                <w:b/>
                <w:sz w:val="24"/>
              </w:rPr>
              <w:t>Zwischenschliff:</w:t>
            </w:r>
          </w:p>
          <w:p w:rsidR="00815D2B" w:rsidRPr="00815D2B" w:rsidRDefault="00815D2B" w:rsidP="00815D2B">
            <w:pPr>
              <w:jc w:val="both"/>
              <w:rPr>
                <w:sz w:val="24"/>
              </w:rPr>
            </w:pPr>
            <w:r w:rsidRPr="00815D2B">
              <w:rPr>
                <w:b/>
                <w:sz w:val="24"/>
              </w:rPr>
              <w:t>Zwischenanstrich</w:t>
            </w:r>
            <w:r w:rsidRPr="00815D2B">
              <w:rPr>
                <w:sz w:val="24"/>
              </w:rPr>
              <w:t xml:space="preserve"> vor der Montage mit einem lösemittelfreien,</w:t>
            </w:r>
            <w:r>
              <w:rPr>
                <w:sz w:val="24"/>
              </w:rPr>
              <w:t xml:space="preserve"> </w:t>
            </w:r>
            <w:r w:rsidRPr="00815D2B">
              <w:rPr>
                <w:sz w:val="24"/>
              </w:rPr>
              <w:t>wasserverdünnbaren Decklack nach Herstellerangabe,</w:t>
            </w:r>
            <w:r>
              <w:rPr>
                <w:sz w:val="24"/>
              </w:rPr>
              <w:t xml:space="preserve"> </w:t>
            </w:r>
            <w:r w:rsidRPr="00815D2B">
              <w:rPr>
                <w:sz w:val="24"/>
              </w:rPr>
              <w:t>wie z.B. AURO Decklack, glänzend Nr. 250</w:t>
            </w:r>
            <w:r>
              <w:rPr>
                <w:sz w:val="24"/>
              </w:rPr>
              <w:t xml:space="preserve"> </w:t>
            </w:r>
            <w:r w:rsidRPr="00815D2B">
              <w:rPr>
                <w:sz w:val="24"/>
              </w:rPr>
              <w:t>oder seidenmatt Nr. 260</w:t>
            </w:r>
            <w:r>
              <w:rPr>
                <w:sz w:val="24"/>
              </w:rPr>
              <w:t>.</w:t>
            </w:r>
          </w:p>
          <w:p w:rsidR="00815D2B" w:rsidRPr="00815D2B" w:rsidRDefault="00815D2B" w:rsidP="00815D2B">
            <w:pPr>
              <w:jc w:val="both"/>
              <w:rPr>
                <w:b/>
                <w:sz w:val="24"/>
              </w:rPr>
            </w:pPr>
            <w:r w:rsidRPr="00815D2B">
              <w:rPr>
                <w:b/>
                <w:sz w:val="24"/>
              </w:rPr>
              <w:t>Zwischenschliff:</w:t>
            </w:r>
          </w:p>
          <w:p w:rsidR="00815D2B" w:rsidRPr="00815D2B" w:rsidRDefault="00815D2B" w:rsidP="00815D2B">
            <w:pPr>
              <w:jc w:val="both"/>
              <w:rPr>
                <w:sz w:val="24"/>
              </w:rPr>
            </w:pPr>
            <w:r w:rsidRPr="00815D2B">
              <w:rPr>
                <w:b/>
                <w:sz w:val="24"/>
              </w:rPr>
              <w:t>Schlu</w:t>
            </w:r>
            <w:r>
              <w:rPr>
                <w:b/>
                <w:sz w:val="24"/>
              </w:rPr>
              <w:t>ss</w:t>
            </w:r>
            <w:r w:rsidRPr="00815D2B">
              <w:rPr>
                <w:b/>
                <w:sz w:val="24"/>
              </w:rPr>
              <w:t>anstrich</w:t>
            </w:r>
            <w:r w:rsidR="00CD34FC">
              <w:rPr>
                <w:b/>
                <w:sz w:val="24"/>
              </w:rPr>
              <w:t>:</w:t>
            </w:r>
            <w:r w:rsidRPr="00815D2B">
              <w:rPr>
                <w:sz w:val="24"/>
              </w:rPr>
              <w:t xml:space="preserve"> wie vor.</w:t>
            </w:r>
          </w:p>
          <w:p w:rsidR="00815D2B" w:rsidRPr="00D60DAD" w:rsidRDefault="00815D2B" w:rsidP="00815D2B">
            <w:pPr>
              <w:jc w:val="right"/>
              <w:rPr>
                <w:b/>
                <w:sz w:val="24"/>
              </w:rPr>
            </w:pPr>
            <w:r w:rsidRPr="00815D2B">
              <w:rPr>
                <w:b/>
                <w:bCs/>
                <w:sz w:val="24"/>
              </w:rPr>
              <w:t>EURO/</w:t>
            </w:r>
            <w:proofErr w:type="spellStart"/>
            <w:r w:rsidRPr="00815D2B">
              <w:rPr>
                <w:b/>
                <w:bCs/>
                <w:sz w:val="24"/>
              </w:rPr>
              <w:t>Stck.o.qm</w:t>
            </w:r>
            <w:proofErr w:type="spellEnd"/>
          </w:p>
        </w:tc>
        <w:tc>
          <w:tcPr>
            <w:tcW w:w="0" w:type="auto"/>
            <w:tcBorders>
              <w:bottom w:val="nil"/>
            </w:tcBorders>
          </w:tcPr>
          <w:p w:rsidR="00815D2B" w:rsidRPr="00EC1E3B" w:rsidRDefault="00815D2B" w:rsidP="00EC16A3">
            <w:pPr>
              <w:rPr>
                <w:sz w:val="24"/>
              </w:rPr>
            </w:pPr>
          </w:p>
        </w:tc>
        <w:tc>
          <w:tcPr>
            <w:tcW w:w="0" w:type="auto"/>
            <w:tcBorders>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Borders>
              <w:bottom w:val="nil"/>
            </w:tcBorders>
          </w:tcPr>
          <w:p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right w:val="nil"/>
            </w:tcBorders>
          </w:tcPr>
          <w:p w:rsidR="00815D2B" w:rsidRPr="00EC1E3B" w:rsidRDefault="00815D2B" w:rsidP="00EC16A3">
            <w:pPr>
              <w:rPr>
                <w:sz w:val="24"/>
              </w:rPr>
            </w:pPr>
          </w:p>
        </w:tc>
        <w:tc>
          <w:tcPr>
            <w:tcW w:w="0" w:type="auto"/>
            <w:tcBorders>
              <w:top w:val="nil"/>
              <w:left w:val="nil"/>
              <w:bottom w:val="nil"/>
            </w:tcBorders>
          </w:tcPr>
          <w:p w:rsidR="00815D2B" w:rsidRPr="00EC1E3B" w:rsidRDefault="00815D2B" w:rsidP="00EC16A3">
            <w:pPr>
              <w:jc w:val="right"/>
              <w:rPr>
                <w:sz w:val="24"/>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tcBorders>
          </w:tcPr>
          <w:p w:rsidR="00815D2B" w:rsidRPr="00EC1E3B" w:rsidRDefault="00815D2B" w:rsidP="00EC16A3">
            <w:pPr>
              <w:rPr>
                <w:sz w:val="24"/>
              </w:rPr>
            </w:pPr>
          </w:p>
        </w:tc>
        <w:tc>
          <w:tcPr>
            <w:tcW w:w="0" w:type="auto"/>
            <w:tcBorders>
              <w:top w:val="nil"/>
            </w:tcBorders>
          </w:tcPr>
          <w:p w:rsidR="00815D2B" w:rsidRPr="00EC1E3B" w:rsidRDefault="00815D2B" w:rsidP="00EC16A3">
            <w:pPr>
              <w:rPr>
                <w:sz w:val="24"/>
              </w:rPr>
            </w:pPr>
          </w:p>
        </w:tc>
        <w:tc>
          <w:tcPr>
            <w:tcW w:w="0" w:type="auto"/>
            <w:gridSpan w:val="2"/>
            <w:tcBorders>
              <w:top w:val="nil"/>
            </w:tcBorders>
          </w:tcPr>
          <w:p w:rsidR="00815D2B" w:rsidRPr="00EC1E3B" w:rsidRDefault="00815D2B" w:rsidP="00EC16A3">
            <w:pPr>
              <w:pStyle w:val="TableParagraph"/>
              <w:spacing w:line="247" w:lineRule="exact"/>
              <w:rPr>
                <w:rFonts w:asciiTheme="minorHAnsi" w:hAnsiTheme="minorHAnsi"/>
                <w:sz w:val="24"/>
                <w:lang w:val="de-DE"/>
              </w:rPr>
            </w:pPr>
          </w:p>
        </w:tc>
        <w:tc>
          <w:tcPr>
            <w:tcW w:w="0" w:type="auto"/>
            <w:tcBorders>
              <w:top w:val="nil"/>
            </w:tcBorders>
          </w:tcPr>
          <w:p w:rsidR="00815D2B" w:rsidRPr="00EC1E3B" w:rsidRDefault="00815D2B" w:rsidP="00EC16A3">
            <w:pPr>
              <w:rPr>
                <w:sz w:val="24"/>
              </w:rPr>
            </w:pPr>
          </w:p>
        </w:tc>
        <w:tc>
          <w:tcPr>
            <w:tcW w:w="0" w:type="auto"/>
            <w:tcBorders>
              <w:top w:val="nil"/>
            </w:tcBorders>
          </w:tcPr>
          <w:p w:rsidR="00815D2B" w:rsidRPr="00EC1E3B" w:rsidRDefault="00815D2B" w:rsidP="00EC16A3">
            <w:pPr>
              <w:rPr>
                <w:sz w:val="24"/>
              </w:rPr>
            </w:pPr>
          </w:p>
        </w:tc>
      </w:tr>
    </w:tbl>
    <w:p w:rsidR="00815D2B" w:rsidRDefault="00815D2B"/>
    <w:p w:rsidR="000939A8" w:rsidRDefault="00815D2B">
      <w:r>
        <w:br w:type="page"/>
      </w:r>
    </w:p>
    <w:tbl>
      <w:tblPr>
        <w:tblStyle w:val="Tabellenraster"/>
        <w:tblW w:w="0" w:type="auto"/>
        <w:tblLook w:val="04A0" w:firstRow="1" w:lastRow="0" w:firstColumn="1" w:lastColumn="0" w:noHBand="0" w:noVBand="1"/>
      </w:tblPr>
      <w:tblGrid>
        <w:gridCol w:w="656"/>
        <w:gridCol w:w="824"/>
        <w:gridCol w:w="5508"/>
        <w:gridCol w:w="1700"/>
        <w:gridCol w:w="907"/>
        <w:gridCol w:w="861"/>
      </w:tblGrid>
      <w:tr w:rsidR="000939A8" w:rsidRPr="00EC1E3B" w:rsidTr="000939A8">
        <w:trPr>
          <w:trHeight w:val="510"/>
        </w:trPr>
        <w:tc>
          <w:tcPr>
            <w:tcW w:w="0" w:type="auto"/>
            <w:gridSpan w:val="6"/>
            <w:vAlign w:val="center"/>
          </w:tcPr>
          <w:p w:rsidR="000939A8" w:rsidRPr="00B9301B" w:rsidRDefault="000939A8" w:rsidP="000939A8">
            <w:pPr>
              <w:jc w:val="center"/>
              <w:rPr>
                <w:b/>
                <w:bCs/>
                <w:sz w:val="24"/>
                <w:szCs w:val="24"/>
                <w:u w:val="single"/>
              </w:rPr>
            </w:pPr>
            <w:r w:rsidRPr="00815D2B">
              <w:rPr>
                <w:b/>
                <w:bCs/>
                <w:sz w:val="24"/>
                <w:szCs w:val="24"/>
                <w:u w:val="single"/>
              </w:rPr>
              <w:t>5.6</w:t>
            </w:r>
            <w:r>
              <w:rPr>
                <w:b/>
                <w:bCs/>
                <w:sz w:val="24"/>
                <w:szCs w:val="24"/>
                <w:u w:val="single"/>
              </w:rPr>
              <w:t>.1</w:t>
            </w:r>
            <w:r w:rsidRPr="00815D2B">
              <w:rPr>
                <w:b/>
                <w:bCs/>
                <w:sz w:val="24"/>
                <w:szCs w:val="24"/>
                <w:u w:val="single"/>
              </w:rPr>
              <w:t xml:space="preserve"> Oberflächenbehandlung </w:t>
            </w:r>
            <w:r w:rsidRPr="000939A8">
              <w:rPr>
                <w:b/>
                <w:bCs/>
                <w:sz w:val="24"/>
                <w:szCs w:val="24"/>
                <w:u w:val="single"/>
              </w:rPr>
              <w:t>Innentüren / Einbauten deckend lackieren, COLOURS FOR LIFE Lack, wasserverdünnbar, lösemittelfrei</w:t>
            </w:r>
          </w:p>
        </w:tc>
      </w:tr>
      <w:tr w:rsidR="000939A8" w:rsidRPr="00EC1E3B" w:rsidTr="000939A8">
        <w:tc>
          <w:tcPr>
            <w:tcW w:w="0" w:type="auto"/>
          </w:tcPr>
          <w:p w:rsidR="000939A8" w:rsidRPr="00EC1E3B" w:rsidRDefault="000939A8" w:rsidP="000939A8">
            <w:pPr>
              <w:rPr>
                <w:sz w:val="24"/>
              </w:rPr>
            </w:pPr>
            <w:r w:rsidRPr="00EC1E3B">
              <w:rPr>
                <w:sz w:val="24"/>
              </w:rPr>
              <w:t>Lfd.- Nr.</w:t>
            </w:r>
          </w:p>
        </w:tc>
        <w:tc>
          <w:tcPr>
            <w:tcW w:w="0" w:type="auto"/>
          </w:tcPr>
          <w:p w:rsidR="000939A8" w:rsidRPr="00EC1E3B" w:rsidRDefault="000939A8" w:rsidP="000939A8">
            <w:pPr>
              <w:rPr>
                <w:sz w:val="24"/>
              </w:rPr>
            </w:pPr>
            <w:r w:rsidRPr="00EC1E3B">
              <w:rPr>
                <w:sz w:val="24"/>
              </w:rPr>
              <w:t>Stück-zahl</w:t>
            </w:r>
          </w:p>
        </w:tc>
        <w:tc>
          <w:tcPr>
            <w:tcW w:w="0" w:type="auto"/>
            <w:gridSpan w:val="2"/>
          </w:tcPr>
          <w:p w:rsidR="000939A8" w:rsidRPr="00EC1E3B" w:rsidRDefault="000939A8" w:rsidP="000939A8">
            <w:pPr>
              <w:jc w:val="center"/>
              <w:rPr>
                <w:sz w:val="24"/>
              </w:rPr>
            </w:pPr>
            <w:r w:rsidRPr="00EC1E3B">
              <w:rPr>
                <w:sz w:val="24"/>
              </w:rPr>
              <w:t>Gegenstand</w:t>
            </w:r>
          </w:p>
        </w:tc>
        <w:tc>
          <w:tcPr>
            <w:tcW w:w="0" w:type="auto"/>
          </w:tcPr>
          <w:p w:rsidR="000939A8" w:rsidRPr="00EC1E3B" w:rsidRDefault="000939A8" w:rsidP="000939A8">
            <w:pPr>
              <w:rPr>
                <w:sz w:val="24"/>
              </w:rPr>
            </w:pPr>
            <w:r w:rsidRPr="00EC1E3B">
              <w:rPr>
                <w:sz w:val="24"/>
              </w:rPr>
              <w:t>Preis je Einheit</w:t>
            </w:r>
          </w:p>
        </w:tc>
        <w:tc>
          <w:tcPr>
            <w:tcW w:w="0" w:type="auto"/>
          </w:tcPr>
          <w:p w:rsidR="000939A8" w:rsidRPr="00EC1E3B" w:rsidRDefault="000939A8" w:rsidP="000939A8">
            <w:pPr>
              <w:rPr>
                <w:sz w:val="24"/>
              </w:rPr>
            </w:pPr>
            <w:r w:rsidRPr="00EC1E3B">
              <w:rPr>
                <w:sz w:val="24"/>
              </w:rPr>
              <w:t>Betrag</w:t>
            </w:r>
          </w:p>
        </w:tc>
      </w:tr>
      <w:tr w:rsidR="000939A8" w:rsidRPr="00EC1E3B" w:rsidTr="000939A8">
        <w:tc>
          <w:tcPr>
            <w:tcW w:w="0" w:type="auto"/>
            <w:tcBorders>
              <w:bottom w:val="nil"/>
            </w:tcBorders>
          </w:tcPr>
          <w:p w:rsidR="000939A8" w:rsidRPr="00EC1E3B" w:rsidRDefault="000939A8" w:rsidP="000939A8">
            <w:pPr>
              <w:rPr>
                <w:sz w:val="24"/>
              </w:rPr>
            </w:pPr>
          </w:p>
        </w:tc>
        <w:tc>
          <w:tcPr>
            <w:tcW w:w="0" w:type="auto"/>
            <w:tcBorders>
              <w:bottom w:val="nil"/>
            </w:tcBorders>
          </w:tcPr>
          <w:p w:rsidR="000939A8" w:rsidRPr="00EC1E3B" w:rsidRDefault="000939A8" w:rsidP="000939A8">
            <w:pPr>
              <w:rPr>
                <w:sz w:val="24"/>
              </w:rPr>
            </w:pPr>
          </w:p>
        </w:tc>
        <w:tc>
          <w:tcPr>
            <w:tcW w:w="0" w:type="auto"/>
            <w:gridSpan w:val="2"/>
            <w:vMerge w:val="restart"/>
          </w:tcPr>
          <w:p w:rsidR="000939A8" w:rsidRPr="004A52BB" w:rsidRDefault="000939A8" w:rsidP="000939A8">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0939A8" w:rsidRPr="004A52BB" w:rsidRDefault="000939A8"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0939A8" w:rsidRDefault="000939A8" w:rsidP="000939A8">
            <w:pPr>
              <w:jc w:val="center"/>
              <w:rPr>
                <w:sz w:val="24"/>
              </w:rPr>
            </w:pPr>
            <w:r w:rsidRPr="004A52BB">
              <w:rPr>
                <w:sz w:val="24"/>
              </w:rPr>
              <w:t>(Art, Lage, Beschaffenheit)</w:t>
            </w:r>
          </w:p>
          <w:p w:rsidR="000939A8" w:rsidRPr="00E10B03" w:rsidRDefault="000939A8" w:rsidP="000939A8">
            <w:pPr>
              <w:jc w:val="center"/>
              <w:rPr>
                <w:sz w:val="24"/>
              </w:rPr>
            </w:pPr>
          </w:p>
          <w:p w:rsidR="000939A8" w:rsidRPr="00DC7B1B" w:rsidRDefault="000939A8" w:rsidP="000939A8">
            <w:pPr>
              <w:jc w:val="both"/>
              <w:rPr>
                <w:sz w:val="24"/>
              </w:rPr>
            </w:pPr>
            <w:r w:rsidRPr="00815D2B">
              <w:rPr>
                <w:sz w:val="24"/>
              </w:rPr>
              <w:t>Untergrund auf Eignung als Anstrichträger prüfen.</w:t>
            </w:r>
            <w:r w:rsidRPr="0053302E">
              <w:rPr>
                <w:sz w:val="24"/>
              </w:rPr>
              <w:t xml:space="preserve"> </w:t>
            </w:r>
            <w:r>
              <w:rPr>
                <w:sz w:val="24"/>
              </w:rPr>
              <w:t xml:space="preserve">Altanstrich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r>
              <w:rPr>
                <w:b/>
                <w:sz w:val="24"/>
              </w:rPr>
              <w:t xml:space="preserve">Grundanstrich </w:t>
            </w:r>
            <w:r w:rsidRPr="000939A8">
              <w:rPr>
                <w:sz w:val="24"/>
              </w:rPr>
              <w:t>bei</w:t>
            </w:r>
            <w:r>
              <w:rPr>
                <w:b/>
                <w:sz w:val="24"/>
              </w:rPr>
              <w:t xml:space="preserve"> </w:t>
            </w:r>
            <w:r w:rsidRPr="000939A8">
              <w:rPr>
                <w:sz w:val="24"/>
              </w:rPr>
              <w:t>r</w:t>
            </w:r>
            <w:r>
              <w:rPr>
                <w:sz w:val="24"/>
              </w:rPr>
              <w:t xml:space="preserve">oh vorliegenden Holzstellen mit </w:t>
            </w:r>
            <w:proofErr w:type="spellStart"/>
            <w:r>
              <w:rPr>
                <w:sz w:val="24"/>
              </w:rPr>
              <w:t>wasserverdünnbarer</w:t>
            </w:r>
            <w:proofErr w:type="spellEnd"/>
            <w:r>
              <w:rPr>
                <w:sz w:val="24"/>
              </w:rPr>
              <w:t xml:space="preserve"> COLOURS FOR LIFE Lackgrundierung Nr. 510</w:t>
            </w:r>
            <w:r w:rsidR="004604B2">
              <w:rPr>
                <w:sz w:val="24"/>
              </w:rPr>
              <w:t xml:space="preserve"> (</w:t>
            </w:r>
            <w:r w:rsidR="004604B2">
              <w:rPr>
                <w:b/>
                <w:sz w:val="24"/>
              </w:rPr>
              <w:t>siehe Zulage</w:t>
            </w:r>
            <w:r w:rsidR="004604B2">
              <w:rPr>
                <w:sz w:val="24"/>
              </w:rPr>
              <w:t>)</w:t>
            </w:r>
            <w:r>
              <w:rPr>
                <w:sz w:val="24"/>
              </w:rPr>
              <w:t>.</w:t>
            </w:r>
          </w:p>
          <w:p w:rsidR="000939A8" w:rsidRDefault="000939A8" w:rsidP="000939A8">
            <w:pPr>
              <w:jc w:val="both"/>
              <w:rPr>
                <w:sz w:val="24"/>
              </w:rPr>
            </w:pPr>
            <w:r w:rsidRPr="00296533">
              <w:rPr>
                <w:b/>
                <w:sz w:val="24"/>
              </w:rPr>
              <w:t>Zwischenanstrich</w:t>
            </w:r>
            <w:r w:rsidRPr="0053302E">
              <w:rPr>
                <w:sz w:val="24"/>
              </w:rPr>
              <w:t xml:space="preserve"> </w:t>
            </w:r>
            <w:r>
              <w:rPr>
                <w:sz w:val="24"/>
              </w:rPr>
              <w:t xml:space="preserve">z.B. </w:t>
            </w:r>
            <w:r w:rsidRPr="0053302E">
              <w:rPr>
                <w:sz w:val="24"/>
              </w:rPr>
              <w:t xml:space="preserve">mit </w:t>
            </w:r>
            <w:r w:rsidRPr="00D904DB">
              <w:rPr>
                <w:sz w:val="24"/>
              </w:rPr>
              <w:t>COLOURS FOR LIFE</w:t>
            </w:r>
            <w:r>
              <w:rPr>
                <w:sz w:val="24"/>
              </w:rPr>
              <w:t>,</w:t>
            </w:r>
            <w:r w:rsidRPr="00D904DB">
              <w:rPr>
                <w:sz w:val="24"/>
              </w:rPr>
              <w:t xml:space="preserve"> </w:t>
            </w:r>
            <w:r>
              <w:rPr>
                <w:sz w:val="24"/>
              </w:rPr>
              <w:t>Weißlack</w:t>
            </w:r>
            <w:r w:rsidRPr="00A85200">
              <w:rPr>
                <w:sz w:val="24"/>
              </w:rPr>
              <w:t>, glänzend</w:t>
            </w:r>
            <w:r>
              <w:rPr>
                <w:sz w:val="24"/>
              </w:rPr>
              <w:t>,</w:t>
            </w:r>
            <w:r w:rsidRPr="00A85200">
              <w:rPr>
                <w:sz w:val="24"/>
              </w:rPr>
              <w:t xml:space="preserve"> Nr. 516-90</w:t>
            </w:r>
            <w:r>
              <w:rPr>
                <w:sz w:val="24"/>
              </w:rPr>
              <w:t>.</w:t>
            </w:r>
          </w:p>
          <w:p w:rsidR="000939A8" w:rsidRPr="00815D2B" w:rsidRDefault="000939A8" w:rsidP="000939A8">
            <w:pPr>
              <w:jc w:val="both"/>
              <w:rPr>
                <w:b/>
                <w:sz w:val="24"/>
              </w:rPr>
            </w:pPr>
            <w:r w:rsidRPr="00815D2B">
              <w:rPr>
                <w:b/>
                <w:sz w:val="24"/>
              </w:rPr>
              <w:t>Zwischenschliff:</w:t>
            </w:r>
          </w:p>
          <w:p w:rsidR="000939A8" w:rsidRPr="00815D2B" w:rsidRDefault="000939A8" w:rsidP="000939A8">
            <w:pPr>
              <w:jc w:val="both"/>
              <w:rPr>
                <w:sz w:val="24"/>
              </w:rPr>
            </w:pPr>
            <w:r w:rsidRPr="00815D2B">
              <w:rPr>
                <w:b/>
                <w:sz w:val="24"/>
              </w:rPr>
              <w:t>Schlu</w:t>
            </w:r>
            <w:r>
              <w:rPr>
                <w:b/>
                <w:sz w:val="24"/>
              </w:rPr>
              <w:t>ss</w:t>
            </w:r>
            <w:r w:rsidRPr="00815D2B">
              <w:rPr>
                <w:b/>
                <w:sz w:val="24"/>
              </w:rPr>
              <w:t>anstrich</w:t>
            </w:r>
            <w:r>
              <w:rPr>
                <w:b/>
                <w:sz w:val="24"/>
              </w:rPr>
              <w:t>:</w:t>
            </w:r>
            <w:r w:rsidRPr="00815D2B">
              <w:rPr>
                <w:sz w:val="24"/>
              </w:rPr>
              <w:t xml:space="preserve"> wie </w:t>
            </w:r>
            <w:r w:rsidR="00272816">
              <w:rPr>
                <w:sz w:val="24"/>
              </w:rPr>
              <w:t>zu</w:t>
            </w:r>
            <w:r w:rsidRPr="00815D2B">
              <w:rPr>
                <w:sz w:val="24"/>
              </w:rPr>
              <w:t>vor.</w:t>
            </w:r>
          </w:p>
          <w:p w:rsidR="000939A8" w:rsidRDefault="000939A8" w:rsidP="000939A8">
            <w:pPr>
              <w:jc w:val="right"/>
              <w:rPr>
                <w:b/>
                <w:bCs/>
                <w:sz w:val="24"/>
              </w:rPr>
            </w:pPr>
            <w:r w:rsidRPr="00815D2B">
              <w:rPr>
                <w:b/>
                <w:bCs/>
                <w:sz w:val="24"/>
              </w:rPr>
              <w:t>EURO/</w:t>
            </w:r>
            <w:proofErr w:type="spellStart"/>
            <w:r w:rsidRPr="00815D2B">
              <w:rPr>
                <w:b/>
                <w:bCs/>
                <w:sz w:val="24"/>
              </w:rPr>
              <w:t>Stck.o.qm</w:t>
            </w:r>
            <w:proofErr w:type="spellEnd"/>
          </w:p>
          <w:p w:rsidR="000939A8" w:rsidRDefault="000939A8" w:rsidP="000939A8">
            <w:pPr>
              <w:jc w:val="right"/>
              <w:rPr>
                <w:b/>
                <w:bCs/>
                <w:sz w:val="24"/>
              </w:rPr>
            </w:pPr>
          </w:p>
          <w:p w:rsidR="000939A8" w:rsidRPr="004A52BB" w:rsidRDefault="000939A8" w:rsidP="000939A8">
            <w:pPr>
              <w:jc w:val="both"/>
              <w:rPr>
                <w:b/>
                <w:bCs/>
                <w:sz w:val="24"/>
              </w:rPr>
            </w:pPr>
            <w:r w:rsidRPr="004A52BB">
              <w:rPr>
                <w:b/>
                <w:bCs/>
                <w:sz w:val="24"/>
              </w:rPr>
              <w:t>Zulage</w:t>
            </w:r>
          </w:p>
          <w:p w:rsidR="000939A8" w:rsidRPr="004A52BB" w:rsidRDefault="000939A8" w:rsidP="000939A8">
            <w:pPr>
              <w:jc w:val="both"/>
              <w:rPr>
                <w:sz w:val="24"/>
              </w:rPr>
            </w:pPr>
            <w:r w:rsidRPr="004A52BB">
              <w:rPr>
                <w:sz w:val="24"/>
              </w:rPr>
              <w:t>Grundanstrich auf inhaltsstoffreichen Hölzern</w:t>
            </w:r>
            <w:r>
              <w:rPr>
                <w:sz w:val="24"/>
              </w:rPr>
              <w:t>:</w:t>
            </w:r>
          </w:p>
          <w:p w:rsidR="000939A8" w:rsidRDefault="000939A8" w:rsidP="000939A8">
            <w:pPr>
              <w:rPr>
                <w:sz w:val="24"/>
              </w:rPr>
            </w:pPr>
          </w:p>
          <w:p w:rsidR="000939A8" w:rsidRPr="008E4BC9" w:rsidRDefault="000939A8" w:rsidP="000939A8">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rsidR="000939A8" w:rsidRDefault="000939A8" w:rsidP="000939A8">
            <w:pPr>
              <w:jc w:val="both"/>
              <w:rPr>
                <w:sz w:val="24"/>
              </w:rPr>
            </w:pPr>
          </w:p>
          <w:p w:rsidR="000939A8" w:rsidRPr="008E4BC9" w:rsidRDefault="000939A8" w:rsidP="000939A8">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rsidR="000939A8" w:rsidRDefault="000939A8" w:rsidP="000939A8">
            <w:pPr>
              <w:jc w:val="both"/>
              <w:rPr>
                <w:sz w:val="24"/>
              </w:rPr>
            </w:pPr>
          </w:p>
          <w:p w:rsidR="000939A8" w:rsidRPr="0053302E" w:rsidRDefault="000939A8" w:rsidP="000939A8">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rsidR="000939A8" w:rsidRPr="004A52BB" w:rsidRDefault="000939A8" w:rsidP="000939A8">
            <w:pPr>
              <w:jc w:val="right"/>
              <w:rPr>
                <w:b/>
                <w:sz w:val="24"/>
              </w:rPr>
            </w:pPr>
            <w:r w:rsidRPr="004A52BB">
              <w:rPr>
                <w:b/>
                <w:bCs/>
                <w:sz w:val="24"/>
              </w:rPr>
              <w:t>EURO/</w:t>
            </w:r>
            <w:proofErr w:type="spellStart"/>
            <w:r w:rsidRPr="004A52BB">
              <w:rPr>
                <w:b/>
                <w:bCs/>
                <w:sz w:val="24"/>
              </w:rPr>
              <w:t>Stck.o.qm</w:t>
            </w:r>
            <w:proofErr w:type="spellEnd"/>
          </w:p>
          <w:p w:rsidR="000939A8" w:rsidRPr="00D60DAD" w:rsidRDefault="000939A8" w:rsidP="000939A8">
            <w:pPr>
              <w:jc w:val="both"/>
              <w:rPr>
                <w:b/>
                <w:sz w:val="24"/>
              </w:rPr>
            </w:pPr>
          </w:p>
        </w:tc>
        <w:tc>
          <w:tcPr>
            <w:tcW w:w="0" w:type="auto"/>
            <w:tcBorders>
              <w:bottom w:val="nil"/>
            </w:tcBorders>
          </w:tcPr>
          <w:p w:rsidR="000939A8" w:rsidRPr="00EC1E3B" w:rsidRDefault="000939A8" w:rsidP="000939A8">
            <w:pPr>
              <w:rPr>
                <w:sz w:val="24"/>
              </w:rPr>
            </w:pPr>
          </w:p>
        </w:tc>
        <w:tc>
          <w:tcPr>
            <w:tcW w:w="0" w:type="auto"/>
            <w:tcBorders>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Pr>
          <w:p w:rsidR="000939A8" w:rsidRPr="00EC1E3B" w:rsidRDefault="000939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0939A8" w:rsidRPr="00EC1E3B" w:rsidTr="000939A8">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c>
          <w:tcPr>
            <w:tcW w:w="0" w:type="auto"/>
            <w:gridSpan w:val="2"/>
            <w:vMerge/>
            <w:tcBorders>
              <w:bottom w:val="nil"/>
            </w:tcBorders>
          </w:tcPr>
          <w:p w:rsidR="000939A8" w:rsidRPr="00EC1E3B" w:rsidRDefault="000939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0939A8" w:rsidRPr="00EC1E3B" w:rsidRDefault="000939A8" w:rsidP="000939A8">
            <w:pPr>
              <w:rPr>
                <w:sz w:val="24"/>
              </w:rPr>
            </w:pPr>
          </w:p>
        </w:tc>
        <w:tc>
          <w:tcPr>
            <w:tcW w:w="0" w:type="auto"/>
            <w:tcBorders>
              <w:top w:val="nil"/>
              <w:bottom w:val="nil"/>
            </w:tcBorders>
          </w:tcPr>
          <w:p w:rsidR="000939A8" w:rsidRPr="00EC1E3B" w:rsidRDefault="000939A8" w:rsidP="000939A8">
            <w:pPr>
              <w:rPr>
                <w:sz w:val="24"/>
              </w:rPr>
            </w:pPr>
          </w:p>
        </w:tc>
      </w:tr>
      <w:tr w:rsidR="004604B2" w:rsidRPr="00EC1E3B" w:rsidTr="000939A8">
        <w:tc>
          <w:tcPr>
            <w:tcW w:w="0" w:type="auto"/>
            <w:tcBorders>
              <w:top w:val="nil"/>
              <w:bottom w:val="nil"/>
            </w:tcBorders>
          </w:tcPr>
          <w:p w:rsidR="004604B2" w:rsidRPr="00EC1E3B" w:rsidRDefault="004604B2" w:rsidP="004604B2">
            <w:pPr>
              <w:rPr>
                <w:sz w:val="24"/>
              </w:rPr>
            </w:pPr>
          </w:p>
        </w:tc>
        <w:tc>
          <w:tcPr>
            <w:tcW w:w="0" w:type="auto"/>
            <w:tcBorders>
              <w:top w:val="nil"/>
              <w:bottom w:val="nil"/>
            </w:tcBorders>
          </w:tcPr>
          <w:p w:rsidR="004604B2" w:rsidRPr="00EC1E3B" w:rsidRDefault="004604B2" w:rsidP="004604B2">
            <w:pPr>
              <w:rPr>
                <w:sz w:val="24"/>
              </w:rPr>
            </w:pPr>
          </w:p>
        </w:tc>
        <w:tc>
          <w:tcPr>
            <w:tcW w:w="0" w:type="auto"/>
            <w:tcBorders>
              <w:top w:val="nil"/>
              <w:bottom w:val="nil"/>
              <w:right w:val="nil"/>
            </w:tcBorders>
          </w:tcPr>
          <w:p w:rsidR="004604B2" w:rsidRPr="00F87315" w:rsidRDefault="004604B2" w:rsidP="004604B2">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rsidR="004604B2" w:rsidRPr="00EC1E3B" w:rsidRDefault="004604B2" w:rsidP="004604B2">
            <w:pPr>
              <w:jc w:val="right"/>
              <w:rPr>
                <w:sz w:val="24"/>
              </w:rPr>
            </w:pPr>
            <w:r w:rsidRPr="00EC1E3B">
              <w:rPr>
                <w:b/>
                <w:sz w:val="24"/>
              </w:rPr>
              <w:t>f.d.qm</w:t>
            </w:r>
          </w:p>
        </w:tc>
        <w:tc>
          <w:tcPr>
            <w:tcW w:w="0" w:type="auto"/>
            <w:tcBorders>
              <w:top w:val="nil"/>
              <w:bottom w:val="nil"/>
            </w:tcBorders>
          </w:tcPr>
          <w:p w:rsidR="004604B2" w:rsidRPr="00EC1E3B" w:rsidRDefault="004604B2" w:rsidP="004604B2">
            <w:pPr>
              <w:rPr>
                <w:sz w:val="24"/>
              </w:rPr>
            </w:pPr>
          </w:p>
        </w:tc>
        <w:tc>
          <w:tcPr>
            <w:tcW w:w="0" w:type="auto"/>
            <w:tcBorders>
              <w:top w:val="nil"/>
              <w:bottom w:val="nil"/>
            </w:tcBorders>
          </w:tcPr>
          <w:p w:rsidR="004604B2" w:rsidRPr="00EC1E3B" w:rsidRDefault="004604B2" w:rsidP="004604B2">
            <w:pPr>
              <w:rPr>
                <w:sz w:val="24"/>
              </w:rPr>
            </w:pPr>
          </w:p>
        </w:tc>
      </w:tr>
      <w:tr w:rsidR="004604B2" w:rsidRPr="00EC1E3B" w:rsidTr="000939A8">
        <w:tc>
          <w:tcPr>
            <w:tcW w:w="0" w:type="auto"/>
            <w:tcBorders>
              <w:top w:val="nil"/>
            </w:tcBorders>
          </w:tcPr>
          <w:p w:rsidR="004604B2" w:rsidRPr="00EC1E3B" w:rsidRDefault="004604B2" w:rsidP="004604B2">
            <w:pPr>
              <w:rPr>
                <w:sz w:val="24"/>
              </w:rPr>
            </w:pPr>
          </w:p>
        </w:tc>
        <w:tc>
          <w:tcPr>
            <w:tcW w:w="0" w:type="auto"/>
            <w:tcBorders>
              <w:top w:val="nil"/>
            </w:tcBorders>
          </w:tcPr>
          <w:p w:rsidR="004604B2" w:rsidRPr="00EC1E3B" w:rsidRDefault="004604B2" w:rsidP="004604B2">
            <w:pPr>
              <w:rPr>
                <w:sz w:val="24"/>
              </w:rPr>
            </w:pPr>
          </w:p>
        </w:tc>
        <w:tc>
          <w:tcPr>
            <w:tcW w:w="0" w:type="auto"/>
            <w:gridSpan w:val="2"/>
            <w:tcBorders>
              <w:top w:val="nil"/>
            </w:tcBorders>
          </w:tcPr>
          <w:p w:rsidR="004604B2" w:rsidRDefault="004604B2" w:rsidP="004604B2">
            <w:pPr>
              <w:jc w:val="both"/>
              <w:rPr>
                <w:i/>
                <w:sz w:val="24"/>
              </w:rPr>
            </w:pPr>
          </w:p>
          <w:p w:rsidR="004604B2" w:rsidRPr="00EC1E3B" w:rsidRDefault="004604B2" w:rsidP="004604B2">
            <w:pPr>
              <w:jc w:val="both"/>
              <w:rPr>
                <w:b/>
                <w:sz w:val="24"/>
              </w:rPr>
            </w:pPr>
            <w:r w:rsidRPr="00F87315">
              <w:rPr>
                <w:i/>
                <w:sz w:val="24"/>
              </w:rPr>
              <w:t xml:space="preserve">beachten sie auch unser Abtön-System COLOURS FOR LIFE </w:t>
            </w:r>
            <w:r w:rsidRPr="00EC1E3B">
              <w:rPr>
                <w:i/>
                <w:sz w:val="24"/>
              </w:rPr>
              <w:t>mit über 700 werkseitig lieferbaren Farbtönen</w:t>
            </w:r>
            <w:r w:rsidRPr="00F87315">
              <w:rPr>
                <w:i/>
                <w:sz w:val="24"/>
              </w:rPr>
              <w:t>.</w:t>
            </w:r>
          </w:p>
        </w:tc>
        <w:tc>
          <w:tcPr>
            <w:tcW w:w="0" w:type="auto"/>
            <w:tcBorders>
              <w:top w:val="nil"/>
            </w:tcBorders>
          </w:tcPr>
          <w:p w:rsidR="004604B2" w:rsidRPr="00EC1E3B" w:rsidRDefault="004604B2" w:rsidP="004604B2">
            <w:pPr>
              <w:rPr>
                <w:sz w:val="24"/>
              </w:rPr>
            </w:pPr>
          </w:p>
        </w:tc>
        <w:tc>
          <w:tcPr>
            <w:tcW w:w="0" w:type="auto"/>
            <w:tcBorders>
              <w:top w:val="nil"/>
            </w:tcBorders>
          </w:tcPr>
          <w:p w:rsidR="004604B2" w:rsidRPr="00EC1E3B" w:rsidRDefault="004604B2" w:rsidP="004604B2">
            <w:pPr>
              <w:rPr>
                <w:sz w:val="24"/>
              </w:rPr>
            </w:pPr>
          </w:p>
        </w:tc>
      </w:tr>
    </w:tbl>
    <w:p w:rsidR="00815D2B" w:rsidRDefault="000939A8">
      <w:r>
        <w:br w:type="page"/>
      </w:r>
    </w:p>
    <w:tbl>
      <w:tblPr>
        <w:tblStyle w:val="Tabellenraster"/>
        <w:tblW w:w="0" w:type="auto"/>
        <w:tblLook w:val="04A0" w:firstRow="1" w:lastRow="0" w:firstColumn="1" w:lastColumn="0" w:noHBand="0" w:noVBand="1"/>
      </w:tblPr>
      <w:tblGrid>
        <w:gridCol w:w="654"/>
        <w:gridCol w:w="820"/>
        <w:gridCol w:w="3611"/>
        <w:gridCol w:w="3611"/>
        <w:gridCol w:w="902"/>
        <w:gridCol w:w="858"/>
      </w:tblGrid>
      <w:tr w:rsidR="00815D2B" w:rsidRPr="00EC1E3B" w:rsidTr="00EC16A3">
        <w:trPr>
          <w:trHeight w:val="510"/>
        </w:trPr>
        <w:tc>
          <w:tcPr>
            <w:tcW w:w="0" w:type="auto"/>
            <w:gridSpan w:val="6"/>
            <w:vAlign w:val="center"/>
          </w:tcPr>
          <w:p w:rsidR="00815D2B" w:rsidRPr="00B9301B" w:rsidRDefault="00815D2B" w:rsidP="00EC16A3">
            <w:pPr>
              <w:jc w:val="center"/>
              <w:rPr>
                <w:b/>
                <w:bCs/>
                <w:sz w:val="24"/>
                <w:szCs w:val="24"/>
                <w:u w:val="single"/>
              </w:rPr>
            </w:pPr>
            <w:r w:rsidRPr="00815D2B">
              <w:rPr>
                <w:b/>
                <w:bCs/>
                <w:sz w:val="24"/>
                <w:szCs w:val="24"/>
                <w:u w:val="single"/>
              </w:rPr>
              <w:t>6.1</w:t>
            </w:r>
            <w:r w:rsidR="00EE34A8">
              <w:rPr>
                <w:b/>
                <w:bCs/>
                <w:sz w:val="24"/>
                <w:szCs w:val="24"/>
                <w:u w:val="single"/>
              </w:rPr>
              <w:t>.1</w:t>
            </w:r>
            <w:r w:rsidRPr="00815D2B">
              <w:rPr>
                <w:b/>
                <w:bCs/>
                <w:sz w:val="24"/>
                <w:szCs w:val="24"/>
                <w:u w:val="single"/>
              </w:rPr>
              <w:t xml:space="preserve"> Heizkörper, Erstanstrich</w:t>
            </w:r>
          </w:p>
        </w:tc>
      </w:tr>
      <w:tr w:rsidR="00815D2B" w:rsidRPr="00EC1E3B" w:rsidTr="00EC16A3">
        <w:tc>
          <w:tcPr>
            <w:tcW w:w="0" w:type="auto"/>
          </w:tcPr>
          <w:p w:rsidR="00815D2B" w:rsidRPr="00EC1E3B" w:rsidRDefault="00815D2B" w:rsidP="00EC16A3">
            <w:pPr>
              <w:rPr>
                <w:sz w:val="24"/>
              </w:rPr>
            </w:pPr>
            <w:r w:rsidRPr="00EC1E3B">
              <w:rPr>
                <w:sz w:val="24"/>
              </w:rPr>
              <w:t>Lfd.- Nr.</w:t>
            </w:r>
          </w:p>
        </w:tc>
        <w:tc>
          <w:tcPr>
            <w:tcW w:w="0" w:type="auto"/>
          </w:tcPr>
          <w:p w:rsidR="00815D2B" w:rsidRPr="00EC1E3B" w:rsidRDefault="00815D2B" w:rsidP="00EC16A3">
            <w:pPr>
              <w:rPr>
                <w:sz w:val="24"/>
              </w:rPr>
            </w:pPr>
            <w:r w:rsidRPr="00EC1E3B">
              <w:rPr>
                <w:sz w:val="24"/>
              </w:rPr>
              <w:t>Stück-zahl</w:t>
            </w:r>
          </w:p>
        </w:tc>
        <w:tc>
          <w:tcPr>
            <w:tcW w:w="0" w:type="auto"/>
            <w:gridSpan w:val="2"/>
          </w:tcPr>
          <w:p w:rsidR="00815D2B" w:rsidRPr="00EC1E3B" w:rsidRDefault="00815D2B" w:rsidP="00EC16A3">
            <w:pPr>
              <w:jc w:val="center"/>
              <w:rPr>
                <w:sz w:val="24"/>
              </w:rPr>
            </w:pPr>
            <w:r w:rsidRPr="00EC1E3B">
              <w:rPr>
                <w:sz w:val="24"/>
              </w:rPr>
              <w:t>Gegenstand</w:t>
            </w:r>
          </w:p>
        </w:tc>
        <w:tc>
          <w:tcPr>
            <w:tcW w:w="0" w:type="auto"/>
          </w:tcPr>
          <w:p w:rsidR="00815D2B" w:rsidRPr="00EC1E3B" w:rsidRDefault="00815D2B" w:rsidP="00EC16A3">
            <w:pPr>
              <w:rPr>
                <w:sz w:val="24"/>
              </w:rPr>
            </w:pPr>
            <w:r w:rsidRPr="00EC1E3B">
              <w:rPr>
                <w:sz w:val="24"/>
              </w:rPr>
              <w:t>Preis je Einheit</w:t>
            </w:r>
          </w:p>
        </w:tc>
        <w:tc>
          <w:tcPr>
            <w:tcW w:w="0" w:type="auto"/>
          </w:tcPr>
          <w:p w:rsidR="00815D2B" w:rsidRPr="00EC1E3B" w:rsidRDefault="00815D2B" w:rsidP="00EC16A3">
            <w:pPr>
              <w:rPr>
                <w:sz w:val="24"/>
              </w:rPr>
            </w:pPr>
            <w:r w:rsidRPr="00EC1E3B">
              <w:rPr>
                <w:sz w:val="24"/>
              </w:rPr>
              <w:t>Betrag</w:t>
            </w:r>
          </w:p>
        </w:tc>
      </w:tr>
      <w:tr w:rsidR="00815D2B" w:rsidRPr="00EC1E3B" w:rsidTr="00EC16A3">
        <w:tc>
          <w:tcPr>
            <w:tcW w:w="0" w:type="auto"/>
            <w:tcBorders>
              <w:bottom w:val="nil"/>
            </w:tcBorders>
          </w:tcPr>
          <w:p w:rsidR="00815D2B" w:rsidRPr="00EC1E3B" w:rsidRDefault="00815D2B" w:rsidP="00EC16A3">
            <w:pPr>
              <w:rPr>
                <w:sz w:val="24"/>
              </w:rPr>
            </w:pPr>
          </w:p>
        </w:tc>
        <w:tc>
          <w:tcPr>
            <w:tcW w:w="0" w:type="auto"/>
            <w:tcBorders>
              <w:bottom w:val="nil"/>
            </w:tcBorders>
          </w:tcPr>
          <w:p w:rsidR="00815D2B" w:rsidRPr="00EC1E3B" w:rsidRDefault="00815D2B" w:rsidP="00EC16A3">
            <w:pPr>
              <w:rPr>
                <w:sz w:val="24"/>
              </w:rPr>
            </w:pPr>
          </w:p>
        </w:tc>
        <w:tc>
          <w:tcPr>
            <w:tcW w:w="0" w:type="auto"/>
            <w:gridSpan w:val="2"/>
            <w:vMerge w:val="restart"/>
          </w:tcPr>
          <w:p w:rsidR="00815D2B" w:rsidRPr="004A52BB" w:rsidRDefault="00815D2B" w:rsidP="00EC16A3">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815D2B" w:rsidRPr="004A52BB" w:rsidRDefault="00815D2B"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815D2B" w:rsidRDefault="00815D2B" w:rsidP="00EC16A3">
            <w:pPr>
              <w:jc w:val="center"/>
              <w:rPr>
                <w:sz w:val="24"/>
              </w:rPr>
            </w:pPr>
            <w:r w:rsidRPr="004A52BB">
              <w:rPr>
                <w:sz w:val="24"/>
              </w:rPr>
              <w:t>(Art, Lage, Beschaffenheit)</w:t>
            </w:r>
          </w:p>
          <w:p w:rsidR="00815D2B" w:rsidRPr="00E10B03" w:rsidRDefault="00815D2B" w:rsidP="00EC16A3">
            <w:pPr>
              <w:jc w:val="center"/>
              <w:rPr>
                <w:sz w:val="24"/>
              </w:rPr>
            </w:pPr>
          </w:p>
          <w:p w:rsidR="00815D2B" w:rsidRPr="00EC16A3" w:rsidRDefault="00272816" w:rsidP="00EC16A3">
            <w:pPr>
              <w:jc w:val="both"/>
              <w:rPr>
                <w:sz w:val="24"/>
              </w:rPr>
            </w:pPr>
            <w:r>
              <w:rPr>
                <w:sz w:val="24"/>
              </w:rPr>
              <w:t>W</w:t>
            </w:r>
            <w:r w:rsidR="00815D2B" w:rsidRPr="00EC16A3">
              <w:rPr>
                <w:sz w:val="24"/>
              </w:rPr>
              <w:t>erkseitig grundierte Heizkörper vorsichtig anschleifen</w:t>
            </w:r>
            <w:r w:rsidR="00EC16A3">
              <w:rPr>
                <w:sz w:val="24"/>
              </w:rPr>
              <w:t xml:space="preserve"> </w:t>
            </w:r>
            <w:r w:rsidR="00815D2B" w:rsidRPr="00EC16A3">
              <w:rPr>
                <w:sz w:val="24"/>
              </w:rPr>
              <w:t>und sauber entstauben, evtl. Roststellen entrosten.</w:t>
            </w:r>
            <w:r w:rsidR="00EC16A3">
              <w:rPr>
                <w:sz w:val="24"/>
              </w:rPr>
              <w:t xml:space="preserve"> </w:t>
            </w:r>
            <w:r w:rsidR="00815D2B" w:rsidRPr="00EC16A3">
              <w:rPr>
                <w:b/>
                <w:sz w:val="24"/>
              </w:rPr>
              <w:t>Grundierung</w:t>
            </w:r>
            <w:r w:rsidR="00815D2B" w:rsidRPr="00EC16A3">
              <w:rPr>
                <w:sz w:val="24"/>
              </w:rPr>
              <w:t xml:space="preserve"> auf Eignung als Anstrichträger prüfen,</w:t>
            </w:r>
            <w:r w:rsidR="00EC16A3">
              <w:rPr>
                <w:sz w:val="24"/>
              </w:rPr>
              <w:t xml:space="preserve"> </w:t>
            </w:r>
            <w:r w:rsidR="00815D2B" w:rsidRPr="00EC16A3">
              <w:rPr>
                <w:sz w:val="24"/>
              </w:rPr>
              <w:t>schadhafte Stellen mit einem zum Anstrichsystem passenden</w:t>
            </w:r>
            <w:r w:rsidR="00EC16A3">
              <w:rPr>
                <w:sz w:val="24"/>
              </w:rPr>
              <w:t xml:space="preserve"> </w:t>
            </w:r>
            <w:r w:rsidR="00815D2B" w:rsidRPr="00EC16A3">
              <w:rPr>
                <w:sz w:val="24"/>
              </w:rPr>
              <w:t>Natur-Rostschutzgrund, wie z.B. AURO Rostschutzgrund</w:t>
            </w:r>
          </w:p>
          <w:p w:rsidR="00815D2B" w:rsidRPr="00EC16A3" w:rsidRDefault="00815D2B" w:rsidP="00EC16A3">
            <w:pPr>
              <w:jc w:val="both"/>
              <w:rPr>
                <w:sz w:val="24"/>
              </w:rPr>
            </w:pPr>
            <w:r w:rsidRPr="00EC16A3">
              <w:rPr>
                <w:sz w:val="24"/>
              </w:rPr>
              <w:t>Nr. 234, nach Herstellerangaben vorstreichen.</w:t>
            </w:r>
          </w:p>
          <w:p w:rsidR="00815D2B" w:rsidRPr="00EC16A3" w:rsidRDefault="00815D2B" w:rsidP="00EC16A3">
            <w:pPr>
              <w:jc w:val="both"/>
              <w:rPr>
                <w:b/>
                <w:sz w:val="24"/>
              </w:rPr>
            </w:pPr>
            <w:r w:rsidRPr="00EC16A3">
              <w:rPr>
                <w:b/>
                <w:sz w:val="24"/>
              </w:rPr>
              <w:t>Zwischenschliff</w:t>
            </w:r>
            <w:r w:rsidR="00EC16A3" w:rsidRPr="00EC16A3">
              <w:rPr>
                <w:b/>
                <w:sz w:val="24"/>
              </w:rPr>
              <w:t>:</w:t>
            </w:r>
          </w:p>
          <w:p w:rsidR="00815D2B" w:rsidRPr="00EC16A3" w:rsidRDefault="00815D2B" w:rsidP="00EC16A3">
            <w:pPr>
              <w:jc w:val="both"/>
              <w:rPr>
                <w:sz w:val="24"/>
              </w:rPr>
            </w:pPr>
            <w:r w:rsidRPr="00EC16A3">
              <w:rPr>
                <w:b/>
                <w:sz w:val="24"/>
              </w:rPr>
              <w:t>Zwischenanstrich</w:t>
            </w:r>
            <w:r w:rsidRPr="00EC16A3">
              <w:rPr>
                <w:sz w:val="24"/>
              </w:rPr>
              <w:t xml:space="preserve"> mit lösemittelfreiem, wasserverdünnbaren</w:t>
            </w:r>
            <w:r w:rsidR="00EC16A3">
              <w:rPr>
                <w:sz w:val="24"/>
              </w:rPr>
              <w:t xml:space="preserve"> </w:t>
            </w:r>
            <w:r w:rsidRPr="00EC16A3">
              <w:rPr>
                <w:sz w:val="24"/>
              </w:rPr>
              <w:t>Heizkörperlack, seidenmatt, wie z.B. AURO</w:t>
            </w:r>
            <w:r w:rsidR="00EC16A3">
              <w:rPr>
                <w:sz w:val="24"/>
              </w:rPr>
              <w:t xml:space="preserve"> </w:t>
            </w:r>
            <w:r w:rsidRPr="00EC16A3">
              <w:rPr>
                <w:sz w:val="24"/>
              </w:rPr>
              <w:t>Heizkörperlack Nr. 257.</w:t>
            </w:r>
          </w:p>
          <w:p w:rsidR="00815D2B" w:rsidRPr="00EC16A3" w:rsidRDefault="00815D2B" w:rsidP="00EC16A3">
            <w:pPr>
              <w:jc w:val="both"/>
              <w:rPr>
                <w:b/>
                <w:sz w:val="24"/>
              </w:rPr>
            </w:pPr>
            <w:r w:rsidRPr="00EC16A3">
              <w:rPr>
                <w:b/>
                <w:sz w:val="24"/>
              </w:rPr>
              <w:t>Zwischenschliff</w:t>
            </w:r>
            <w:r w:rsidR="00EC16A3" w:rsidRPr="00EC16A3">
              <w:rPr>
                <w:b/>
                <w:sz w:val="24"/>
              </w:rPr>
              <w:t>:</w:t>
            </w:r>
          </w:p>
          <w:p w:rsidR="00815D2B" w:rsidRPr="00EC16A3" w:rsidRDefault="00815D2B" w:rsidP="00EC16A3">
            <w:pPr>
              <w:jc w:val="both"/>
              <w:rPr>
                <w:sz w:val="24"/>
              </w:rPr>
            </w:pPr>
            <w:r w:rsidRPr="00EC16A3">
              <w:rPr>
                <w:b/>
                <w:sz w:val="24"/>
              </w:rPr>
              <w:t>Schluss</w:t>
            </w:r>
            <w:r w:rsidR="00CD34FC">
              <w:rPr>
                <w:b/>
                <w:sz w:val="24"/>
              </w:rPr>
              <w:t>anstrich:</w:t>
            </w:r>
            <w:r w:rsidRPr="00EC16A3">
              <w:rPr>
                <w:sz w:val="24"/>
              </w:rPr>
              <w:t xml:space="preserve"> wie </w:t>
            </w:r>
            <w:r w:rsidR="00272816">
              <w:rPr>
                <w:sz w:val="24"/>
              </w:rPr>
              <w:t>zu</w:t>
            </w:r>
            <w:r w:rsidRPr="00EC16A3">
              <w:rPr>
                <w:sz w:val="24"/>
              </w:rPr>
              <w:t xml:space="preserve">vor, </w:t>
            </w:r>
            <w:r w:rsidR="00701512" w:rsidRPr="00EC16A3">
              <w:rPr>
                <w:sz w:val="24"/>
              </w:rPr>
              <w:t>1-2-mal</w:t>
            </w:r>
            <w:r w:rsidR="00EC16A3">
              <w:rPr>
                <w:sz w:val="24"/>
              </w:rPr>
              <w:t>.</w:t>
            </w:r>
          </w:p>
          <w:p w:rsidR="00815D2B" w:rsidRPr="00EC16A3" w:rsidRDefault="00815D2B" w:rsidP="00EC16A3">
            <w:pPr>
              <w:jc w:val="right"/>
              <w:rPr>
                <w:b/>
                <w:bCs/>
                <w:sz w:val="24"/>
              </w:rPr>
            </w:pPr>
            <w:r w:rsidRPr="00EC16A3">
              <w:rPr>
                <w:b/>
                <w:bCs/>
                <w:sz w:val="24"/>
              </w:rPr>
              <w:t>f.d.qm/Stck</w:t>
            </w:r>
          </w:p>
          <w:p w:rsidR="00EC16A3" w:rsidRPr="00EC16A3" w:rsidRDefault="00EC16A3" w:rsidP="00EC16A3">
            <w:pPr>
              <w:jc w:val="right"/>
              <w:rPr>
                <w:bCs/>
                <w:sz w:val="24"/>
              </w:rPr>
            </w:pPr>
          </w:p>
          <w:p w:rsidR="00815D2B" w:rsidRPr="00EC16A3" w:rsidRDefault="00815D2B" w:rsidP="00EC16A3">
            <w:pPr>
              <w:jc w:val="both"/>
              <w:rPr>
                <w:b/>
                <w:bCs/>
                <w:sz w:val="24"/>
              </w:rPr>
            </w:pPr>
            <w:r w:rsidRPr="00EC16A3">
              <w:rPr>
                <w:b/>
                <w:bCs/>
                <w:sz w:val="24"/>
              </w:rPr>
              <w:t>Zulage</w:t>
            </w:r>
          </w:p>
          <w:p w:rsidR="00815D2B" w:rsidRPr="00EC16A3" w:rsidRDefault="00815D2B" w:rsidP="00EC16A3">
            <w:pPr>
              <w:jc w:val="both"/>
              <w:rPr>
                <w:sz w:val="24"/>
              </w:rPr>
            </w:pPr>
            <w:r w:rsidRPr="00EC16A3">
              <w:rPr>
                <w:sz w:val="24"/>
              </w:rPr>
              <w:t>Unbehandelte Heizkörper</w:t>
            </w:r>
            <w:r w:rsidR="00272816">
              <w:rPr>
                <w:sz w:val="24"/>
              </w:rPr>
              <w:t xml:space="preserve"> </w:t>
            </w:r>
            <w:r w:rsidRPr="00EC16A3">
              <w:rPr>
                <w:sz w:val="24"/>
              </w:rPr>
              <w:t>durch Sandstrahlen sauber</w:t>
            </w:r>
            <w:r w:rsidR="00EC16A3">
              <w:rPr>
                <w:sz w:val="24"/>
              </w:rPr>
              <w:t xml:space="preserve"> </w:t>
            </w:r>
            <w:r w:rsidRPr="00EC16A3">
              <w:rPr>
                <w:sz w:val="24"/>
              </w:rPr>
              <w:t>entrosten und mit einem Rostschutzgrund wie z.B.</w:t>
            </w:r>
            <w:r w:rsidR="00EC16A3">
              <w:rPr>
                <w:sz w:val="24"/>
              </w:rPr>
              <w:t xml:space="preserve"> </w:t>
            </w:r>
            <w:r w:rsidRPr="00EC16A3">
              <w:rPr>
                <w:sz w:val="24"/>
              </w:rPr>
              <w:t>AURO Rostschutzgrund Nr. 234 grundieren.</w:t>
            </w:r>
          </w:p>
          <w:p w:rsidR="00815D2B" w:rsidRPr="00EC16A3" w:rsidRDefault="00815D2B" w:rsidP="00EC16A3">
            <w:pPr>
              <w:jc w:val="right"/>
              <w:rPr>
                <w:b/>
                <w:sz w:val="24"/>
              </w:rPr>
            </w:pPr>
            <w:r w:rsidRPr="00EC16A3">
              <w:rPr>
                <w:b/>
                <w:bCs/>
                <w:sz w:val="24"/>
              </w:rPr>
              <w:t>f.d.qm/Stck</w:t>
            </w:r>
          </w:p>
        </w:tc>
        <w:tc>
          <w:tcPr>
            <w:tcW w:w="0" w:type="auto"/>
            <w:tcBorders>
              <w:bottom w:val="nil"/>
            </w:tcBorders>
          </w:tcPr>
          <w:p w:rsidR="00815D2B" w:rsidRPr="00EC1E3B" w:rsidRDefault="00815D2B" w:rsidP="00EC16A3">
            <w:pPr>
              <w:rPr>
                <w:sz w:val="24"/>
              </w:rPr>
            </w:pPr>
          </w:p>
        </w:tc>
        <w:tc>
          <w:tcPr>
            <w:tcW w:w="0" w:type="auto"/>
            <w:tcBorders>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Pr>
          <w:p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gridSpan w:val="2"/>
            <w:vMerge/>
            <w:tcBorders>
              <w:bottom w:val="nil"/>
            </w:tcBorders>
          </w:tcPr>
          <w:p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right w:val="nil"/>
            </w:tcBorders>
          </w:tcPr>
          <w:p w:rsidR="00815D2B" w:rsidRPr="00EC1E3B" w:rsidRDefault="00815D2B" w:rsidP="00EC16A3">
            <w:pPr>
              <w:rPr>
                <w:sz w:val="24"/>
              </w:rPr>
            </w:pPr>
          </w:p>
        </w:tc>
        <w:tc>
          <w:tcPr>
            <w:tcW w:w="0" w:type="auto"/>
            <w:tcBorders>
              <w:top w:val="nil"/>
              <w:left w:val="nil"/>
              <w:bottom w:val="nil"/>
            </w:tcBorders>
          </w:tcPr>
          <w:p w:rsidR="00815D2B" w:rsidRPr="00EC1E3B" w:rsidRDefault="00815D2B" w:rsidP="00EC16A3">
            <w:pPr>
              <w:jc w:val="right"/>
              <w:rPr>
                <w:sz w:val="24"/>
              </w:rPr>
            </w:pPr>
          </w:p>
        </w:tc>
        <w:tc>
          <w:tcPr>
            <w:tcW w:w="0" w:type="auto"/>
            <w:tcBorders>
              <w:top w:val="nil"/>
              <w:bottom w:val="nil"/>
            </w:tcBorders>
          </w:tcPr>
          <w:p w:rsidR="00815D2B" w:rsidRPr="00EC1E3B" w:rsidRDefault="00815D2B" w:rsidP="00EC16A3">
            <w:pPr>
              <w:rPr>
                <w:sz w:val="24"/>
              </w:rPr>
            </w:pPr>
          </w:p>
        </w:tc>
        <w:tc>
          <w:tcPr>
            <w:tcW w:w="0" w:type="auto"/>
            <w:tcBorders>
              <w:top w:val="nil"/>
              <w:bottom w:val="nil"/>
            </w:tcBorders>
          </w:tcPr>
          <w:p w:rsidR="00815D2B" w:rsidRPr="00EC1E3B" w:rsidRDefault="00815D2B" w:rsidP="00EC16A3">
            <w:pPr>
              <w:rPr>
                <w:sz w:val="24"/>
              </w:rPr>
            </w:pPr>
          </w:p>
        </w:tc>
      </w:tr>
      <w:tr w:rsidR="00815D2B" w:rsidRPr="00EC1E3B" w:rsidTr="00EC16A3">
        <w:tc>
          <w:tcPr>
            <w:tcW w:w="0" w:type="auto"/>
            <w:tcBorders>
              <w:top w:val="nil"/>
            </w:tcBorders>
          </w:tcPr>
          <w:p w:rsidR="00815D2B" w:rsidRPr="00EC1E3B" w:rsidRDefault="00815D2B" w:rsidP="00EC16A3">
            <w:pPr>
              <w:rPr>
                <w:sz w:val="24"/>
              </w:rPr>
            </w:pPr>
          </w:p>
        </w:tc>
        <w:tc>
          <w:tcPr>
            <w:tcW w:w="0" w:type="auto"/>
            <w:tcBorders>
              <w:top w:val="nil"/>
            </w:tcBorders>
          </w:tcPr>
          <w:p w:rsidR="00815D2B" w:rsidRPr="00EC1E3B" w:rsidRDefault="00815D2B" w:rsidP="00EC16A3">
            <w:pPr>
              <w:rPr>
                <w:sz w:val="24"/>
              </w:rPr>
            </w:pPr>
          </w:p>
        </w:tc>
        <w:tc>
          <w:tcPr>
            <w:tcW w:w="0" w:type="auto"/>
            <w:gridSpan w:val="2"/>
            <w:tcBorders>
              <w:top w:val="nil"/>
            </w:tcBorders>
          </w:tcPr>
          <w:p w:rsidR="00815D2B" w:rsidRPr="00EC1E3B" w:rsidRDefault="00815D2B" w:rsidP="00EC16A3">
            <w:pPr>
              <w:pStyle w:val="TableParagraph"/>
              <w:spacing w:line="247" w:lineRule="exact"/>
              <w:rPr>
                <w:rFonts w:asciiTheme="minorHAnsi" w:hAnsiTheme="minorHAnsi"/>
                <w:sz w:val="24"/>
                <w:lang w:val="de-DE"/>
              </w:rPr>
            </w:pPr>
          </w:p>
        </w:tc>
        <w:tc>
          <w:tcPr>
            <w:tcW w:w="0" w:type="auto"/>
            <w:tcBorders>
              <w:top w:val="nil"/>
            </w:tcBorders>
          </w:tcPr>
          <w:p w:rsidR="00815D2B" w:rsidRPr="00EC1E3B" w:rsidRDefault="00815D2B" w:rsidP="00EC16A3">
            <w:pPr>
              <w:rPr>
                <w:sz w:val="24"/>
              </w:rPr>
            </w:pPr>
          </w:p>
        </w:tc>
        <w:tc>
          <w:tcPr>
            <w:tcW w:w="0" w:type="auto"/>
            <w:tcBorders>
              <w:top w:val="nil"/>
            </w:tcBorders>
          </w:tcPr>
          <w:p w:rsidR="00815D2B" w:rsidRPr="00EC1E3B" w:rsidRDefault="00815D2B" w:rsidP="00EC16A3">
            <w:pPr>
              <w:rPr>
                <w:sz w:val="24"/>
              </w:rPr>
            </w:pPr>
          </w:p>
        </w:tc>
      </w:tr>
    </w:tbl>
    <w:p w:rsidR="00024FF6" w:rsidRDefault="00024FF6"/>
    <w:p w:rsidR="00CD34FC" w:rsidRDefault="00CD34FC">
      <w:r>
        <w:br w:type="page"/>
      </w:r>
    </w:p>
    <w:tbl>
      <w:tblPr>
        <w:tblStyle w:val="Tabellenraster"/>
        <w:tblW w:w="0" w:type="auto"/>
        <w:tblLook w:val="04A0" w:firstRow="1" w:lastRow="0" w:firstColumn="1" w:lastColumn="0" w:noHBand="0" w:noVBand="1"/>
      </w:tblPr>
      <w:tblGrid>
        <w:gridCol w:w="656"/>
        <w:gridCol w:w="823"/>
        <w:gridCol w:w="3606"/>
        <w:gridCol w:w="3606"/>
        <w:gridCol w:w="907"/>
        <w:gridCol w:w="858"/>
      </w:tblGrid>
      <w:tr w:rsidR="00CD34FC" w:rsidRPr="00EC1E3B" w:rsidTr="000939A8">
        <w:trPr>
          <w:trHeight w:val="510"/>
        </w:trPr>
        <w:tc>
          <w:tcPr>
            <w:tcW w:w="0" w:type="auto"/>
            <w:gridSpan w:val="6"/>
            <w:vAlign w:val="center"/>
          </w:tcPr>
          <w:p w:rsidR="00CD34FC" w:rsidRPr="00B9301B" w:rsidRDefault="00EE34A8" w:rsidP="000939A8">
            <w:pPr>
              <w:jc w:val="center"/>
              <w:rPr>
                <w:b/>
                <w:bCs/>
                <w:sz w:val="24"/>
                <w:szCs w:val="24"/>
                <w:u w:val="single"/>
              </w:rPr>
            </w:pPr>
            <w:r>
              <w:rPr>
                <w:b/>
                <w:bCs/>
                <w:sz w:val="24"/>
                <w:szCs w:val="24"/>
                <w:u w:val="single"/>
              </w:rPr>
              <w:t>6.1.2</w:t>
            </w:r>
            <w:r w:rsidR="00CD34FC" w:rsidRPr="00EC16A3">
              <w:rPr>
                <w:b/>
                <w:bCs/>
                <w:sz w:val="24"/>
                <w:szCs w:val="24"/>
                <w:u w:val="single"/>
              </w:rPr>
              <w:t xml:space="preserve"> Heizkörper, Renovierungsanstrich</w:t>
            </w:r>
          </w:p>
        </w:tc>
      </w:tr>
      <w:tr w:rsidR="00CD34FC" w:rsidRPr="00EC1E3B" w:rsidTr="000939A8">
        <w:tc>
          <w:tcPr>
            <w:tcW w:w="0" w:type="auto"/>
          </w:tcPr>
          <w:p w:rsidR="00CD34FC" w:rsidRPr="00EC1E3B" w:rsidRDefault="00CD34FC" w:rsidP="000939A8">
            <w:pPr>
              <w:rPr>
                <w:sz w:val="24"/>
              </w:rPr>
            </w:pPr>
            <w:r w:rsidRPr="00EC1E3B">
              <w:rPr>
                <w:sz w:val="24"/>
              </w:rPr>
              <w:t>Lfd.- Nr.</w:t>
            </w:r>
          </w:p>
        </w:tc>
        <w:tc>
          <w:tcPr>
            <w:tcW w:w="0" w:type="auto"/>
          </w:tcPr>
          <w:p w:rsidR="00CD34FC" w:rsidRPr="00EC1E3B" w:rsidRDefault="00CD34FC" w:rsidP="000939A8">
            <w:pPr>
              <w:rPr>
                <w:sz w:val="24"/>
              </w:rPr>
            </w:pPr>
            <w:r w:rsidRPr="00EC1E3B">
              <w:rPr>
                <w:sz w:val="24"/>
              </w:rPr>
              <w:t>Stück-zahl</w:t>
            </w:r>
          </w:p>
        </w:tc>
        <w:tc>
          <w:tcPr>
            <w:tcW w:w="0" w:type="auto"/>
            <w:gridSpan w:val="2"/>
          </w:tcPr>
          <w:p w:rsidR="00CD34FC" w:rsidRPr="00EC1E3B" w:rsidRDefault="00CD34FC" w:rsidP="000939A8">
            <w:pPr>
              <w:jc w:val="center"/>
              <w:rPr>
                <w:sz w:val="24"/>
              </w:rPr>
            </w:pPr>
            <w:r w:rsidRPr="00EC1E3B">
              <w:rPr>
                <w:sz w:val="24"/>
              </w:rPr>
              <w:t>Gegenstand</w:t>
            </w:r>
          </w:p>
        </w:tc>
        <w:tc>
          <w:tcPr>
            <w:tcW w:w="0" w:type="auto"/>
          </w:tcPr>
          <w:p w:rsidR="00CD34FC" w:rsidRPr="00EC1E3B" w:rsidRDefault="00CD34FC" w:rsidP="000939A8">
            <w:pPr>
              <w:rPr>
                <w:sz w:val="24"/>
              </w:rPr>
            </w:pPr>
            <w:r w:rsidRPr="00EC1E3B">
              <w:rPr>
                <w:sz w:val="24"/>
              </w:rPr>
              <w:t>Preis je Einheit</w:t>
            </w:r>
          </w:p>
        </w:tc>
        <w:tc>
          <w:tcPr>
            <w:tcW w:w="0" w:type="auto"/>
          </w:tcPr>
          <w:p w:rsidR="00CD34FC" w:rsidRPr="00EC1E3B" w:rsidRDefault="00CD34FC" w:rsidP="000939A8">
            <w:pPr>
              <w:rPr>
                <w:sz w:val="24"/>
              </w:rPr>
            </w:pPr>
            <w:r w:rsidRPr="00EC1E3B">
              <w:rPr>
                <w:sz w:val="24"/>
              </w:rPr>
              <w:t>Betrag</w:t>
            </w:r>
          </w:p>
        </w:tc>
      </w:tr>
      <w:tr w:rsidR="00CD34FC" w:rsidRPr="00EC1E3B" w:rsidTr="000939A8">
        <w:tc>
          <w:tcPr>
            <w:tcW w:w="0" w:type="auto"/>
            <w:tcBorders>
              <w:bottom w:val="nil"/>
            </w:tcBorders>
          </w:tcPr>
          <w:p w:rsidR="00CD34FC" w:rsidRPr="00EC1E3B" w:rsidRDefault="00CD34FC" w:rsidP="000939A8">
            <w:pPr>
              <w:rPr>
                <w:sz w:val="24"/>
              </w:rPr>
            </w:pPr>
          </w:p>
        </w:tc>
        <w:tc>
          <w:tcPr>
            <w:tcW w:w="0" w:type="auto"/>
            <w:tcBorders>
              <w:bottom w:val="nil"/>
            </w:tcBorders>
          </w:tcPr>
          <w:p w:rsidR="00CD34FC" w:rsidRPr="00EC1E3B" w:rsidRDefault="00CD34FC" w:rsidP="000939A8">
            <w:pPr>
              <w:rPr>
                <w:sz w:val="24"/>
              </w:rPr>
            </w:pPr>
          </w:p>
        </w:tc>
        <w:tc>
          <w:tcPr>
            <w:tcW w:w="0" w:type="auto"/>
            <w:gridSpan w:val="2"/>
            <w:vMerge w:val="restart"/>
          </w:tcPr>
          <w:p w:rsidR="00CD34FC" w:rsidRPr="004A52BB" w:rsidRDefault="00CD34FC" w:rsidP="000939A8">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CD34FC" w:rsidRPr="004A52BB" w:rsidRDefault="00CD34FC"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CD34FC" w:rsidRDefault="00CD34FC" w:rsidP="000939A8">
            <w:pPr>
              <w:jc w:val="center"/>
              <w:rPr>
                <w:sz w:val="24"/>
              </w:rPr>
            </w:pPr>
            <w:r w:rsidRPr="004A52BB">
              <w:rPr>
                <w:sz w:val="24"/>
              </w:rPr>
              <w:t>(Art, Lage, Beschaffenheit)</w:t>
            </w:r>
          </w:p>
          <w:p w:rsidR="00CD34FC" w:rsidRPr="00E10B03" w:rsidRDefault="00CD34FC" w:rsidP="000939A8">
            <w:pPr>
              <w:jc w:val="center"/>
              <w:rPr>
                <w:sz w:val="24"/>
              </w:rPr>
            </w:pPr>
          </w:p>
          <w:p w:rsidR="00CD34FC" w:rsidRPr="00EC16A3" w:rsidRDefault="00CD34FC" w:rsidP="000939A8">
            <w:pPr>
              <w:rPr>
                <w:sz w:val="24"/>
              </w:rPr>
            </w:pPr>
            <w:r w:rsidRPr="00EC16A3">
              <w:rPr>
                <w:sz w:val="24"/>
              </w:rPr>
              <w:t>Oberfläche gründlich mit einem geeigneten Reiniger wie</w:t>
            </w:r>
            <w:r>
              <w:rPr>
                <w:sz w:val="24"/>
              </w:rPr>
              <w:t xml:space="preserve"> </w:t>
            </w:r>
            <w:r w:rsidRPr="00EC16A3">
              <w:rPr>
                <w:sz w:val="24"/>
              </w:rPr>
              <w:t>z.B. AURO Lack- und Lasurreiniger Nr. 435 säubern,</w:t>
            </w:r>
            <w:r>
              <w:rPr>
                <w:sz w:val="24"/>
              </w:rPr>
              <w:t xml:space="preserve"> </w:t>
            </w:r>
            <w:r w:rsidRPr="00EC16A3">
              <w:rPr>
                <w:sz w:val="24"/>
              </w:rPr>
              <w:t>anschleifen, lose sitzende Anstrichteile entfernen und</w:t>
            </w:r>
            <w:r>
              <w:rPr>
                <w:sz w:val="24"/>
              </w:rPr>
              <w:t xml:space="preserve"> </w:t>
            </w:r>
            <w:r w:rsidRPr="00EC16A3">
              <w:rPr>
                <w:sz w:val="24"/>
              </w:rPr>
              <w:t>anschleifen.</w:t>
            </w:r>
          </w:p>
          <w:p w:rsidR="00CD34FC" w:rsidRPr="00EC16A3" w:rsidRDefault="00CD34FC" w:rsidP="000939A8">
            <w:pPr>
              <w:rPr>
                <w:sz w:val="24"/>
              </w:rPr>
            </w:pPr>
            <w:r w:rsidRPr="00EC16A3">
              <w:rPr>
                <w:b/>
                <w:sz w:val="24"/>
              </w:rPr>
              <w:t>Grundierung</w:t>
            </w:r>
            <w:r w:rsidRPr="00EC16A3">
              <w:rPr>
                <w:sz w:val="24"/>
              </w:rPr>
              <w:t xml:space="preserve"> der Schadstellen mit einem Rostschutzgrund</w:t>
            </w:r>
            <w:r>
              <w:rPr>
                <w:sz w:val="24"/>
              </w:rPr>
              <w:t xml:space="preserve"> </w:t>
            </w:r>
            <w:r w:rsidRPr="00EC16A3">
              <w:rPr>
                <w:sz w:val="24"/>
              </w:rPr>
              <w:t>wie z.B. AURO Rostschutzgrund Nr. 234, nach</w:t>
            </w:r>
            <w:r>
              <w:rPr>
                <w:sz w:val="24"/>
              </w:rPr>
              <w:t xml:space="preserve"> </w:t>
            </w:r>
            <w:r w:rsidRPr="00EC16A3">
              <w:rPr>
                <w:sz w:val="24"/>
              </w:rPr>
              <w:t>Trocknung anschleifen.</w:t>
            </w:r>
          </w:p>
          <w:p w:rsidR="00CD34FC" w:rsidRPr="00EC16A3" w:rsidRDefault="00CD34FC" w:rsidP="000939A8">
            <w:pPr>
              <w:rPr>
                <w:sz w:val="24"/>
              </w:rPr>
            </w:pPr>
            <w:r w:rsidRPr="00EC16A3">
              <w:rPr>
                <w:b/>
                <w:sz w:val="24"/>
              </w:rPr>
              <w:t>Zwischenanstrich</w:t>
            </w:r>
            <w:r w:rsidRPr="00EC16A3">
              <w:rPr>
                <w:sz w:val="24"/>
              </w:rPr>
              <w:t xml:space="preserve"> der Schadstellen mit lösemittelfreiem</w:t>
            </w:r>
            <w:r>
              <w:rPr>
                <w:sz w:val="24"/>
              </w:rPr>
              <w:t xml:space="preserve"> </w:t>
            </w:r>
            <w:r w:rsidRPr="00EC16A3">
              <w:rPr>
                <w:sz w:val="24"/>
              </w:rPr>
              <w:t>Heizkörperlack wie z.B. AURO Heizkörperlack Nr. 257.</w:t>
            </w:r>
          </w:p>
          <w:p w:rsidR="00CD34FC" w:rsidRPr="00EC16A3" w:rsidRDefault="00CD34FC" w:rsidP="000939A8">
            <w:pPr>
              <w:rPr>
                <w:b/>
                <w:sz w:val="24"/>
              </w:rPr>
            </w:pPr>
            <w:r w:rsidRPr="00EC16A3">
              <w:rPr>
                <w:b/>
                <w:sz w:val="24"/>
              </w:rPr>
              <w:t>Zwischenschliff:</w:t>
            </w:r>
          </w:p>
          <w:p w:rsidR="00CD34FC" w:rsidRPr="00EC16A3" w:rsidRDefault="00CD34FC" w:rsidP="000939A8">
            <w:pPr>
              <w:rPr>
                <w:sz w:val="24"/>
              </w:rPr>
            </w:pPr>
            <w:r w:rsidRPr="00EC16A3">
              <w:rPr>
                <w:b/>
                <w:sz w:val="24"/>
              </w:rPr>
              <w:t>Schlussanstrich</w:t>
            </w:r>
            <w:r>
              <w:rPr>
                <w:b/>
                <w:sz w:val="24"/>
              </w:rPr>
              <w:t>:</w:t>
            </w:r>
            <w:r w:rsidRPr="00EC16A3">
              <w:rPr>
                <w:sz w:val="24"/>
              </w:rPr>
              <w:t xml:space="preserve"> mit einem Heizkörperlack wie </w:t>
            </w:r>
            <w:r w:rsidR="00272816">
              <w:rPr>
                <w:sz w:val="24"/>
              </w:rPr>
              <w:t>zu</w:t>
            </w:r>
            <w:r w:rsidRPr="00EC16A3">
              <w:rPr>
                <w:sz w:val="24"/>
              </w:rPr>
              <w:t>vor</w:t>
            </w:r>
            <w:r>
              <w:rPr>
                <w:sz w:val="24"/>
              </w:rPr>
              <w:t>.</w:t>
            </w:r>
          </w:p>
          <w:p w:rsidR="00CD34FC" w:rsidRPr="00EC16A3" w:rsidRDefault="00CD34FC" w:rsidP="000939A8">
            <w:pPr>
              <w:jc w:val="right"/>
              <w:rPr>
                <w:b/>
                <w:sz w:val="24"/>
              </w:rPr>
            </w:pPr>
            <w:r w:rsidRPr="00EC16A3">
              <w:rPr>
                <w:b/>
                <w:bCs/>
                <w:sz w:val="24"/>
              </w:rPr>
              <w:t>f.d.qm/Stck</w:t>
            </w:r>
          </w:p>
        </w:tc>
        <w:tc>
          <w:tcPr>
            <w:tcW w:w="0" w:type="auto"/>
            <w:tcBorders>
              <w:bottom w:val="nil"/>
            </w:tcBorders>
          </w:tcPr>
          <w:p w:rsidR="00CD34FC" w:rsidRPr="00EC1E3B" w:rsidRDefault="00CD34FC" w:rsidP="000939A8">
            <w:pPr>
              <w:rPr>
                <w:sz w:val="24"/>
              </w:rPr>
            </w:pPr>
          </w:p>
        </w:tc>
        <w:tc>
          <w:tcPr>
            <w:tcW w:w="0" w:type="auto"/>
            <w:tcBorders>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Borders>
              <w:bottom w:val="nil"/>
            </w:tcBorders>
          </w:tcPr>
          <w:p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right w:val="nil"/>
            </w:tcBorders>
          </w:tcPr>
          <w:p w:rsidR="00CD34FC" w:rsidRPr="00EC1E3B" w:rsidRDefault="00CD34FC" w:rsidP="000939A8">
            <w:pPr>
              <w:rPr>
                <w:sz w:val="24"/>
              </w:rPr>
            </w:pPr>
          </w:p>
        </w:tc>
        <w:tc>
          <w:tcPr>
            <w:tcW w:w="0" w:type="auto"/>
            <w:tcBorders>
              <w:top w:val="nil"/>
              <w:left w:val="nil"/>
              <w:bottom w:val="nil"/>
            </w:tcBorders>
          </w:tcPr>
          <w:p w:rsidR="00CD34FC" w:rsidRPr="00EC1E3B" w:rsidRDefault="00CD34FC" w:rsidP="000939A8">
            <w:pPr>
              <w:jc w:val="right"/>
              <w:rPr>
                <w:sz w:val="24"/>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tcBorders>
          </w:tcPr>
          <w:p w:rsidR="00CD34FC" w:rsidRPr="00EC1E3B" w:rsidRDefault="00CD34FC" w:rsidP="000939A8">
            <w:pPr>
              <w:rPr>
                <w:sz w:val="24"/>
              </w:rPr>
            </w:pPr>
          </w:p>
        </w:tc>
        <w:tc>
          <w:tcPr>
            <w:tcW w:w="0" w:type="auto"/>
            <w:tcBorders>
              <w:top w:val="nil"/>
            </w:tcBorders>
          </w:tcPr>
          <w:p w:rsidR="00CD34FC" w:rsidRPr="00EC1E3B" w:rsidRDefault="00CD34FC" w:rsidP="000939A8">
            <w:pPr>
              <w:rPr>
                <w:sz w:val="24"/>
              </w:rPr>
            </w:pPr>
          </w:p>
        </w:tc>
        <w:tc>
          <w:tcPr>
            <w:tcW w:w="0" w:type="auto"/>
            <w:gridSpan w:val="2"/>
            <w:tcBorders>
              <w:top w:val="nil"/>
            </w:tcBorders>
          </w:tcPr>
          <w:p w:rsidR="00CD34FC" w:rsidRPr="00EC1E3B" w:rsidRDefault="00CD34FC" w:rsidP="000939A8">
            <w:pPr>
              <w:pStyle w:val="TableParagraph"/>
              <w:spacing w:line="247" w:lineRule="exact"/>
              <w:rPr>
                <w:rFonts w:asciiTheme="minorHAnsi" w:hAnsiTheme="minorHAnsi"/>
                <w:sz w:val="24"/>
                <w:lang w:val="de-DE"/>
              </w:rPr>
            </w:pPr>
          </w:p>
        </w:tc>
        <w:tc>
          <w:tcPr>
            <w:tcW w:w="0" w:type="auto"/>
            <w:tcBorders>
              <w:top w:val="nil"/>
            </w:tcBorders>
          </w:tcPr>
          <w:p w:rsidR="00CD34FC" w:rsidRPr="00EC1E3B" w:rsidRDefault="00CD34FC" w:rsidP="000939A8">
            <w:pPr>
              <w:rPr>
                <w:sz w:val="24"/>
              </w:rPr>
            </w:pPr>
          </w:p>
        </w:tc>
        <w:tc>
          <w:tcPr>
            <w:tcW w:w="0" w:type="auto"/>
            <w:tcBorders>
              <w:top w:val="nil"/>
            </w:tcBorders>
          </w:tcPr>
          <w:p w:rsidR="00CD34FC" w:rsidRPr="00EC1E3B" w:rsidRDefault="00CD34FC" w:rsidP="000939A8">
            <w:pPr>
              <w:rPr>
                <w:sz w:val="24"/>
              </w:rPr>
            </w:pPr>
          </w:p>
        </w:tc>
      </w:tr>
    </w:tbl>
    <w:p w:rsidR="00EC16A3" w:rsidRDefault="00CD34FC">
      <w:r>
        <w:t xml:space="preserve"> </w:t>
      </w:r>
      <w:r w:rsidR="00024FF6">
        <w:br w:type="page"/>
      </w:r>
    </w:p>
    <w:tbl>
      <w:tblPr>
        <w:tblStyle w:val="Tabellenraster"/>
        <w:tblW w:w="0" w:type="auto"/>
        <w:tblLook w:val="04A0" w:firstRow="1" w:lastRow="0" w:firstColumn="1" w:lastColumn="0" w:noHBand="0" w:noVBand="1"/>
      </w:tblPr>
      <w:tblGrid>
        <w:gridCol w:w="654"/>
        <w:gridCol w:w="820"/>
        <w:gridCol w:w="5419"/>
        <w:gridCol w:w="1803"/>
        <w:gridCol w:w="902"/>
        <w:gridCol w:w="858"/>
      </w:tblGrid>
      <w:tr w:rsidR="00024FF6" w:rsidRPr="00EC1E3B" w:rsidTr="000939A8">
        <w:trPr>
          <w:trHeight w:val="510"/>
        </w:trPr>
        <w:tc>
          <w:tcPr>
            <w:tcW w:w="0" w:type="auto"/>
            <w:gridSpan w:val="6"/>
            <w:vAlign w:val="center"/>
          </w:tcPr>
          <w:p w:rsidR="00024FF6" w:rsidRPr="00B9301B" w:rsidRDefault="00024FF6" w:rsidP="00CD34FC">
            <w:pPr>
              <w:jc w:val="center"/>
              <w:rPr>
                <w:b/>
                <w:bCs/>
                <w:sz w:val="24"/>
                <w:szCs w:val="24"/>
                <w:u w:val="single"/>
              </w:rPr>
            </w:pPr>
            <w:r w:rsidRPr="00815D2B">
              <w:rPr>
                <w:b/>
                <w:bCs/>
                <w:sz w:val="24"/>
                <w:szCs w:val="24"/>
                <w:u w:val="single"/>
              </w:rPr>
              <w:t>6.</w:t>
            </w:r>
            <w:r w:rsidR="00EE34A8">
              <w:rPr>
                <w:b/>
                <w:bCs/>
                <w:sz w:val="24"/>
                <w:szCs w:val="24"/>
                <w:u w:val="single"/>
              </w:rPr>
              <w:t>2.1</w:t>
            </w:r>
            <w:r w:rsidRPr="00815D2B">
              <w:rPr>
                <w:b/>
                <w:bCs/>
                <w:sz w:val="24"/>
                <w:szCs w:val="24"/>
                <w:u w:val="single"/>
              </w:rPr>
              <w:t xml:space="preserve"> Heizkörper, </w:t>
            </w:r>
            <w:r>
              <w:rPr>
                <w:b/>
                <w:bCs/>
                <w:sz w:val="24"/>
                <w:szCs w:val="24"/>
                <w:u w:val="single"/>
              </w:rPr>
              <w:t xml:space="preserve">COLOURS FOR LIFE </w:t>
            </w:r>
            <w:r w:rsidR="00272816">
              <w:rPr>
                <w:b/>
                <w:bCs/>
                <w:sz w:val="24"/>
                <w:szCs w:val="24"/>
                <w:u w:val="single"/>
              </w:rPr>
              <w:t xml:space="preserve">Lack, </w:t>
            </w:r>
            <w:r w:rsidRPr="001638E2">
              <w:rPr>
                <w:b/>
                <w:bCs/>
                <w:sz w:val="24"/>
                <w:szCs w:val="24"/>
                <w:u w:val="single"/>
              </w:rPr>
              <w:t>wasserverdünnbar, lösemittelfrei</w:t>
            </w:r>
            <w:r w:rsidR="00CD34FC">
              <w:rPr>
                <w:b/>
                <w:bCs/>
                <w:sz w:val="24"/>
                <w:szCs w:val="24"/>
                <w:u w:val="single"/>
              </w:rPr>
              <w:t>, Erstanstrich</w:t>
            </w:r>
          </w:p>
        </w:tc>
      </w:tr>
      <w:tr w:rsidR="00CD34FC" w:rsidRPr="00EC1E3B" w:rsidTr="000939A8">
        <w:tc>
          <w:tcPr>
            <w:tcW w:w="0" w:type="auto"/>
          </w:tcPr>
          <w:p w:rsidR="00024FF6" w:rsidRPr="00EC1E3B" w:rsidRDefault="00024FF6" w:rsidP="000939A8">
            <w:pPr>
              <w:rPr>
                <w:sz w:val="24"/>
              </w:rPr>
            </w:pPr>
            <w:r w:rsidRPr="00EC1E3B">
              <w:rPr>
                <w:sz w:val="24"/>
              </w:rPr>
              <w:t>Lfd.- Nr.</w:t>
            </w:r>
          </w:p>
        </w:tc>
        <w:tc>
          <w:tcPr>
            <w:tcW w:w="0" w:type="auto"/>
          </w:tcPr>
          <w:p w:rsidR="00024FF6" w:rsidRPr="00EC1E3B" w:rsidRDefault="00024FF6" w:rsidP="000939A8">
            <w:pPr>
              <w:rPr>
                <w:sz w:val="24"/>
              </w:rPr>
            </w:pPr>
            <w:r w:rsidRPr="00EC1E3B">
              <w:rPr>
                <w:sz w:val="24"/>
              </w:rPr>
              <w:t>Stück-zahl</w:t>
            </w:r>
          </w:p>
        </w:tc>
        <w:tc>
          <w:tcPr>
            <w:tcW w:w="0" w:type="auto"/>
            <w:gridSpan w:val="2"/>
          </w:tcPr>
          <w:p w:rsidR="00024FF6" w:rsidRPr="00EC1E3B" w:rsidRDefault="00024FF6" w:rsidP="000939A8">
            <w:pPr>
              <w:jc w:val="center"/>
              <w:rPr>
                <w:sz w:val="24"/>
              </w:rPr>
            </w:pPr>
            <w:r w:rsidRPr="00EC1E3B">
              <w:rPr>
                <w:sz w:val="24"/>
              </w:rPr>
              <w:t>Gegenstand</w:t>
            </w:r>
          </w:p>
        </w:tc>
        <w:tc>
          <w:tcPr>
            <w:tcW w:w="0" w:type="auto"/>
          </w:tcPr>
          <w:p w:rsidR="00024FF6" w:rsidRPr="00EC1E3B" w:rsidRDefault="00024FF6" w:rsidP="000939A8">
            <w:pPr>
              <w:rPr>
                <w:sz w:val="24"/>
              </w:rPr>
            </w:pPr>
            <w:r w:rsidRPr="00EC1E3B">
              <w:rPr>
                <w:sz w:val="24"/>
              </w:rPr>
              <w:t>Preis je Einheit</w:t>
            </w:r>
          </w:p>
        </w:tc>
        <w:tc>
          <w:tcPr>
            <w:tcW w:w="0" w:type="auto"/>
          </w:tcPr>
          <w:p w:rsidR="00024FF6" w:rsidRPr="00EC1E3B" w:rsidRDefault="00024FF6" w:rsidP="000939A8">
            <w:pPr>
              <w:rPr>
                <w:sz w:val="24"/>
              </w:rPr>
            </w:pPr>
            <w:r w:rsidRPr="00EC1E3B">
              <w:rPr>
                <w:sz w:val="24"/>
              </w:rPr>
              <w:t>Betrag</w:t>
            </w:r>
          </w:p>
        </w:tc>
      </w:tr>
      <w:tr w:rsidR="00CD34FC" w:rsidRPr="00EC1E3B" w:rsidTr="000939A8">
        <w:tc>
          <w:tcPr>
            <w:tcW w:w="0" w:type="auto"/>
            <w:tcBorders>
              <w:bottom w:val="nil"/>
            </w:tcBorders>
          </w:tcPr>
          <w:p w:rsidR="00024FF6" w:rsidRPr="00EC1E3B" w:rsidRDefault="00024FF6" w:rsidP="000939A8">
            <w:pPr>
              <w:rPr>
                <w:sz w:val="24"/>
              </w:rPr>
            </w:pPr>
          </w:p>
        </w:tc>
        <w:tc>
          <w:tcPr>
            <w:tcW w:w="0" w:type="auto"/>
            <w:tcBorders>
              <w:bottom w:val="nil"/>
            </w:tcBorders>
          </w:tcPr>
          <w:p w:rsidR="00024FF6" w:rsidRPr="00EC1E3B" w:rsidRDefault="00024FF6" w:rsidP="000939A8">
            <w:pPr>
              <w:rPr>
                <w:sz w:val="24"/>
              </w:rPr>
            </w:pPr>
          </w:p>
        </w:tc>
        <w:tc>
          <w:tcPr>
            <w:tcW w:w="0" w:type="auto"/>
            <w:gridSpan w:val="2"/>
            <w:vMerge w:val="restart"/>
          </w:tcPr>
          <w:p w:rsidR="00024FF6" w:rsidRPr="004A52BB" w:rsidRDefault="00024FF6" w:rsidP="000939A8">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024FF6" w:rsidRPr="004A52BB" w:rsidRDefault="00024FF6"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024FF6" w:rsidRDefault="00024FF6" w:rsidP="000939A8">
            <w:pPr>
              <w:jc w:val="center"/>
              <w:rPr>
                <w:sz w:val="24"/>
              </w:rPr>
            </w:pPr>
            <w:r w:rsidRPr="004A52BB">
              <w:rPr>
                <w:sz w:val="24"/>
              </w:rPr>
              <w:t>(Art, Lage, Beschaffenheit)</w:t>
            </w:r>
          </w:p>
          <w:p w:rsidR="00024FF6" w:rsidRPr="00E10B03" w:rsidRDefault="00024FF6" w:rsidP="000939A8">
            <w:pPr>
              <w:jc w:val="center"/>
              <w:rPr>
                <w:sz w:val="24"/>
              </w:rPr>
            </w:pPr>
          </w:p>
          <w:p w:rsidR="00024FF6" w:rsidRPr="00EC16A3" w:rsidRDefault="00272816" w:rsidP="000939A8">
            <w:pPr>
              <w:jc w:val="both"/>
              <w:rPr>
                <w:sz w:val="24"/>
              </w:rPr>
            </w:pPr>
            <w:r>
              <w:rPr>
                <w:sz w:val="24"/>
              </w:rPr>
              <w:t>W</w:t>
            </w:r>
            <w:r w:rsidR="00024FF6" w:rsidRPr="00EC16A3">
              <w:rPr>
                <w:sz w:val="24"/>
              </w:rPr>
              <w:t>erkseitig grundierte Heizkörper vorsichtig anschleifen</w:t>
            </w:r>
            <w:r w:rsidR="00024FF6">
              <w:rPr>
                <w:sz w:val="24"/>
              </w:rPr>
              <w:t xml:space="preserve"> </w:t>
            </w:r>
            <w:r w:rsidR="00024FF6" w:rsidRPr="00EC16A3">
              <w:rPr>
                <w:sz w:val="24"/>
              </w:rPr>
              <w:t>und sauber entstauben, evtl. Roststellen entrosten.</w:t>
            </w:r>
            <w:r w:rsidR="00024FF6">
              <w:rPr>
                <w:sz w:val="24"/>
              </w:rPr>
              <w:t xml:space="preserve"> </w:t>
            </w:r>
            <w:r w:rsidR="00024FF6" w:rsidRPr="00EC16A3">
              <w:rPr>
                <w:b/>
                <w:sz w:val="24"/>
              </w:rPr>
              <w:t>Grundierung</w:t>
            </w:r>
            <w:r w:rsidR="00024FF6" w:rsidRPr="00EC16A3">
              <w:rPr>
                <w:sz w:val="24"/>
              </w:rPr>
              <w:t xml:space="preserve"> auf Eignung als Anstrichträger prüfen,</w:t>
            </w:r>
            <w:r w:rsidR="00024FF6">
              <w:rPr>
                <w:sz w:val="24"/>
              </w:rPr>
              <w:t xml:space="preserve"> </w:t>
            </w:r>
            <w:r w:rsidR="00024FF6" w:rsidRPr="00EC16A3">
              <w:rPr>
                <w:sz w:val="24"/>
              </w:rPr>
              <w:t xml:space="preserve">schadhafte Stellen </w:t>
            </w:r>
            <w:r w:rsidR="00024FF6">
              <w:rPr>
                <w:sz w:val="24"/>
              </w:rPr>
              <w:t>mit COLOURS FOR LIFE</w:t>
            </w:r>
            <w:r w:rsidR="00024FF6" w:rsidRPr="00EC16A3">
              <w:rPr>
                <w:sz w:val="24"/>
              </w:rPr>
              <w:t xml:space="preserve"> Rostschutzgrund</w:t>
            </w:r>
            <w:r w:rsidR="00024FF6">
              <w:rPr>
                <w:sz w:val="24"/>
              </w:rPr>
              <w:t xml:space="preserve"> Nr. 519</w:t>
            </w:r>
            <w:r w:rsidR="00024FF6" w:rsidRPr="00EC16A3">
              <w:rPr>
                <w:sz w:val="24"/>
              </w:rPr>
              <w:t>, nach Herstellerangaben vorstreichen.</w:t>
            </w:r>
          </w:p>
          <w:p w:rsidR="00024FF6" w:rsidRPr="00EC16A3" w:rsidRDefault="00024FF6" w:rsidP="000939A8">
            <w:pPr>
              <w:jc w:val="both"/>
              <w:rPr>
                <w:b/>
                <w:sz w:val="24"/>
              </w:rPr>
            </w:pPr>
            <w:r w:rsidRPr="00EC16A3">
              <w:rPr>
                <w:b/>
                <w:sz w:val="24"/>
              </w:rPr>
              <w:t>Zwischenschliff:</w:t>
            </w:r>
          </w:p>
          <w:p w:rsidR="00024FF6" w:rsidRPr="00EC16A3" w:rsidRDefault="00024FF6" w:rsidP="000939A8">
            <w:pPr>
              <w:jc w:val="both"/>
              <w:rPr>
                <w:sz w:val="24"/>
              </w:rPr>
            </w:pPr>
            <w:r w:rsidRPr="00EC16A3">
              <w:rPr>
                <w:b/>
                <w:sz w:val="24"/>
              </w:rPr>
              <w:t>Zwischenanstrich</w:t>
            </w:r>
            <w:r w:rsidRPr="00EC16A3">
              <w:rPr>
                <w:sz w:val="24"/>
              </w:rPr>
              <w:t xml:space="preserve"> mit</w:t>
            </w:r>
            <w:r>
              <w:rPr>
                <w:sz w:val="24"/>
              </w:rPr>
              <w:t xml:space="preserve"> </w:t>
            </w:r>
            <w:r w:rsidRPr="00EC16A3">
              <w:rPr>
                <w:sz w:val="24"/>
              </w:rPr>
              <w:t>lösemittelfreiem, wasserverdünnbaren</w:t>
            </w:r>
            <w:r>
              <w:rPr>
                <w:sz w:val="24"/>
              </w:rPr>
              <w:t xml:space="preserve"> COLOURS FOR LIFE Lack glänzend Nr. 516 oder</w:t>
            </w:r>
            <w:r w:rsidRPr="00024FF6">
              <w:rPr>
                <w:sz w:val="24"/>
              </w:rPr>
              <w:t xml:space="preserve"> matt Nr. 517</w:t>
            </w:r>
            <w:r w:rsidRPr="00EC16A3">
              <w:rPr>
                <w:sz w:val="24"/>
              </w:rPr>
              <w:t>.</w:t>
            </w:r>
          </w:p>
          <w:p w:rsidR="00024FF6" w:rsidRPr="00EC16A3" w:rsidRDefault="00024FF6" w:rsidP="000939A8">
            <w:pPr>
              <w:jc w:val="both"/>
              <w:rPr>
                <w:b/>
                <w:sz w:val="24"/>
              </w:rPr>
            </w:pPr>
            <w:r w:rsidRPr="00EC16A3">
              <w:rPr>
                <w:b/>
                <w:sz w:val="24"/>
              </w:rPr>
              <w:t>Zwischenschliff:</w:t>
            </w:r>
          </w:p>
          <w:p w:rsidR="00024FF6" w:rsidRPr="00EC16A3" w:rsidRDefault="00024FF6" w:rsidP="000939A8">
            <w:pPr>
              <w:jc w:val="both"/>
              <w:rPr>
                <w:sz w:val="24"/>
              </w:rPr>
            </w:pPr>
            <w:r w:rsidRPr="00EC16A3">
              <w:rPr>
                <w:b/>
                <w:sz w:val="24"/>
              </w:rPr>
              <w:t>Schluss</w:t>
            </w:r>
            <w:r w:rsidR="00CD34FC">
              <w:rPr>
                <w:b/>
                <w:sz w:val="24"/>
              </w:rPr>
              <w:t>anstrich:</w:t>
            </w:r>
            <w:r w:rsidR="00CD34FC">
              <w:rPr>
                <w:sz w:val="24"/>
              </w:rPr>
              <w:t xml:space="preserve"> wie vor.</w:t>
            </w:r>
          </w:p>
          <w:p w:rsidR="00024FF6" w:rsidRPr="00EC16A3" w:rsidRDefault="00024FF6" w:rsidP="000939A8">
            <w:pPr>
              <w:jc w:val="right"/>
              <w:rPr>
                <w:b/>
                <w:bCs/>
                <w:sz w:val="24"/>
              </w:rPr>
            </w:pPr>
            <w:r w:rsidRPr="00EC16A3">
              <w:rPr>
                <w:b/>
                <w:bCs/>
                <w:sz w:val="24"/>
              </w:rPr>
              <w:t>f.d.qm/Stck</w:t>
            </w:r>
          </w:p>
          <w:p w:rsidR="00024FF6" w:rsidRPr="00EC16A3" w:rsidRDefault="00024FF6" w:rsidP="000939A8">
            <w:pPr>
              <w:jc w:val="right"/>
              <w:rPr>
                <w:bCs/>
                <w:sz w:val="24"/>
              </w:rPr>
            </w:pPr>
          </w:p>
          <w:p w:rsidR="00024FF6" w:rsidRPr="00EC16A3" w:rsidRDefault="00024FF6" w:rsidP="000939A8">
            <w:pPr>
              <w:jc w:val="both"/>
              <w:rPr>
                <w:b/>
                <w:bCs/>
                <w:sz w:val="24"/>
              </w:rPr>
            </w:pPr>
            <w:r w:rsidRPr="00EC16A3">
              <w:rPr>
                <w:b/>
                <w:bCs/>
                <w:sz w:val="24"/>
              </w:rPr>
              <w:t>Zulage</w:t>
            </w:r>
          </w:p>
          <w:p w:rsidR="00024FF6" w:rsidRPr="00EC16A3" w:rsidRDefault="00024FF6" w:rsidP="000939A8">
            <w:pPr>
              <w:jc w:val="both"/>
              <w:rPr>
                <w:sz w:val="24"/>
              </w:rPr>
            </w:pPr>
            <w:r w:rsidRPr="00EC16A3">
              <w:rPr>
                <w:sz w:val="24"/>
              </w:rPr>
              <w:t>Unbehandelte Heizkörper</w:t>
            </w:r>
            <w:r>
              <w:rPr>
                <w:sz w:val="24"/>
              </w:rPr>
              <w:t xml:space="preserve"> </w:t>
            </w:r>
            <w:r w:rsidRPr="00EC16A3">
              <w:rPr>
                <w:sz w:val="24"/>
              </w:rPr>
              <w:t>durch Sandstrahlen sauber</w:t>
            </w:r>
            <w:r>
              <w:rPr>
                <w:sz w:val="24"/>
              </w:rPr>
              <w:t xml:space="preserve"> </w:t>
            </w:r>
            <w:r w:rsidRPr="00EC16A3">
              <w:rPr>
                <w:sz w:val="24"/>
              </w:rPr>
              <w:t xml:space="preserve">entrosten und mit AURO </w:t>
            </w:r>
            <w:r>
              <w:rPr>
                <w:sz w:val="24"/>
              </w:rPr>
              <w:t>COLOURS FOR LIFE</w:t>
            </w:r>
            <w:r w:rsidRPr="00EC16A3">
              <w:rPr>
                <w:sz w:val="24"/>
              </w:rPr>
              <w:t xml:space="preserve"> Rostschutzgrund</w:t>
            </w:r>
            <w:r>
              <w:rPr>
                <w:sz w:val="24"/>
              </w:rPr>
              <w:t xml:space="preserve"> Nr. 519 </w:t>
            </w:r>
            <w:r w:rsidRPr="00EC16A3">
              <w:rPr>
                <w:sz w:val="24"/>
              </w:rPr>
              <w:t>grundieren.</w:t>
            </w:r>
          </w:p>
          <w:p w:rsidR="00024FF6" w:rsidRPr="00EC16A3" w:rsidRDefault="00024FF6" w:rsidP="000939A8">
            <w:pPr>
              <w:jc w:val="right"/>
              <w:rPr>
                <w:b/>
                <w:sz w:val="24"/>
              </w:rPr>
            </w:pPr>
            <w:r w:rsidRPr="00EC16A3">
              <w:rPr>
                <w:b/>
                <w:bCs/>
                <w:sz w:val="24"/>
              </w:rPr>
              <w:t>f.d.qm/Stck</w:t>
            </w:r>
          </w:p>
        </w:tc>
        <w:tc>
          <w:tcPr>
            <w:tcW w:w="0" w:type="auto"/>
            <w:tcBorders>
              <w:bottom w:val="nil"/>
            </w:tcBorders>
          </w:tcPr>
          <w:p w:rsidR="00024FF6" w:rsidRPr="00EC1E3B" w:rsidRDefault="00024FF6" w:rsidP="000939A8">
            <w:pPr>
              <w:rPr>
                <w:sz w:val="24"/>
              </w:rPr>
            </w:pPr>
          </w:p>
        </w:tc>
        <w:tc>
          <w:tcPr>
            <w:tcW w:w="0" w:type="auto"/>
            <w:tcBorders>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Pr>
          <w:p w:rsidR="00024FF6" w:rsidRPr="00EC1E3B" w:rsidRDefault="00024FF6"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CD34FC" w:rsidRPr="00EC1E3B" w:rsidTr="000939A8">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c>
          <w:tcPr>
            <w:tcW w:w="0" w:type="auto"/>
            <w:gridSpan w:val="2"/>
            <w:vMerge/>
            <w:tcBorders>
              <w:bottom w:val="nil"/>
            </w:tcBorders>
          </w:tcPr>
          <w:p w:rsidR="00024FF6" w:rsidRPr="00EC1E3B" w:rsidRDefault="00024FF6"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024FF6" w:rsidRPr="00EC1E3B" w:rsidRDefault="00024FF6" w:rsidP="000939A8">
            <w:pPr>
              <w:rPr>
                <w:sz w:val="24"/>
              </w:rPr>
            </w:pPr>
          </w:p>
        </w:tc>
        <w:tc>
          <w:tcPr>
            <w:tcW w:w="0" w:type="auto"/>
            <w:tcBorders>
              <w:top w:val="nil"/>
              <w:bottom w:val="nil"/>
            </w:tcBorders>
          </w:tcPr>
          <w:p w:rsidR="00024FF6" w:rsidRPr="00EC1E3B" w:rsidRDefault="00024FF6" w:rsidP="000939A8">
            <w:pPr>
              <w:rPr>
                <w:sz w:val="24"/>
              </w:rPr>
            </w:pPr>
          </w:p>
        </w:tc>
      </w:tr>
      <w:tr w:rsidR="00156B50" w:rsidRPr="00EC1E3B" w:rsidTr="000939A8">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c>
          <w:tcPr>
            <w:tcW w:w="0" w:type="auto"/>
            <w:tcBorders>
              <w:top w:val="nil"/>
              <w:bottom w:val="nil"/>
              <w:right w:val="nil"/>
            </w:tcBorders>
          </w:tcPr>
          <w:p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rsidR="00156B50" w:rsidRPr="00EC1E3B" w:rsidRDefault="00156B50" w:rsidP="00156B50">
            <w:pPr>
              <w:jc w:val="right"/>
              <w:rPr>
                <w:sz w:val="24"/>
              </w:rPr>
            </w:pPr>
            <w:r w:rsidRPr="00EC1E3B">
              <w:rPr>
                <w:b/>
                <w:sz w:val="24"/>
              </w:rPr>
              <w:t>f.d.qm</w:t>
            </w:r>
          </w:p>
        </w:tc>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r>
      <w:tr w:rsidR="00156B50" w:rsidRPr="00EC1E3B" w:rsidTr="000939A8">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c>
          <w:tcPr>
            <w:tcW w:w="0" w:type="auto"/>
            <w:gridSpan w:val="2"/>
            <w:tcBorders>
              <w:top w:val="nil"/>
            </w:tcBorders>
          </w:tcPr>
          <w:p w:rsidR="00156B50" w:rsidRDefault="00156B50" w:rsidP="00156B50">
            <w:pPr>
              <w:jc w:val="both"/>
              <w:rPr>
                <w:i/>
                <w:sz w:val="24"/>
              </w:rPr>
            </w:pPr>
          </w:p>
          <w:p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mit über 700 werkseitig lieferbaren Farbtönen</w:t>
            </w:r>
            <w:r w:rsidRPr="00F87315">
              <w:rPr>
                <w:i/>
                <w:sz w:val="24"/>
              </w:rPr>
              <w:t>.</w:t>
            </w:r>
          </w:p>
        </w:tc>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r>
    </w:tbl>
    <w:p w:rsidR="00024FF6" w:rsidRDefault="00024FF6"/>
    <w:p w:rsidR="00CD34FC" w:rsidRDefault="00024FF6">
      <w:r>
        <w:br w:type="page"/>
      </w:r>
    </w:p>
    <w:tbl>
      <w:tblPr>
        <w:tblStyle w:val="Tabellenraster"/>
        <w:tblW w:w="0" w:type="auto"/>
        <w:tblLook w:val="04A0" w:firstRow="1" w:lastRow="0" w:firstColumn="1" w:lastColumn="0" w:noHBand="0" w:noVBand="1"/>
      </w:tblPr>
      <w:tblGrid>
        <w:gridCol w:w="656"/>
        <w:gridCol w:w="824"/>
        <w:gridCol w:w="5431"/>
        <w:gridCol w:w="1777"/>
        <w:gridCol w:w="909"/>
        <w:gridCol w:w="859"/>
      </w:tblGrid>
      <w:tr w:rsidR="00CD34FC" w:rsidRPr="00EC1E3B" w:rsidTr="000939A8">
        <w:trPr>
          <w:trHeight w:val="510"/>
        </w:trPr>
        <w:tc>
          <w:tcPr>
            <w:tcW w:w="0" w:type="auto"/>
            <w:gridSpan w:val="6"/>
            <w:vAlign w:val="center"/>
          </w:tcPr>
          <w:p w:rsidR="00CD34FC" w:rsidRPr="00B9301B" w:rsidRDefault="00EE34A8" w:rsidP="000939A8">
            <w:pPr>
              <w:jc w:val="center"/>
              <w:rPr>
                <w:b/>
                <w:bCs/>
                <w:sz w:val="24"/>
                <w:szCs w:val="24"/>
                <w:u w:val="single"/>
              </w:rPr>
            </w:pPr>
            <w:r>
              <w:rPr>
                <w:b/>
                <w:bCs/>
                <w:sz w:val="24"/>
                <w:szCs w:val="24"/>
                <w:u w:val="single"/>
              </w:rPr>
              <w:t>6.2.2</w:t>
            </w:r>
            <w:r w:rsidR="00CD34FC" w:rsidRPr="00EC16A3">
              <w:rPr>
                <w:b/>
                <w:bCs/>
                <w:sz w:val="24"/>
                <w:szCs w:val="24"/>
                <w:u w:val="single"/>
              </w:rPr>
              <w:t xml:space="preserve"> Heizkörper, </w:t>
            </w:r>
            <w:r w:rsidR="00CD34FC">
              <w:rPr>
                <w:b/>
                <w:bCs/>
                <w:sz w:val="24"/>
                <w:szCs w:val="24"/>
                <w:u w:val="single"/>
              </w:rPr>
              <w:t xml:space="preserve">COLOURS FOR LIFE </w:t>
            </w:r>
            <w:r w:rsidR="00CD34FC" w:rsidRPr="001638E2">
              <w:rPr>
                <w:b/>
                <w:bCs/>
                <w:sz w:val="24"/>
                <w:szCs w:val="24"/>
                <w:u w:val="single"/>
              </w:rPr>
              <w:t>Lack, -wasserverdünnbar, lösemittelfrei</w:t>
            </w:r>
            <w:r w:rsidR="00CD34FC">
              <w:rPr>
                <w:b/>
                <w:bCs/>
                <w:sz w:val="24"/>
                <w:szCs w:val="24"/>
                <w:u w:val="single"/>
              </w:rPr>
              <w:t>,</w:t>
            </w:r>
            <w:r w:rsidR="00CD34FC" w:rsidRPr="00EC16A3">
              <w:rPr>
                <w:b/>
                <w:bCs/>
                <w:sz w:val="24"/>
                <w:szCs w:val="24"/>
                <w:u w:val="single"/>
              </w:rPr>
              <w:t xml:space="preserve"> Renovierungsanstrich</w:t>
            </w:r>
          </w:p>
        </w:tc>
      </w:tr>
      <w:tr w:rsidR="00CD34FC" w:rsidRPr="00EC1E3B" w:rsidTr="000939A8">
        <w:tc>
          <w:tcPr>
            <w:tcW w:w="0" w:type="auto"/>
          </w:tcPr>
          <w:p w:rsidR="00CD34FC" w:rsidRPr="00EC1E3B" w:rsidRDefault="00CD34FC" w:rsidP="000939A8">
            <w:pPr>
              <w:rPr>
                <w:sz w:val="24"/>
              </w:rPr>
            </w:pPr>
            <w:r w:rsidRPr="00EC1E3B">
              <w:rPr>
                <w:sz w:val="24"/>
              </w:rPr>
              <w:t>Lfd.- Nr.</w:t>
            </w:r>
          </w:p>
        </w:tc>
        <w:tc>
          <w:tcPr>
            <w:tcW w:w="0" w:type="auto"/>
          </w:tcPr>
          <w:p w:rsidR="00CD34FC" w:rsidRPr="00EC1E3B" w:rsidRDefault="00CD34FC" w:rsidP="000939A8">
            <w:pPr>
              <w:rPr>
                <w:sz w:val="24"/>
              </w:rPr>
            </w:pPr>
            <w:r w:rsidRPr="00EC1E3B">
              <w:rPr>
                <w:sz w:val="24"/>
              </w:rPr>
              <w:t>Stück-zahl</w:t>
            </w:r>
          </w:p>
        </w:tc>
        <w:tc>
          <w:tcPr>
            <w:tcW w:w="0" w:type="auto"/>
            <w:gridSpan w:val="2"/>
          </w:tcPr>
          <w:p w:rsidR="00CD34FC" w:rsidRPr="00EC1E3B" w:rsidRDefault="00CD34FC" w:rsidP="000939A8">
            <w:pPr>
              <w:jc w:val="center"/>
              <w:rPr>
                <w:sz w:val="24"/>
              </w:rPr>
            </w:pPr>
            <w:r w:rsidRPr="00EC1E3B">
              <w:rPr>
                <w:sz w:val="24"/>
              </w:rPr>
              <w:t>Gegenstand</w:t>
            </w:r>
          </w:p>
        </w:tc>
        <w:tc>
          <w:tcPr>
            <w:tcW w:w="0" w:type="auto"/>
          </w:tcPr>
          <w:p w:rsidR="00CD34FC" w:rsidRPr="00EC1E3B" w:rsidRDefault="00CD34FC" w:rsidP="000939A8">
            <w:pPr>
              <w:rPr>
                <w:sz w:val="24"/>
              </w:rPr>
            </w:pPr>
            <w:r w:rsidRPr="00EC1E3B">
              <w:rPr>
                <w:sz w:val="24"/>
              </w:rPr>
              <w:t>Preis je Einheit</w:t>
            </w:r>
          </w:p>
        </w:tc>
        <w:tc>
          <w:tcPr>
            <w:tcW w:w="0" w:type="auto"/>
          </w:tcPr>
          <w:p w:rsidR="00CD34FC" w:rsidRPr="00EC1E3B" w:rsidRDefault="00CD34FC" w:rsidP="000939A8">
            <w:pPr>
              <w:rPr>
                <w:sz w:val="24"/>
              </w:rPr>
            </w:pPr>
            <w:r w:rsidRPr="00EC1E3B">
              <w:rPr>
                <w:sz w:val="24"/>
              </w:rPr>
              <w:t>Betrag</w:t>
            </w:r>
          </w:p>
        </w:tc>
      </w:tr>
      <w:tr w:rsidR="00CD34FC" w:rsidRPr="00EC1E3B" w:rsidTr="000939A8">
        <w:tc>
          <w:tcPr>
            <w:tcW w:w="0" w:type="auto"/>
            <w:tcBorders>
              <w:bottom w:val="nil"/>
            </w:tcBorders>
          </w:tcPr>
          <w:p w:rsidR="00CD34FC" w:rsidRPr="00EC1E3B" w:rsidRDefault="00CD34FC" w:rsidP="000939A8">
            <w:pPr>
              <w:rPr>
                <w:sz w:val="24"/>
              </w:rPr>
            </w:pPr>
          </w:p>
        </w:tc>
        <w:tc>
          <w:tcPr>
            <w:tcW w:w="0" w:type="auto"/>
            <w:tcBorders>
              <w:bottom w:val="nil"/>
            </w:tcBorders>
          </w:tcPr>
          <w:p w:rsidR="00CD34FC" w:rsidRPr="00EC1E3B" w:rsidRDefault="00CD34FC" w:rsidP="000939A8">
            <w:pPr>
              <w:rPr>
                <w:sz w:val="24"/>
              </w:rPr>
            </w:pPr>
          </w:p>
        </w:tc>
        <w:tc>
          <w:tcPr>
            <w:tcW w:w="0" w:type="auto"/>
            <w:gridSpan w:val="2"/>
            <w:vMerge w:val="restart"/>
          </w:tcPr>
          <w:p w:rsidR="00CD34FC" w:rsidRPr="004A52BB" w:rsidRDefault="00CD34FC" w:rsidP="000939A8">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CD34FC" w:rsidRPr="004A52BB" w:rsidRDefault="00CD34FC"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CD34FC" w:rsidRDefault="00CD34FC" w:rsidP="000939A8">
            <w:pPr>
              <w:jc w:val="center"/>
              <w:rPr>
                <w:sz w:val="24"/>
              </w:rPr>
            </w:pPr>
            <w:r w:rsidRPr="004A52BB">
              <w:rPr>
                <w:sz w:val="24"/>
              </w:rPr>
              <w:t>(Art, Lage, Beschaffenheit)</w:t>
            </w:r>
          </w:p>
          <w:p w:rsidR="00CD34FC" w:rsidRPr="00E10B03" w:rsidRDefault="00CD34FC" w:rsidP="000939A8">
            <w:pPr>
              <w:jc w:val="center"/>
              <w:rPr>
                <w:sz w:val="24"/>
              </w:rPr>
            </w:pPr>
          </w:p>
          <w:p w:rsidR="00CD34FC" w:rsidRPr="00EC16A3" w:rsidRDefault="00CD34FC" w:rsidP="000939A8">
            <w:pPr>
              <w:rPr>
                <w:sz w:val="24"/>
              </w:rPr>
            </w:pPr>
            <w:r w:rsidRPr="00EC16A3">
              <w:rPr>
                <w:sz w:val="24"/>
              </w:rPr>
              <w:t>Oberfläche gründlich mit einem geeigneten Reiniger wie</w:t>
            </w:r>
            <w:r>
              <w:rPr>
                <w:sz w:val="24"/>
              </w:rPr>
              <w:t xml:space="preserve"> </w:t>
            </w:r>
            <w:r w:rsidRPr="00EC16A3">
              <w:rPr>
                <w:sz w:val="24"/>
              </w:rPr>
              <w:t>z.B. AURO Lack- und Lasurreiniger Nr. 435 säubern,</w:t>
            </w:r>
            <w:r>
              <w:rPr>
                <w:sz w:val="24"/>
              </w:rPr>
              <w:t xml:space="preserve"> </w:t>
            </w:r>
            <w:r w:rsidRPr="00EC16A3">
              <w:rPr>
                <w:sz w:val="24"/>
              </w:rPr>
              <w:t>anschleifen, lose sitzende Anstrichteile entfernen und</w:t>
            </w:r>
            <w:r>
              <w:rPr>
                <w:sz w:val="24"/>
              </w:rPr>
              <w:t xml:space="preserve"> </w:t>
            </w:r>
            <w:r w:rsidRPr="00EC16A3">
              <w:rPr>
                <w:sz w:val="24"/>
              </w:rPr>
              <w:t>anschleifen.</w:t>
            </w:r>
          </w:p>
          <w:p w:rsidR="00CD34FC" w:rsidRDefault="00CD34FC" w:rsidP="000939A8">
            <w:pPr>
              <w:rPr>
                <w:sz w:val="24"/>
              </w:rPr>
            </w:pPr>
            <w:r>
              <w:rPr>
                <w:b/>
                <w:sz w:val="24"/>
              </w:rPr>
              <w:t>Grundierung</w:t>
            </w:r>
            <w:r w:rsidRPr="00EC16A3">
              <w:rPr>
                <w:sz w:val="24"/>
              </w:rPr>
              <w:t xml:space="preserve"> der Schadstellen mit </w:t>
            </w:r>
            <w:r>
              <w:rPr>
                <w:sz w:val="24"/>
              </w:rPr>
              <w:t>COLOURS FOR LIFE</w:t>
            </w:r>
            <w:r w:rsidRPr="00EC16A3">
              <w:rPr>
                <w:sz w:val="24"/>
              </w:rPr>
              <w:t xml:space="preserve"> Rostschutzgrund</w:t>
            </w:r>
            <w:r>
              <w:rPr>
                <w:sz w:val="24"/>
              </w:rPr>
              <w:t xml:space="preserve"> Nr. 519.</w:t>
            </w:r>
          </w:p>
          <w:p w:rsidR="00CD34FC" w:rsidRPr="00CD34FC" w:rsidRDefault="00CD34FC" w:rsidP="000939A8">
            <w:pPr>
              <w:rPr>
                <w:b/>
                <w:sz w:val="24"/>
              </w:rPr>
            </w:pPr>
            <w:r w:rsidRPr="00CD34FC">
              <w:rPr>
                <w:b/>
                <w:sz w:val="24"/>
              </w:rPr>
              <w:t>Zwischenschliff:</w:t>
            </w:r>
          </w:p>
          <w:p w:rsidR="00CD34FC" w:rsidRPr="00EC16A3" w:rsidRDefault="00CD34FC" w:rsidP="000939A8">
            <w:pPr>
              <w:jc w:val="both"/>
              <w:rPr>
                <w:sz w:val="24"/>
              </w:rPr>
            </w:pPr>
            <w:r w:rsidRPr="00EC16A3">
              <w:rPr>
                <w:b/>
                <w:sz w:val="24"/>
              </w:rPr>
              <w:t>Zwischenanstrich</w:t>
            </w:r>
            <w:r w:rsidR="000527AA">
              <w:rPr>
                <w:b/>
                <w:sz w:val="24"/>
              </w:rPr>
              <w:t>:</w:t>
            </w:r>
            <w:r w:rsidRPr="00EC16A3">
              <w:rPr>
                <w:sz w:val="24"/>
              </w:rPr>
              <w:t xml:space="preserve"> mit</w:t>
            </w:r>
            <w:r>
              <w:rPr>
                <w:sz w:val="24"/>
              </w:rPr>
              <w:t xml:space="preserve"> </w:t>
            </w:r>
            <w:r w:rsidRPr="00EC16A3">
              <w:rPr>
                <w:sz w:val="24"/>
              </w:rPr>
              <w:t>lösemittelfreiem, wasserverdünnbaren</w:t>
            </w:r>
            <w:r>
              <w:rPr>
                <w:sz w:val="24"/>
              </w:rPr>
              <w:t xml:space="preserve"> COLOURS FOR LIFE Lack glänzend Nr. 516 oder</w:t>
            </w:r>
            <w:r w:rsidRPr="00024FF6">
              <w:rPr>
                <w:sz w:val="24"/>
              </w:rPr>
              <w:t xml:space="preserve"> matt Nr. 517</w:t>
            </w:r>
            <w:r w:rsidRPr="00EC16A3">
              <w:rPr>
                <w:sz w:val="24"/>
              </w:rPr>
              <w:t>.</w:t>
            </w:r>
          </w:p>
          <w:p w:rsidR="00CD34FC" w:rsidRDefault="00CD34FC" w:rsidP="000939A8">
            <w:pPr>
              <w:jc w:val="both"/>
              <w:rPr>
                <w:b/>
                <w:sz w:val="24"/>
              </w:rPr>
            </w:pPr>
            <w:r w:rsidRPr="00EC16A3">
              <w:rPr>
                <w:b/>
                <w:sz w:val="24"/>
              </w:rPr>
              <w:t>Zwischenschliff:</w:t>
            </w:r>
          </w:p>
          <w:p w:rsidR="00CD34FC" w:rsidRPr="00EC16A3" w:rsidRDefault="00CD34FC" w:rsidP="000939A8">
            <w:pPr>
              <w:jc w:val="both"/>
              <w:rPr>
                <w:sz w:val="24"/>
              </w:rPr>
            </w:pPr>
            <w:r w:rsidRPr="00EC16A3">
              <w:rPr>
                <w:b/>
                <w:sz w:val="24"/>
              </w:rPr>
              <w:t>Schlussbehandlung</w:t>
            </w:r>
            <w:r w:rsidR="000527AA">
              <w:rPr>
                <w:b/>
                <w:sz w:val="24"/>
              </w:rPr>
              <w:t>:</w:t>
            </w:r>
            <w:r>
              <w:rPr>
                <w:sz w:val="24"/>
              </w:rPr>
              <w:t xml:space="preserve"> wie </w:t>
            </w:r>
            <w:r w:rsidR="00272816">
              <w:rPr>
                <w:sz w:val="24"/>
              </w:rPr>
              <w:t>zu</w:t>
            </w:r>
            <w:r>
              <w:rPr>
                <w:sz w:val="24"/>
              </w:rPr>
              <w:t>vor.</w:t>
            </w:r>
          </w:p>
          <w:p w:rsidR="00CD34FC" w:rsidRPr="00EC16A3" w:rsidRDefault="00CD34FC" w:rsidP="000939A8">
            <w:pPr>
              <w:jc w:val="right"/>
              <w:rPr>
                <w:b/>
                <w:sz w:val="24"/>
              </w:rPr>
            </w:pPr>
            <w:r w:rsidRPr="00EC16A3">
              <w:rPr>
                <w:b/>
                <w:bCs/>
                <w:sz w:val="24"/>
              </w:rPr>
              <w:t>f.d.qm/Stck</w:t>
            </w:r>
          </w:p>
        </w:tc>
        <w:tc>
          <w:tcPr>
            <w:tcW w:w="0" w:type="auto"/>
            <w:tcBorders>
              <w:bottom w:val="nil"/>
            </w:tcBorders>
          </w:tcPr>
          <w:p w:rsidR="00CD34FC" w:rsidRPr="00EC1E3B" w:rsidRDefault="00CD34FC" w:rsidP="000939A8">
            <w:pPr>
              <w:rPr>
                <w:sz w:val="24"/>
              </w:rPr>
            </w:pPr>
          </w:p>
        </w:tc>
        <w:tc>
          <w:tcPr>
            <w:tcW w:w="0" w:type="auto"/>
            <w:tcBorders>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Pr>
          <w:p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CD34FC" w:rsidRPr="00EC1E3B" w:rsidTr="000939A8">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c>
          <w:tcPr>
            <w:tcW w:w="0" w:type="auto"/>
            <w:gridSpan w:val="2"/>
            <w:vMerge/>
            <w:tcBorders>
              <w:bottom w:val="nil"/>
            </w:tcBorders>
          </w:tcPr>
          <w:p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CD34FC" w:rsidRPr="00EC1E3B" w:rsidRDefault="00CD34FC" w:rsidP="000939A8">
            <w:pPr>
              <w:rPr>
                <w:sz w:val="24"/>
              </w:rPr>
            </w:pPr>
          </w:p>
        </w:tc>
        <w:tc>
          <w:tcPr>
            <w:tcW w:w="0" w:type="auto"/>
            <w:tcBorders>
              <w:top w:val="nil"/>
              <w:bottom w:val="nil"/>
            </w:tcBorders>
          </w:tcPr>
          <w:p w:rsidR="00CD34FC" w:rsidRPr="00EC1E3B" w:rsidRDefault="00CD34FC" w:rsidP="000939A8">
            <w:pPr>
              <w:rPr>
                <w:sz w:val="24"/>
              </w:rPr>
            </w:pPr>
          </w:p>
        </w:tc>
      </w:tr>
      <w:tr w:rsidR="00156B50" w:rsidRPr="00EC1E3B" w:rsidTr="000939A8">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c>
          <w:tcPr>
            <w:tcW w:w="0" w:type="auto"/>
            <w:tcBorders>
              <w:top w:val="nil"/>
              <w:bottom w:val="nil"/>
              <w:right w:val="nil"/>
            </w:tcBorders>
          </w:tcPr>
          <w:p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rsidR="00156B50" w:rsidRPr="00EC1E3B" w:rsidRDefault="00156B50" w:rsidP="00156B50">
            <w:pPr>
              <w:jc w:val="right"/>
              <w:rPr>
                <w:sz w:val="24"/>
              </w:rPr>
            </w:pPr>
            <w:r w:rsidRPr="00EC1E3B">
              <w:rPr>
                <w:b/>
                <w:sz w:val="24"/>
              </w:rPr>
              <w:t>f.d.qm</w:t>
            </w:r>
          </w:p>
        </w:tc>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r>
      <w:tr w:rsidR="00156B50" w:rsidRPr="00EC1E3B" w:rsidTr="000939A8">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c>
          <w:tcPr>
            <w:tcW w:w="0" w:type="auto"/>
            <w:gridSpan w:val="2"/>
            <w:tcBorders>
              <w:top w:val="nil"/>
            </w:tcBorders>
          </w:tcPr>
          <w:p w:rsidR="00156B50" w:rsidRDefault="00156B50" w:rsidP="00156B50">
            <w:pPr>
              <w:jc w:val="both"/>
              <w:rPr>
                <w:i/>
                <w:sz w:val="24"/>
              </w:rPr>
            </w:pPr>
          </w:p>
          <w:p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mit über 700 werkseitig lieferbaren Farbtönen</w:t>
            </w:r>
            <w:r w:rsidRPr="00F87315">
              <w:rPr>
                <w:i/>
                <w:sz w:val="24"/>
              </w:rPr>
              <w:t>.</w:t>
            </w:r>
          </w:p>
        </w:tc>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r>
    </w:tbl>
    <w:p w:rsidR="00EC16A3" w:rsidRDefault="00EC16A3">
      <w:r>
        <w:br w:type="page"/>
      </w:r>
    </w:p>
    <w:tbl>
      <w:tblPr>
        <w:tblStyle w:val="Tabellenraster"/>
        <w:tblW w:w="0" w:type="auto"/>
        <w:tblLook w:val="04A0" w:firstRow="1" w:lastRow="0" w:firstColumn="1" w:lastColumn="0" w:noHBand="0" w:noVBand="1"/>
      </w:tblPr>
      <w:tblGrid>
        <w:gridCol w:w="652"/>
        <w:gridCol w:w="819"/>
        <w:gridCol w:w="3614"/>
        <w:gridCol w:w="3614"/>
        <w:gridCol w:w="899"/>
        <w:gridCol w:w="858"/>
      </w:tblGrid>
      <w:tr w:rsidR="00EC16A3" w:rsidRPr="00EC1E3B" w:rsidTr="00EC16A3">
        <w:trPr>
          <w:trHeight w:val="510"/>
        </w:trPr>
        <w:tc>
          <w:tcPr>
            <w:tcW w:w="0" w:type="auto"/>
            <w:gridSpan w:val="6"/>
            <w:vAlign w:val="center"/>
          </w:tcPr>
          <w:p w:rsidR="00EC16A3" w:rsidRPr="00EC16A3" w:rsidRDefault="00EE34A8" w:rsidP="00EC16A3">
            <w:pPr>
              <w:jc w:val="center"/>
              <w:rPr>
                <w:b/>
                <w:bCs/>
                <w:sz w:val="24"/>
                <w:szCs w:val="24"/>
                <w:u w:val="single"/>
              </w:rPr>
            </w:pPr>
            <w:r>
              <w:rPr>
                <w:b/>
                <w:bCs/>
                <w:sz w:val="24"/>
                <w:szCs w:val="24"/>
                <w:u w:val="single"/>
              </w:rPr>
              <w:t>6.3</w:t>
            </w:r>
            <w:r w:rsidR="00EC16A3" w:rsidRPr="00EC16A3">
              <w:rPr>
                <w:b/>
                <w:bCs/>
                <w:sz w:val="24"/>
                <w:szCs w:val="24"/>
                <w:u w:val="single"/>
              </w:rPr>
              <w:t>.1 Eisenmetalle, außen + innen / unbehandelt</w:t>
            </w:r>
          </w:p>
          <w:p w:rsidR="00EC16A3" w:rsidRPr="00B9301B" w:rsidRDefault="00EC16A3" w:rsidP="00EC16A3">
            <w:pPr>
              <w:jc w:val="center"/>
              <w:rPr>
                <w:b/>
                <w:bCs/>
                <w:sz w:val="24"/>
                <w:szCs w:val="24"/>
                <w:u w:val="single"/>
              </w:rPr>
            </w:pPr>
            <w:r w:rsidRPr="00EC16A3">
              <w:rPr>
                <w:b/>
                <w:bCs/>
                <w:sz w:val="24"/>
                <w:szCs w:val="24"/>
                <w:u w:val="single"/>
              </w:rPr>
              <w:t>Erstanstrich</w:t>
            </w:r>
          </w:p>
        </w:tc>
      </w:tr>
      <w:tr w:rsidR="00EC16A3" w:rsidRPr="00EC1E3B" w:rsidTr="00EC16A3">
        <w:tc>
          <w:tcPr>
            <w:tcW w:w="0" w:type="auto"/>
          </w:tcPr>
          <w:p w:rsidR="00EC16A3" w:rsidRPr="00EC1E3B" w:rsidRDefault="00EC16A3" w:rsidP="00EC16A3">
            <w:pPr>
              <w:rPr>
                <w:sz w:val="24"/>
              </w:rPr>
            </w:pPr>
            <w:r w:rsidRPr="00EC1E3B">
              <w:rPr>
                <w:sz w:val="24"/>
              </w:rPr>
              <w:t>Lfd.- Nr.</w:t>
            </w:r>
          </w:p>
        </w:tc>
        <w:tc>
          <w:tcPr>
            <w:tcW w:w="0" w:type="auto"/>
          </w:tcPr>
          <w:p w:rsidR="00EC16A3" w:rsidRPr="00EC1E3B" w:rsidRDefault="00EC16A3" w:rsidP="00EC16A3">
            <w:pPr>
              <w:rPr>
                <w:sz w:val="24"/>
              </w:rPr>
            </w:pPr>
            <w:r w:rsidRPr="00EC1E3B">
              <w:rPr>
                <w:sz w:val="24"/>
              </w:rPr>
              <w:t>Stück-zahl</w:t>
            </w:r>
          </w:p>
        </w:tc>
        <w:tc>
          <w:tcPr>
            <w:tcW w:w="0" w:type="auto"/>
            <w:gridSpan w:val="2"/>
          </w:tcPr>
          <w:p w:rsidR="00EC16A3" w:rsidRPr="00EC1E3B" w:rsidRDefault="00EC16A3" w:rsidP="00EC16A3">
            <w:pPr>
              <w:jc w:val="center"/>
              <w:rPr>
                <w:sz w:val="24"/>
              </w:rPr>
            </w:pPr>
            <w:r w:rsidRPr="00EC1E3B">
              <w:rPr>
                <w:sz w:val="24"/>
              </w:rPr>
              <w:t>Gegenstand</w:t>
            </w:r>
          </w:p>
        </w:tc>
        <w:tc>
          <w:tcPr>
            <w:tcW w:w="0" w:type="auto"/>
          </w:tcPr>
          <w:p w:rsidR="00EC16A3" w:rsidRPr="00EC1E3B" w:rsidRDefault="00EC16A3" w:rsidP="00EC16A3">
            <w:pPr>
              <w:rPr>
                <w:sz w:val="24"/>
              </w:rPr>
            </w:pPr>
            <w:r w:rsidRPr="00EC1E3B">
              <w:rPr>
                <w:sz w:val="24"/>
              </w:rPr>
              <w:t>Preis je Einheit</w:t>
            </w:r>
          </w:p>
        </w:tc>
        <w:tc>
          <w:tcPr>
            <w:tcW w:w="0" w:type="auto"/>
          </w:tcPr>
          <w:p w:rsidR="00EC16A3" w:rsidRPr="00EC1E3B" w:rsidRDefault="00EC16A3" w:rsidP="00EC16A3">
            <w:pPr>
              <w:rPr>
                <w:sz w:val="24"/>
              </w:rPr>
            </w:pPr>
            <w:r w:rsidRPr="00EC1E3B">
              <w:rPr>
                <w:sz w:val="24"/>
              </w:rPr>
              <w:t>Betrag</w:t>
            </w:r>
          </w:p>
        </w:tc>
      </w:tr>
      <w:tr w:rsidR="00EC16A3" w:rsidRPr="00EC1E3B" w:rsidTr="00EC16A3">
        <w:tc>
          <w:tcPr>
            <w:tcW w:w="0" w:type="auto"/>
            <w:tcBorders>
              <w:bottom w:val="nil"/>
            </w:tcBorders>
          </w:tcPr>
          <w:p w:rsidR="00EC16A3" w:rsidRPr="00EC1E3B" w:rsidRDefault="00EC16A3" w:rsidP="00EC16A3">
            <w:pPr>
              <w:rPr>
                <w:sz w:val="24"/>
              </w:rPr>
            </w:pPr>
          </w:p>
        </w:tc>
        <w:tc>
          <w:tcPr>
            <w:tcW w:w="0" w:type="auto"/>
            <w:tcBorders>
              <w:bottom w:val="nil"/>
            </w:tcBorders>
          </w:tcPr>
          <w:p w:rsidR="00EC16A3" w:rsidRPr="00EC1E3B" w:rsidRDefault="00EC16A3" w:rsidP="00EC16A3">
            <w:pPr>
              <w:rPr>
                <w:sz w:val="24"/>
              </w:rPr>
            </w:pPr>
          </w:p>
        </w:tc>
        <w:tc>
          <w:tcPr>
            <w:tcW w:w="0" w:type="auto"/>
            <w:gridSpan w:val="2"/>
            <w:vMerge w:val="restart"/>
          </w:tcPr>
          <w:p w:rsidR="00EC16A3" w:rsidRPr="004A52BB" w:rsidRDefault="00EC16A3" w:rsidP="00EC16A3">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EC16A3" w:rsidRPr="004A52BB" w:rsidRDefault="00EC16A3"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EC16A3" w:rsidRDefault="00EC16A3" w:rsidP="00EC16A3">
            <w:pPr>
              <w:jc w:val="center"/>
              <w:rPr>
                <w:sz w:val="24"/>
              </w:rPr>
            </w:pPr>
            <w:r w:rsidRPr="004A52BB">
              <w:rPr>
                <w:sz w:val="24"/>
              </w:rPr>
              <w:t>(Art, Lage, Beschaffenheit)</w:t>
            </w:r>
          </w:p>
          <w:p w:rsidR="00EC16A3" w:rsidRPr="00E10B03" w:rsidRDefault="00EC16A3" w:rsidP="00EC16A3">
            <w:pPr>
              <w:jc w:val="center"/>
              <w:rPr>
                <w:sz w:val="24"/>
              </w:rPr>
            </w:pPr>
          </w:p>
          <w:p w:rsidR="00EC16A3" w:rsidRPr="00EC16A3" w:rsidRDefault="00272816" w:rsidP="00EC16A3">
            <w:pPr>
              <w:jc w:val="both"/>
              <w:rPr>
                <w:sz w:val="24"/>
              </w:rPr>
            </w:pPr>
            <w:r>
              <w:rPr>
                <w:sz w:val="24"/>
              </w:rPr>
              <w:t>V</w:t>
            </w:r>
            <w:r w:rsidR="00EC16A3" w:rsidRPr="00EC16A3">
              <w:rPr>
                <w:sz w:val="24"/>
              </w:rPr>
              <w:t>orgenannten Untergrund auf Eignung als Anstrichträger</w:t>
            </w:r>
            <w:r w:rsidR="00EC16A3">
              <w:rPr>
                <w:sz w:val="24"/>
              </w:rPr>
              <w:t xml:space="preserve"> </w:t>
            </w:r>
            <w:r w:rsidR="00EC16A3" w:rsidRPr="00EC16A3">
              <w:rPr>
                <w:sz w:val="24"/>
              </w:rPr>
              <w:t>prüfen und durch bürsten oder schleifen</w:t>
            </w:r>
            <w:r w:rsidR="00EC16A3">
              <w:rPr>
                <w:sz w:val="24"/>
              </w:rPr>
              <w:t xml:space="preserve"> </w:t>
            </w:r>
            <w:r w:rsidR="006F3219">
              <w:rPr>
                <w:sz w:val="24"/>
              </w:rPr>
              <w:t>blank</w:t>
            </w:r>
            <w:r w:rsidR="00296533">
              <w:rPr>
                <w:sz w:val="24"/>
              </w:rPr>
              <w:t xml:space="preserve"> entrosten. </w:t>
            </w:r>
            <w:r w:rsidR="00EC16A3" w:rsidRPr="00EC16A3">
              <w:rPr>
                <w:b/>
                <w:sz w:val="24"/>
              </w:rPr>
              <w:t>Grundanstrich</w:t>
            </w:r>
            <w:r w:rsidR="00EC16A3" w:rsidRPr="00EC16A3">
              <w:rPr>
                <w:sz w:val="24"/>
              </w:rPr>
              <w:t xml:space="preserve"> mit AURO Rostschutzgrund Nr. 234.</w:t>
            </w:r>
          </w:p>
          <w:p w:rsidR="00EC16A3" w:rsidRPr="00EC16A3" w:rsidRDefault="00EC16A3" w:rsidP="00EC16A3">
            <w:pPr>
              <w:jc w:val="both"/>
              <w:rPr>
                <w:b/>
                <w:sz w:val="24"/>
              </w:rPr>
            </w:pPr>
            <w:r w:rsidRPr="00EC16A3">
              <w:rPr>
                <w:b/>
                <w:sz w:val="24"/>
              </w:rPr>
              <w:t>Zwischenschliff:</w:t>
            </w:r>
          </w:p>
          <w:p w:rsidR="00EC16A3" w:rsidRPr="00EC16A3" w:rsidRDefault="00EC16A3" w:rsidP="00EC16A3">
            <w:pPr>
              <w:jc w:val="both"/>
              <w:rPr>
                <w:sz w:val="24"/>
              </w:rPr>
            </w:pPr>
            <w:r w:rsidRPr="00EC16A3">
              <w:rPr>
                <w:b/>
                <w:sz w:val="24"/>
              </w:rPr>
              <w:t>Erster Zwischenanstrich</w:t>
            </w:r>
            <w:r w:rsidR="00272816">
              <w:rPr>
                <w:b/>
                <w:sz w:val="24"/>
              </w:rPr>
              <w:t>:</w:t>
            </w:r>
            <w:r w:rsidRPr="00EC16A3">
              <w:rPr>
                <w:sz w:val="24"/>
              </w:rPr>
              <w:t xml:space="preserve"> wie </w:t>
            </w:r>
            <w:r w:rsidR="00272816">
              <w:rPr>
                <w:sz w:val="24"/>
              </w:rPr>
              <w:t>zu</w:t>
            </w:r>
            <w:r w:rsidRPr="00EC16A3">
              <w:rPr>
                <w:sz w:val="24"/>
              </w:rPr>
              <w:t>vor</w:t>
            </w:r>
            <w:r>
              <w:rPr>
                <w:sz w:val="24"/>
              </w:rPr>
              <w:t>.</w:t>
            </w:r>
          </w:p>
          <w:p w:rsidR="00EC16A3" w:rsidRPr="00EC16A3" w:rsidRDefault="00EC16A3" w:rsidP="00EC16A3">
            <w:pPr>
              <w:jc w:val="both"/>
              <w:rPr>
                <w:sz w:val="24"/>
              </w:rPr>
            </w:pPr>
            <w:r w:rsidRPr="00EC16A3">
              <w:rPr>
                <w:b/>
                <w:sz w:val="24"/>
              </w:rPr>
              <w:t>Zweiter Zwischenanstrich</w:t>
            </w:r>
            <w:r w:rsidR="000527AA">
              <w:rPr>
                <w:b/>
                <w:sz w:val="24"/>
              </w:rPr>
              <w:t>:</w:t>
            </w:r>
            <w:r w:rsidRPr="00EC16A3">
              <w:rPr>
                <w:sz w:val="24"/>
              </w:rPr>
              <w:t xml:space="preserve"> mit einem geeigneten Decklack</w:t>
            </w:r>
            <w:r>
              <w:rPr>
                <w:sz w:val="24"/>
              </w:rPr>
              <w:t xml:space="preserve"> </w:t>
            </w:r>
            <w:r w:rsidR="00272816">
              <w:rPr>
                <w:sz w:val="24"/>
              </w:rPr>
              <w:t>wie z.</w:t>
            </w:r>
            <w:r w:rsidRPr="00EC16A3">
              <w:rPr>
                <w:sz w:val="24"/>
              </w:rPr>
              <w:t>B. AURO Decklack, glänzend Nr. 250 oder</w:t>
            </w:r>
            <w:r>
              <w:rPr>
                <w:sz w:val="24"/>
              </w:rPr>
              <w:t xml:space="preserve"> Cla</w:t>
            </w:r>
            <w:r w:rsidR="007E4D41">
              <w:rPr>
                <w:sz w:val="24"/>
              </w:rPr>
              <w:t>ssic Nr. 935</w:t>
            </w:r>
            <w:r>
              <w:rPr>
                <w:sz w:val="24"/>
              </w:rPr>
              <w:t xml:space="preserve"> nach </w:t>
            </w:r>
            <w:r w:rsidRPr="00EC16A3">
              <w:rPr>
                <w:sz w:val="24"/>
              </w:rPr>
              <w:t>Herstellerangabe</w:t>
            </w:r>
            <w:r>
              <w:rPr>
                <w:sz w:val="24"/>
              </w:rPr>
              <w:t>.</w:t>
            </w:r>
          </w:p>
          <w:p w:rsidR="00EC16A3" w:rsidRPr="00EC16A3" w:rsidRDefault="00EC16A3" w:rsidP="00EC16A3">
            <w:pPr>
              <w:jc w:val="both"/>
              <w:rPr>
                <w:b/>
                <w:sz w:val="24"/>
              </w:rPr>
            </w:pPr>
            <w:r w:rsidRPr="00EC16A3">
              <w:rPr>
                <w:b/>
                <w:sz w:val="24"/>
              </w:rPr>
              <w:t>Zwischenschliff:</w:t>
            </w:r>
          </w:p>
          <w:p w:rsidR="00EC16A3" w:rsidRPr="00EC16A3" w:rsidRDefault="00EC16A3" w:rsidP="00EC16A3">
            <w:pPr>
              <w:jc w:val="both"/>
              <w:rPr>
                <w:sz w:val="24"/>
              </w:rPr>
            </w:pPr>
            <w:r w:rsidRPr="00EC16A3">
              <w:rPr>
                <w:b/>
                <w:sz w:val="24"/>
              </w:rPr>
              <w:t>Schlussanstrich</w:t>
            </w:r>
            <w:r w:rsidR="000527AA">
              <w:rPr>
                <w:b/>
                <w:sz w:val="24"/>
              </w:rPr>
              <w:t>:</w:t>
            </w:r>
            <w:r w:rsidRPr="00EC16A3">
              <w:rPr>
                <w:sz w:val="24"/>
              </w:rPr>
              <w:t xml:space="preserve"> wie </w:t>
            </w:r>
            <w:r w:rsidR="00272816">
              <w:rPr>
                <w:sz w:val="24"/>
              </w:rPr>
              <w:t>zu</w:t>
            </w:r>
            <w:r w:rsidRPr="00EC16A3">
              <w:rPr>
                <w:sz w:val="24"/>
              </w:rPr>
              <w:t>vor.</w:t>
            </w:r>
          </w:p>
          <w:p w:rsidR="00EC16A3" w:rsidRPr="00EC16A3" w:rsidRDefault="00EC16A3" w:rsidP="00EC16A3">
            <w:pPr>
              <w:jc w:val="right"/>
              <w:rPr>
                <w:b/>
                <w:sz w:val="24"/>
              </w:rPr>
            </w:pPr>
            <w:r w:rsidRPr="00EC16A3">
              <w:rPr>
                <w:b/>
                <w:bCs/>
                <w:sz w:val="24"/>
              </w:rPr>
              <w:t>f.d.qm/</w:t>
            </w:r>
            <w:proofErr w:type="spellStart"/>
            <w:r w:rsidRPr="00EC16A3">
              <w:rPr>
                <w:b/>
                <w:bCs/>
                <w:sz w:val="24"/>
              </w:rPr>
              <w:t>lfdm</w:t>
            </w:r>
            <w:proofErr w:type="spellEnd"/>
          </w:p>
        </w:tc>
        <w:tc>
          <w:tcPr>
            <w:tcW w:w="0" w:type="auto"/>
            <w:tcBorders>
              <w:bottom w:val="nil"/>
            </w:tcBorders>
          </w:tcPr>
          <w:p w:rsidR="00EC16A3" w:rsidRPr="00EC1E3B" w:rsidRDefault="00EC16A3" w:rsidP="00EC16A3">
            <w:pPr>
              <w:rPr>
                <w:sz w:val="24"/>
              </w:rPr>
            </w:pPr>
          </w:p>
        </w:tc>
        <w:tc>
          <w:tcPr>
            <w:tcW w:w="0" w:type="auto"/>
            <w:tcBorders>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Borders>
              <w:bottom w:val="nil"/>
            </w:tcBorders>
          </w:tcPr>
          <w:p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right w:val="nil"/>
            </w:tcBorders>
          </w:tcPr>
          <w:p w:rsidR="00EC16A3" w:rsidRPr="00EC1E3B" w:rsidRDefault="00EC16A3" w:rsidP="00EC16A3">
            <w:pPr>
              <w:rPr>
                <w:sz w:val="24"/>
              </w:rPr>
            </w:pPr>
          </w:p>
        </w:tc>
        <w:tc>
          <w:tcPr>
            <w:tcW w:w="0" w:type="auto"/>
            <w:tcBorders>
              <w:top w:val="nil"/>
              <w:left w:val="nil"/>
              <w:bottom w:val="nil"/>
            </w:tcBorders>
          </w:tcPr>
          <w:p w:rsidR="00EC16A3" w:rsidRPr="00EC1E3B" w:rsidRDefault="00EC16A3" w:rsidP="00EC16A3">
            <w:pPr>
              <w:jc w:val="right"/>
              <w:rPr>
                <w:sz w:val="24"/>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tcBorders>
          </w:tcPr>
          <w:p w:rsidR="00EC16A3" w:rsidRPr="00EC1E3B" w:rsidRDefault="00EC16A3" w:rsidP="00EC16A3">
            <w:pPr>
              <w:rPr>
                <w:sz w:val="24"/>
              </w:rPr>
            </w:pPr>
          </w:p>
        </w:tc>
        <w:tc>
          <w:tcPr>
            <w:tcW w:w="0" w:type="auto"/>
            <w:tcBorders>
              <w:top w:val="nil"/>
            </w:tcBorders>
          </w:tcPr>
          <w:p w:rsidR="00EC16A3" w:rsidRPr="00EC1E3B" w:rsidRDefault="00EC16A3" w:rsidP="00EC16A3">
            <w:pPr>
              <w:rPr>
                <w:sz w:val="24"/>
              </w:rPr>
            </w:pPr>
          </w:p>
        </w:tc>
        <w:tc>
          <w:tcPr>
            <w:tcW w:w="0" w:type="auto"/>
            <w:gridSpan w:val="2"/>
            <w:tcBorders>
              <w:top w:val="nil"/>
            </w:tcBorders>
          </w:tcPr>
          <w:p w:rsidR="00EC16A3" w:rsidRPr="00EC1E3B" w:rsidRDefault="00EC16A3" w:rsidP="00EC16A3">
            <w:pPr>
              <w:pStyle w:val="TableParagraph"/>
              <w:spacing w:line="247" w:lineRule="exact"/>
              <w:rPr>
                <w:rFonts w:asciiTheme="minorHAnsi" w:hAnsiTheme="minorHAnsi"/>
                <w:sz w:val="24"/>
                <w:lang w:val="de-DE"/>
              </w:rPr>
            </w:pPr>
          </w:p>
        </w:tc>
        <w:tc>
          <w:tcPr>
            <w:tcW w:w="0" w:type="auto"/>
            <w:tcBorders>
              <w:top w:val="nil"/>
            </w:tcBorders>
          </w:tcPr>
          <w:p w:rsidR="00EC16A3" w:rsidRPr="00EC1E3B" w:rsidRDefault="00EC16A3" w:rsidP="00EC16A3">
            <w:pPr>
              <w:rPr>
                <w:sz w:val="24"/>
              </w:rPr>
            </w:pPr>
          </w:p>
        </w:tc>
        <w:tc>
          <w:tcPr>
            <w:tcW w:w="0" w:type="auto"/>
            <w:tcBorders>
              <w:top w:val="nil"/>
            </w:tcBorders>
          </w:tcPr>
          <w:p w:rsidR="00EC16A3" w:rsidRPr="00EC1E3B" w:rsidRDefault="00EC16A3" w:rsidP="00EC16A3">
            <w:pPr>
              <w:rPr>
                <w:sz w:val="24"/>
              </w:rPr>
            </w:pPr>
          </w:p>
        </w:tc>
      </w:tr>
    </w:tbl>
    <w:p w:rsidR="00EC16A3" w:rsidRDefault="00EC16A3"/>
    <w:p w:rsidR="00EC16A3" w:rsidRDefault="00EC16A3">
      <w:r>
        <w:br w:type="page"/>
      </w:r>
    </w:p>
    <w:tbl>
      <w:tblPr>
        <w:tblStyle w:val="Tabellenraster"/>
        <w:tblW w:w="0" w:type="auto"/>
        <w:tblLook w:val="04A0" w:firstRow="1" w:lastRow="0" w:firstColumn="1" w:lastColumn="0" w:noHBand="0" w:noVBand="1"/>
      </w:tblPr>
      <w:tblGrid>
        <w:gridCol w:w="653"/>
        <w:gridCol w:w="818"/>
        <w:gridCol w:w="3614"/>
        <w:gridCol w:w="3614"/>
        <w:gridCol w:w="899"/>
        <w:gridCol w:w="858"/>
      </w:tblGrid>
      <w:tr w:rsidR="00EC16A3" w:rsidRPr="00EC1E3B" w:rsidTr="00EC16A3">
        <w:trPr>
          <w:trHeight w:val="510"/>
        </w:trPr>
        <w:tc>
          <w:tcPr>
            <w:tcW w:w="0" w:type="auto"/>
            <w:gridSpan w:val="6"/>
            <w:vAlign w:val="center"/>
          </w:tcPr>
          <w:p w:rsidR="00EC16A3" w:rsidRPr="00EC16A3" w:rsidRDefault="00EE34A8" w:rsidP="00EC16A3">
            <w:pPr>
              <w:jc w:val="center"/>
              <w:rPr>
                <w:b/>
                <w:bCs/>
                <w:sz w:val="24"/>
                <w:szCs w:val="24"/>
                <w:u w:val="single"/>
              </w:rPr>
            </w:pPr>
            <w:r>
              <w:rPr>
                <w:b/>
                <w:bCs/>
                <w:sz w:val="24"/>
                <w:szCs w:val="24"/>
                <w:u w:val="single"/>
              </w:rPr>
              <w:t>6.3</w:t>
            </w:r>
            <w:r w:rsidR="00EC16A3" w:rsidRPr="00EC16A3">
              <w:rPr>
                <w:b/>
                <w:bCs/>
                <w:sz w:val="24"/>
                <w:szCs w:val="24"/>
                <w:u w:val="single"/>
              </w:rPr>
              <w:t>.2 Eisenmetalle, außen + innen / grundiert</w:t>
            </w:r>
          </w:p>
          <w:p w:rsidR="00EC16A3" w:rsidRPr="00B9301B" w:rsidRDefault="00EC16A3" w:rsidP="00EC16A3">
            <w:pPr>
              <w:jc w:val="center"/>
              <w:rPr>
                <w:b/>
                <w:bCs/>
                <w:sz w:val="24"/>
                <w:szCs w:val="24"/>
                <w:u w:val="single"/>
              </w:rPr>
            </w:pPr>
            <w:r w:rsidRPr="00EC16A3">
              <w:rPr>
                <w:b/>
                <w:bCs/>
                <w:sz w:val="24"/>
                <w:szCs w:val="24"/>
                <w:u w:val="single"/>
              </w:rPr>
              <w:t>Erstanstrich</w:t>
            </w:r>
          </w:p>
        </w:tc>
      </w:tr>
      <w:tr w:rsidR="00EC16A3" w:rsidRPr="00EC1E3B" w:rsidTr="00EC16A3">
        <w:tc>
          <w:tcPr>
            <w:tcW w:w="0" w:type="auto"/>
          </w:tcPr>
          <w:p w:rsidR="00EC16A3" w:rsidRPr="00EC1E3B" w:rsidRDefault="00EC16A3" w:rsidP="00EC16A3">
            <w:pPr>
              <w:rPr>
                <w:sz w:val="24"/>
              </w:rPr>
            </w:pPr>
            <w:r w:rsidRPr="00EC1E3B">
              <w:rPr>
                <w:sz w:val="24"/>
              </w:rPr>
              <w:t>Lfd.- Nr.</w:t>
            </w:r>
          </w:p>
        </w:tc>
        <w:tc>
          <w:tcPr>
            <w:tcW w:w="0" w:type="auto"/>
          </w:tcPr>
          <w:p w:rsidR="00EC16A3" w:rsidRPr="00EC1E3B" w:rsidRDefault="00EC16A3" w:rsidP="00EC16A3">
            <w:pPr>
              <w:rPr>
                <w:sz w:val="24"/>
              </w:rPr>
            </w:pPr>
            <w:r w:rsidRPr="00EC1E3B">
              <w:rPr>
                <w:sz w:val="24"/>
              </w:rPr>
              <w:t>Stück-zahl</w:t>
            </w:r>
          </w:p>
        </w:tc>
        <w:tc>
          <w:tcPr>
            <w:tcW w:w="0" w:type="auto"/>
            <w:gridSpan w:val="2"/>
          </w:tcPr>
          <w:p w:rsidR="00EC16A3" w:rsidRPr="00EC1E3B" w:rsidRDefault="00EC16A3" w:rsidP="00EC16A3">
            <w:pPr>
              <w:jc w:val="center"/>
              <w:rPr>
                <w:sz w:val="24"/>
              </w:rPr>
            </w:pPr>
            <w:r w:rsidRPr="00EC1E3B">
              <w:rPr>
                <w:sz w:val="24"/>
              </w:rPr>
              <w:t>Gegenstand</w:t>
            </w:r>
          </w:p>
        </w:tc>
        <w:tc>
          <w:tcPr>
            <w:tcW w:w="0" w:type="auto"/>
          </w:tcPr>
          <w:p w:rsidR="00EC16A3" w:rsidRPr="00EC1E3B" w:rsidRDefault="00EC16A3" w:rsidP="00EC16A3">
            <w:pPr>
              <w:rPr>
                <w:sz w:val="24"/>
              </w:rPr>
            </w:pPr>
            <w:r w:rsidRPr="00EC1E3B">
              <w:rPr>
                <w:sz w:val="24"/>
              </w:rPr>
              <w:t>Preis je Einheit</w:t>
            </w:r>
          </w:p>
        </w:tc>
        <w:tc>
          <w:tcPr>
            <w:tcW w:w="0" w:type="auto"/>
          </w:tcPr>
          <w:p w:rsidR="00EC16A3" w:rsidRPr="00EC1E3B" w:rsidRDefault="00EC16A3" w:rsidP="00EC16A3">
            <w:pPr>
              <w:rPr>
                <w:sz w:val="24"/>
              </w:rPr>
            </w:pPr>
            <w:r w:rsidRPr="00EC1E3B">
              <w:rPr>
                <w:sz w:val="24"/>
              </w:rPr>
              <w:t>Betrag</w:t>
            </w:r>
          </w:p>
        </w:tc>
      </w:tr>
      <w:tr w:rsidR="00EC16A3" w:rsidRPr="00EC1E3B" w:rsidTr="00EC16A3">
        <w:tc>
          <w:tcPr>
            <w:tcW w:w="0" w:type="auto"/>
            <w:tcBorders>
              <w:bottom w:val="nil"/>
            </w:tcBorders>
          </w:tcPr>
          <w:p w:rsidR="00EC16A3" w:rsidRPr="00EC1E3B" w:rsidRDefault="00EC16A3" w:rsidP="00EC16A3">
            <w:pPr>
              <w:rPr>
                <w:sz w:val="24"/>
              </w:rPr>
            </w:pPr>
          </w:p>
        </w:tc>
        <w:tc>
          <w:tcPr>
            <w:tcW w:w="0" w:type="auto"/>
            <w:tcBorders>
              <w:bottom w:val="nil"/>
            </w:tcBorders>
          </w:tcPr>
          <w:p w:rsidR="00EC16A3" w:rsidRPr="00EC1E3B" w:rsidRDefault="00EC16A3" w:rsidP="00EC16A3">
            <w:pPr>
              <w:rPr>
                <w:sz w:val="24"/>
              </w:rPr>
            </w:pPr>
          </w:p>
        </w:tc>
        <w:tc>
          <w:tcPr>
            <w:tcW w:w="0" w:type="auto"/>
            <w:gridSpan w:val="2"/>
            <w:vMerge w:val="restart"/>
          </w:tcPr>
          <w:p w:rsidR="00EC16A3" w:rsidRPr="004A52BB" w:rsidRDefault="00EC16A3" w:rsidP="00EC16A3">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EC16A3" w:rsidRPr="004A52BB" w:rsidRDefault="00EC16A3"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EC16A3" w:rsidRDefault="00EC16A3" w:rsidP="00EC16A3">
            <w:pPr>
              <w:jc w:val="center"/>
              <w:rPr>
                <w:sz w:val="24"/>
              </w:rPr>
            </w:pPr>
            <w:r w:rsidRPr="004A52BB">
              <w:rPr>
                <w:sz w:val="24"/>
              </w:rPr>
              <w:t>(Art, Lage, Beschaffenheit)</w:t>
            </w:r>
          </w:p>
          <w:p w:rsidR="00EC16A3" w:rsidRPr="00E10B03" w:rsidRDefault="00EC16A3" w:rsidP="00EC16A3">
            <w:pPr>
              <w:jc w:val="center"/>
              <w:rPr>
                <w:sz w:val="24"/>
              </w:rPr>
            </w:pPr>
          </w:p>
          <w:p w:rsidR="00272816" w:rsidRDefault="00272816" w:rsidP="00272816">
            <w:pPr>
              <w:jc w:val="both"/>
              <w:rPr>
                <w:sz w:val="24"/>
              </w:rPr>
            </w:pPr>
            <w:r w:rsidRPr="00EC16A3">
              <w:rPr>
                <w:sz w:val="24"/>
              </w:rPr>
              <w:t>Untergrund reinigen, ggf. leicht anschleifen, entstauben</w:t>
            </w:r>
            <w:r>
              <w:rPr>
                <w:sz w:val="24"/>
              </w:rPr>
              <w:t xml:space="preserve"> </w:t>
            </w:r>
            <w:r w:rsidRPr="00EC16A3">
              <w:rPr>
                <w:sz w:val="24"/>
              </w:rPr>
              <w:t>und auf Eig</w:t>
            </w:r>
            <w:r>
              <w:rPr>
                <w:sz w:val="24"/>
              </w:rPr>
              <w:t xml:space="preserve">nung als Anstrichträger prüfen. </w:t>
            </w:r>
            <w:r w:rsidRPr="00156B50">
              <w:rPr>
                <w:b/>
                <w:sz w:val="24"/>
              </w:rPr>
              <w:t>Grundieren</w:t>
            </w:r>
            <w:r>
              <w:rPr>
                <w:b/>
                <w:sz w:val="24"/>
              </w:rPr>
              <w:t xml:space="preserve"> </w:t>
            </w:r>
            <w:r w:rsidRPr="00156B50">
              <w:rPr>
                <w:sz w:val="24"/>
              </w:rPr>
              <w:t>eventuelle</w:t>
            </w:r>
            <w:r>
              <w:rPr>
                <w:sz w:val="24"/>
              </w:rPr>
              <w:t>r</w:t>
            </w:r>
            <w:r>
              <w:rPr>
                <w:b/>
                <w:sz w:val="24"/>
              </w:rPr>
              <w:t xml:space="preserve"> </w:t>
            </w:r>
            <w:r w:rsidRPr="00156B50">
              <w:rPr>
                <w:sz w:val="24"/>
              </w:rPr>
              <w:t>blanke</w:t>
            </w:r>
            <w:r>
              <w:rPr>
                <w:sz w:val="24"/>
              </w:rPr>
              <w:t>r Metallstellen mit AURO Rostschutzgrund Nr. 234.</w:t>
            </w:r>
          </w:p>
          <w:p w:rsidR="00EC16A3" w:rsidRPr="00EC16A3" w:rsidRDefault="00272816" w:rsidP="00272816">
            <w:pPr>
              <w:jc w:val="both"/>
              <w:rPr>
                <w:sz w:val="24"/>
              </w:rPr>
            </w:pPr>
            <w:r w:rsidRPr="00EC16A3">
              <w:rPr>
                <w:b/>
                <w:sz w:val="24"/>
              </w:rPr>
              <w:t>Zwischenanstrich</w:t>
            </w:r>
            <w:r>
              <w:rPr>
                <w:b/>
                <w:sz w:val="24"/>
              </w:rPr>
              <w:t>:</w:t>
            </w:r>
            <w:r>
              <w:rPr>
                <w:sz w:val="24"/>
              </w:rPr>
              <w:t xml:space="preserve"> nach ausreichender Trocknungszeit</w:t>
            </w:r>
            <w:r w:rsidRPr="00EC16A3">
              <w:rPr>
                <w:sz w:val="24"/>
              </w:rPr>
              <w:t xml:space="preserve"> mit einem lösemittelfreien Decklack</w:t>
            </w:r>
            <w:r w:rsidR="00EC16A3" w:rsidRPr="00EC16A3">
              <w:rPr>
                <w:sz w:val="24"/>
              </w:rPr>
              <w:t>, glänzend Nr. 250 glänzend</w:t>
            </w:r>
            <w:r w:rsidR="00EC16A3">
              <w:rPr>
                <w:sz w:val="24"/>
              </w:rPr>
              <w:t xml:space="preserve"> </w:t>
            </w:r>
            <w:r w:rsidR="00EC16A3" w:rsidRPr="00EC16A3">
              <w:rPr>
                <w:sz w:val="24"/>
              </w:rPr>
              <w:t>oder Nr. 260 seidenmatt (nur für innen) nach Herstellerangabe</w:t>
            </w:r>
            <w:r w:rsidR="00EC16A3">
              <w:rPr>
                <w:sz w:val="24"/>
              </w:rPr>
              <w:t>.</w:t>
            </w:r>
          </w:p>
          <w:p w:rsidR="00EC16A3" w:rsidRPr="00EC16A3" w:rsidRDefault="00EC16A3" w:rsidP="00EC16A3">
            <w:pPr>
              <w:jc w:val="both"/>
              <w:rPr>
                <w:b/>
                <w:sz w:val="24"/>
              </w:rPr>
            </w:pPr>
            <w:r w:rsidRPr="00EC16A3">
              <w:rPr>
                <w:b/>
                <w:sz w:val="24"/>
              </w:rPr>
              <w:t>Zwischenschliff:</w:t>
            </w:r>
          </w:p>
          <w:p w:rsidR="00EC16A3" w:rsidRPr="00EC16A3" w:rsidRDefault="00EC16A3" w:rsidP="00EC16A3">
            <w:pPr>
              <w:jc w:val="both"/>
              <w:rPr>
                <w:sz w:val="24"/>
              </w:rPr>
            </w:pPr>
            <w:r w:rsidRPr="00EC16A3">
              <w:rPr>
                <w:b/>
                <w:sz w:val="24"/>
              </w:rPr>
              <w:t>Schlussanstrich</w:t>
            </w:r>
            <w:r w:rsidR="000527AA">
              <w:rPr>
                <w:b/>
                <w:sz w:val="24"/>
              </w:rPr>
              <w:t>:</w:t>
            </w:r>
            <w:r w:rsidRPr="00EC16A3">
              <w:rPr>
                <w:sz w:val="24"/>
              </w:rPr>
              <w:t xml:space="preserve"> wie </w:t>
            </w:r>
            <w:r w:rsidR="00272816">
              <w:rPr>
                <w:sz w:val="24"/>
              </w:rPr>
              <w:t>zu</w:t>
            </w:r>
            <w:r w:rsidRPr="00EC16A3">
              <w:rPr>
                <w:sz w:val="24"/>
              </w:rPr>
              <w:t>vor</w:t>
            </w:r>
            <w:r w:rsidR="00272816">
              <w:rPr>
                <w:sz w:val="24"/>
              </w:rPr>
              <w:t xml:space="preserve"> aber ohne Nr. 234</w:t>
            </w:r>
            <w:r w:rsidRPr="00EC16A3">
              <w:rPr>
                <w:sz w:val="24"/>
              </w:rPr>
              <w:t>.</w:t>
            </w:r>
          </w:p>
          <w:p w:rsidR="00EC16A3" w:rsidRPr="00EC16A3" w:rsidRDefault="00EC16A3" w:rsidP="00EC16A3">
            <w:pPr>
              <w:jc w:val="right"/>
              <w:rPr>
                <w:b/>
                <w:sz w:val="24"/>
              </w:rPr>
            </w:pPr>
            <w:r w:rsidRPr="00EC16A3">
              <w:rPr>
                <w:b/>
                <w:bCs/>
                <w:sz w:val="24"/>
              </w:rPr>
              <w:t>f.d.qm</w:t>
            </w:r>
          </w:p>
        </w:tc>
        <w:tc>
          <w:tcPr>
            <w:tcW w:w="0" w:type="auto"/>
            <w:tcBorders>
              <w:bottom w:val="nil"/>
            </w:tcBorders>
          </w:tcPr>
          <w:p w:rsidR="00EC16A3" w:rsidRPr="00EC1E3B" w:rsidRDefault="00EC16A3" w:rsidP="00EC16A3">
            <w:pPr>
              <w:rPr>
                <w:sz w:val="24"/>
              </w:rPr>
            </w:pPr>
          </w:p>
        </w:tc>
        <w:tc>
          <w:tcPr>
            <w:tcW w:w="0" w:type="auto"/>
            <w:tcBorders>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Pr>
          <w:p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gridSpan w:val="2"/>
            <w:vMerge/>
            <w:tcBorders>
              <w:bottom w:val="nil"/>
            </w:tcBorders>
          </w:tcPr>
          <w:p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right w:val="nil"/>
            </w:tcBorders>
          </w:tcPr>
          <w:p w:rsidR="00EC16A3" w:rsidRPr="00EC1E3B" w:rsidRDefault="00EC16A3" w:rsidP="00EC16A3">
            <w:pPr>
              <w:rPr>
                <w:sz w:val="24"/>
              </w:rPr>
            </w:pPr>
          </w:p>
        </w:tc>
        <w:tc>
          <w:tcPr>
            <w:tcW w:w="0" w:type="auto"/>
            <w:tcBorders>
              <w:top w:val="nil"/>
              <w:left w:val="nil"/>
              <w:bottom w:val="nil"/>
            </w:tcBorders>
          </w:tcPr>
          <w:p w:rsidR="00EC16A3" w:rsidRPr="00EC1E3B" w:rsidRDefault="00EC16A3" w:rsidP="00EC16A3">
            <w:pPr>
              <w:jc w:val="right"/>
              <w:rPr>
                <w:sz w:val="24"/>
              </w:rPr>
            </w:pPr>
          </w:p>
        </w:tc>
        <w:tc>
          <w:tcPr>
            <w:tcW w:w="0" w:type="auto"/>
            <w:tcBorders>
              <w:top w:val="nil"/>
              <w:bottom w:val="nil"/>
            </w:tcBorders>
          </w:tcPr>
          <w:p w:rsidR="00EC16A3" w:rsidRPr="00EC1E3B" w:rsidRDefault="00EC16A3" w:rsidP="00EC16A3">
            <w:pPr>
              <w:rPr>
                <w:sz w:val="24"/>
              </w:rPr>
            </w:pPr>
          </w:p>
        </w:tc>
        <w:tc>
          <w:tcPr>
            <w:tcW w:w="0" w:type="auto"/>
            <w:tcBorders>
              <w:top w:val="nil"/>
              <w:bottom w:val="nil"/>
            </w:tcBorders>
          </w:tcPr>
          <w:p w:rsidR="00EC16A3" w:rsidRPr="00EC1E3B" w:rsidRDefault="00EC16A3" w:rsidP="00EC16A3">
            <w:pPr>
              <w:rPr>
                <w:sz w:val="24"/>
              </w:rPr>
            </w:pPr>
          </w:p>
        </w:tc>
      </w:tr>
      <w:tr w:rsidR="00EC16A3" w:rsidRPr="00EC1E3B" w:rsidTr="00EC16A3">
        <w:tc>
          <w:tcPr>
            <w:tcW w:w="0" w:type="auto"/>
            <w:tcBorders>
              <w:top w:val="nil"/>
            </w:tcBorders>
          </w:tcPr>
          <w:p w:rsidR="00EC16A3" w:rsidRPr="00EC1E3B" w:rsidRDefault="00EC16A3" w:rsidP="00EC16A3">
            <w:pPr>
              <w:rPr>
                <w:sz w:val="24"/>
              </w:rPr>
            </w:pPr>
          </w:p>
        </w:tc>
        <w:tc>
          <w:tcPr>
            <w:tcW w:w="0" w:type="auto"/>
            <w:tcBorders>
              <w:top w:val="nil"/>
            </w:tcBorders>
          </w:tcPr>
          <w:p w:rsidR="00EC16A3" w:rsidRPr="00EC1E3B" w:rsidRDefault="00EC16A3" w:rsidP="00EC16A3">
            <w:pPr>
              <w:rPr>
                <w:sz w:val="24"/>
              </w:rPr>
            </w:pPr>
          </w:p>
        </w:tc>
        <w:tc>
          <w:tcPr>
            <w:tcW w:w="0" w:type="auto"/>
            <w:gridSpan w:val="2"/>
            <w:tcBorders>
              <w:top w:val="nil"/>
            </w:tcBorders>
          </w:tcPr>
          <w:p w:rsidR="00EC16A3" w:rsidRPr="00EC1E3B" w:rsidRDefault="00EC16A3" w:rsidP="00EC16A3">
            <w:pPr>
              <w:pStyle w:val="TableParagraph"/>
              <w:spacing w:line="247" w:lineRule="exact"/>
              <w:rPr>
                <w:rFonts w:asciiTheme="minorHAnsi" w:hAnsiTheme="minorHAnsi"/>
                <w:sz w:val="24"/>
                <w:lang w:val="de-DE"/>
              </w:rPr>
            </w:pPr>
          </w:p>
        </w:tc>
        <w:tc>
          <w:tcPr>
            <w:tcW w:w="0" w:type="auto"/>
            <w:tcBorders>
              <w:top w:val="nil"/>
            </w:tcBorders>
          </w:tcPr>
          <w:p w:rsidR="00EC16A3" w:rsidRPr="00EC1E3B" w:rsidRDefault="00EC16A3" w:rsidP="00EC16A3">
            <w:pPr>
              <w:rPr>
                <w:sz w:val="24"/>
              </w:rPr>
            </w:pPr>
          </w:p>
        </w:tc>
        <w:tc>
          <w:tcPr>
            <w:tcW w:w="0" w:type="auto"/>
            <w:tcBorders>
              <w:top w:val="nil"/>
            </w:tcBorders>
          </w:tcPr>
          <w:p w:rsidR="00EC16A3" w:rsidRPr="00EC1E3B" w:rsidRDefault="00EC16A3" w:rsidP="00EC16A3">
            <w:pPr>
              <w:rPr>
                <w:sz w:val="24"/>
              </w:rPr>
            </w:pPr>
          </w:p>
        </w:tc>
      </w:tr>
    </w:tbl>
    <w:p w:rsidR="00EC16A3" w:rsidRDefault="00EC16A3"/>
    <w:p w:rsidR="00EE34A8" w:rsidRDefault="00EC16A3">
      <w:r>
        <w:br w:type="page"/>
      </w:r>
    </w:p>
    <w:tbl>
      <w:tblPr>
        <w:tblStyle w:val="Tabellenraster"/>
        <w:tblW w:w="0" w:type="auto"/>
        <w:tblLook w:val="04A0" w:firstRow="1" w:lastRow="0" w:firstColumn="1" w:lastColumn="0" w:noHBand="0" w:noVBand="1"/>
      </w:tblPr>
      <w:tblGrid>
        <w:gridCol w:w="654"/>
        <w:gridCol w:w="819"/>
        <w:gridCol w:w="5496"/>
        <w:gridCol w:w="1728"/>
        <w:gridCol w:w="900"/>
        <w:gridCol w:w="859"/>
      </w:tblGrid>
      <w:tr w:rsidR="00EE34A8" w:rsidRPr="00EC1E3B" w:rsidTr="000939A8">
        <w:trPr>
          <w:trHeight w:val="510"/>
        </w:trPr>
        <w:tc>
          <w:tcPr>
            <w:tcW w:w="0" w:type="auto"/>
            <w:gridSpan w:val="6"/>
            <w:vAlign w:val="center"/>
          </w:tcPr>
          <w:p w:rsidR="00EE34A8" w:rsidRPr="00B9301B" w:rsidRDefault="00EE34A8" w:rsidP="00EE34A8">
            <w:pPr>
              <w:jc w:val="center"/>
              <w:rPr>
                <w:b/>
                <w:bCs/>
                <w:sz w:val="24"/>
                <w:szCs w:val="24"/>
                <w:u w:val="single"/>
              </w:rPr>
            </w:pPr>
            <w:r>
              <w:rPr>
                <w:b/>
                <w:bCs/>
                <w:sz w:val="24"/>
                <w:szCs w:val="24"/>
                <w:u w:val="single"/>
              </w:rPr>
              <w:t xml:space="preserve">6.4.1 Eisenmetalle, außen + innen, COLOURS FOR LIFE </w:t>
            </w:r>
            <w:r w:rsidR="00D5617A">
              <w:rPr>
                <w:b/>
                <w:bCs/>
                <w:sz w:val="24"/>
                <w:szCs w:val="24"/>
                <w:u w:val="single"/>
              </w:rPr>
              <w:t xml:space="preserve">Lack, </w:t>
            </w:r>
            <w:r w:rsidRPr="001638E2">
              <w:rPr>
                <w:b/>
                <w:bCs/>
                <w:sz w:val="24"/>
                <w:szCs w:val="24"/>
                <w:u w:val="single"/>
              </w:rPr>
              <w:t>wasserverdünnbar, lösemittelfrei</w:t>
            </w:r>
            <w:r>
              <w:rPr>
                <w:b/>
                <w:bCs/>
                <w:sz w:val="24"/>
                <w:szCs w:val="24"/>
                <w:u w:val="single"/>
              </w:rPr>
              <w:t xml:space="preserve">, unbehandelt, </w:t>
            </w:r>
            <w:r w:rsidRPr="00EC16A3">
              <w:rPr>
                <w:b/>
                <w:bCs/>
                <w:sz w:val="24"/>
                <w:szCs w:val="24"/>
                <w:u w:val="single"/>
              </w:rPr>
              <w:t>Erstanstrich</w:t>
            </w:r>
          </w:p>
        </w:tc>
      </w:tr>
      <w:tr w:rsidR="00EE34A8" w:rsidRPr="00EC1E3B" w:rsidTr="000939A8">
        <w:tc>
          <w:tcPr>
            <w:tcW w:w="0" w:type="auto"/>
          </w:tcPr>
          <w:p w:rsidR="00EE34A8" w:rsidRPr="00EC1E3B" w:rsidRDefault="00EE34A8" w:rsidP="000939A8">
            <w:pPr>
              <w:rPr>
                <w:sz w:val="24"/>
              </w:rPr>
            </w:pPr>
            <w:r w:rsidRPr="00EC1E3B">
              <w:rPr>
                <w:sz w:val="24"/>
              </w:rPr>
              <w:t>Lfd.- Nr.</w:t>
            </w:r>
          </w:p>
        </w:tc>
        <w:tc>
          <w:tcPr>
            <w:tcW w:w="0" w:type="auto"/>
          </w:tcPr>
          <w:p w:rsidR="00EE34A8" w:rsidRPr="00EC1E3B" w:rsidRDefault="00EE34A8" w:rsidP="000939A8">
            <w:pPr>
              <w:rPr>
                <w:sz w:val="24"/>
              </w:rPr>
            </w:pPr>
            <w:r w:rsidRPr="00EC1E3B">
              <w:rPr>
                <w:sz w:val="24"/>
              </w:rPr>
              <w:t>Stück-zahl</w:t>
            </w:r>
          </w:p>
        </w:tc>
        <w:tc>
          <w:tcPr>
            <w:tcW w:w="0" w:type="auto"/>
            <w:gridSpan w:val="2"/>
          </w:tcPr>
          <w:p w:rsidR="00EE34A8" w:rsidRPr="00EC1E3B" w:rsidRDefault="00EE34A8" w:rsidP="000939A8">
            <w:pPr>
              <w:jc w:val="center"/>
              <w:rPr>
                <w:sz w:val="24"/>
              </w:rPr>
            </w:pPr>
            <w:r w:rsidRPr="00EC1E3B">
              <w:rPr>
                <w:sz w:val="24"/>
              </w:rPr>
              <w:t>Gegenstand</w:t>
            </w:r>
          </w:p>
        </w:tc>
        <w:tc>
          <w:tcPr>
            <w:tcW w:w="0" w:type="auto"/>
          </w:tcPr>
          <w:p w:rsidR="00EE34A8" w:rsidRPr="00EC1E3B" w:rsidRDefault="00EE34A8" w:rsidP="000939A8">
            <w:pPr>
              <w:rPr>
                <w:sz w:val="24"/>
              </w:rPr>
            </w:pPr>
            <w:r w:rsidRPr="00EC1E3B">
              <w:rPr>
                <w:sz w:val="24"/>
              </w:rPr>
              <w:t>Preis je Einheit</w:t>
            </w:r>
          </w:p>
        </w:tc>
        <w:tc>
          <w:tcPr>
            <w:tcW w:w="0" w:type="auto"/>
          </w:tcPr>
          <w:p w:rsidR="00EE34A8" w:rsidRPr="00EC1E3B" w:rsidRDefault="00EE34A8" w:rsidP="000939A8">
            <w:pPr>
              <w:rPr>
                <w:sz w:val="24"/>
              </w:rPr>
            </w:pPr>
            <w:r w:rsidRPr="00EC1E3B">
              <w:rPr>
                <w:sz w:val="24"/>
              </w:rPr>
              <w:t>Betrag</w:t>
            </w:r>
          </w:p>
        </w:tc>
      </w:tr>
      <w:tr w:rsidR="00EE34A8" w:rsidRPr="00EC1E3B" w:rsidTr="000939A8">
        <w:tc>
          <w:tcPr>
            <w:tcW w:w="0" w:type="auto"/>
            <w:tcBorders>
              <w:bottom w:val="nil"/>
            </w:tcBorders>
          </w:tcPr>
          <w:p w:rsidR="00EE34A8" w:rsidRPr="00EC1E3B" w:rsidRDefault="00EE34A8" w:rsidP="000939A8">
            <w:pPr>
              <w:rPr>
                <w:sz w:val="24"/>
              </w:rPr>
            </w:pPr>
          </w:p>
        </w:tc>
        <w:tc>
          <w:tcPr>
            <w:tcW w:w="0" w:type="auto"/>
            <w:tcBorders>
              <w:bottom w:val="nil"/>
            </w:tcBorders>
          </w:tcPr>
          <w:p w:rsidR="00EE34A8" w:rsidRPr="00EC1E3B" w:rsidRDefault="00EE34A8" w:rsidP="000939A8">
            <w:pPr>
              <w:rPr>
                <w:sz w:val="24"/>
              </w:rPr>
            </w:pPr>
          </w:p>
        </w:tc>
        <w:tc>
          <w:tcPr>
            <w:tcW w:w="0" w:type="auto"/>
            <w:gridSpan w:val="2"/>
            <w:vMerge w:val="restart"/>
          </w:tcPr>
          <w:p w:rsidR="00EE34A8" w:rsidRPr="004A52BB" w:rsidRDefault="00EE34A8" w:rsidP="000939A8">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EE34A8" w:rsidRPr="004A52BB" w:rsidRDefault="00EE34A8"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EE34A8" w:rsidRDefault="00EE34A8" w:rsidP="000939A8">
            <w:pPr>
              <w:jc w:val="center"/>
              <w:rPr>
                <w:sz w:val="24"/>
              </w:rPr>
            </w:pPr>
            <w:r w:rsidRPr="004A52BB">
              <w:rPr>
                <w:sz w:val="24"/>
              </w:rPr>
              <w:t>(Art, Lage, Beschaffenheit)</w:t>
            </w:r>
          </w:p>
          <w:p w:rsidR="00EE34A8" w:rsidRPr="00E10B03" w:rsidRDefault="00EE34A8" w:rsidP="000939A8">
            <w:pPr>
              <w:jc w:val="center"/>
              <w:rPr>
                <w:sz w:val="24"/>
              </w:rPr>
            </w:pPr>
          </w:p>
          <w:p w:rsidR="00EE34A8" w:rsidRPr="00EC16A3" w:rsidRDefault="00272816" w:rsidP="000939A8">
            <w:pPr>
              <w:jc w:val="both"/>
              <w:rPr>
                <w:sz w:val="24"/>
              </w:rPr>
            </w:pPr>
            <w:r>
              <w:rPr>
                <w:sz w:val="24"/>
              </w:rPr>
              <w:t>V</w:t>
            </w:r>
            <w:r w:rsidR="00EE34A8" w:rsidRPr="00EC16A3">
              <w:rPr>
                <w:sz w:val="24"/>
              </w:rPr>
              <w:t>orgenannten Untergrund auf Eignung als Anstrichträger</w:t>
            </w:r>
            <w:r w:rsidR="00EE34A8">
              <w:rPr>
                <w:sz w:val="24"/>
              </w:rPr>
              <w:t xml:space="preserve"> </w:t>
            </w:r>
            <w:r w:rsidR="00EE34A8" w:rsidRPr="00EC16A3">
              <w:rPr>
                <w:sz w:val="24"/>
              </w:rPr>
              <w:t>prüfen und durch bürsten oder schleifen</w:t>
            </w:r>
            <w:r w:rsidR="00EE34A8">
              <w:rPr>
                <w:sz w:val="24"/>
              </w:rPr>
              <w:t xml:space="preserve"> blank entrosten. </w:t>
            </w:r>
            <w:r w:rsidR="00EE34A8" w:rsidRPr="00EC16A3">
              <w:rPr>
                <w:b/>
                <w:sz w:val="24"/>
              </w:rPr>
              <w:t>Grundanstrich</w:t>
            </w:r>
            <w:r w:rsidR="00EE34A8" w:rsidRPr="00EC16A3">
              <w:rPr>
                <w:sz w:val="24"/>
              </w:rPr>
              <w:t xml:space="preserve"> mit </w:t>
            </w:r>
            <w:r w:rsidR="00EE34A8">
              <w:rPr>
                <w:sz w:val="24"/>
              </w:rPr>
              <w:t>COLOURS FOR LIFE</w:t>
            </w:r>
            <w:r w:rsidR="00EE34A8" w:rsidRPr="00EC16A3">
              <w:rPr>
                <w:sz w:val="24"/>
              </w:rPr>
              <w:t xml:space="preserve"> Rostschutzgrund</w:t>
            </w:r>
            <w:r w:rsidR="00EE34A8">
              <w:rPr>
                <w:sz w:val="24"/>
              </w:rPr>
              <w:t xml:space="preserve"> Nr. 519</w:t>
            </w:r>
            <w:r w:rsidR="00EE34A8" w:rsidRPr="00EC16A3">
              <w:rPr>
                <w:sz w:val="24"/>
              </w:rPr>
              <w:t>.</w:t>
            </w:r>
          </w:p>
          <w:p w:rsidR="00EE34A8" w:rsidRPr="00EC16A3" w:rsidRDefault="00EE34A8" w:rsidP="000939A8">
            <w:pPr>
              <w:jc w:val="both"/>
              <w:rPr>
                <w:b/>
                <w:sz w:val="24"/>
              </w:rPr>
            </w:pPr>
            <w:r w:rsidRPr="00EC16A3">
              <w:rPr>
                <w:b/>
                <w:sz w:val="24"/>
              </w:rPr>
              <w:t>Zwischenschliff:</w:t>
            </w:r>
          </w:p>
          <w:p w:rsidR="00EE34A8" w:rsidRPr="00EC16A3" w:rsidRDefault="00EE34A8" w:rsidP="000939A8">
            <w:pPr>
              <w:jc w:val="both"/>
              <w:rPr>
                <w:sz w:val="24"/>
              </w:rPr>
            </w:pPr>
            <w:r w:rsidRPr="00EC16A3">
              <w:rPr>
                <w:b/>
                <w:sz w:val="24"/>
              </w:rPr>
              <w:t>Erster Zwischenanstrich</w:t>
            </w:r>
            <w:r w:rsidR="000527AA">
              <w:rPr>
                <w:b/>
                <w:sz w:val="24"/>
              </w:rPr>
              <w:t>:</w:t>
            </w:r>
            <w:r w:rsidRPr="00EC16A3">
              <w:rPr>
                <w:sz w:val="24"/>
              </w:rPr>
              <w:t xml:space="preserve"> wie </w:t>
            </w:r>
            <w:r w:rsidR="00272816">
              <w:rPr>
                <w:sz w:val="24"/>
              </w:rPr>
              <w:t>zu</w:t>
            </w:r>
            <w:r w:rsidRPr="00EC16A3">
              <w:rPr>
                <w:sz w:val="24"/>
              </w:rPr>
              <w:t>vor</w:t>
            </w:r>
            <w:r>
              <w:rPr>
                <w:sz w:val="24"/>
              </w:rPr>
              <w:t>.</w:t>
            </w:r>
          </w:p>
          <w:p w:rsidR="00EE34A8" w:rsidRPr="00EC16A3" w:rsidRDefault="00EE34A8" w:rsidP="000939A8">
            <w:pPr>
              <w:jc w:val="both"/>
              <w:rPr>
                <w:sz w:val="24"/>
              </w:rPr>
            </w:pPr>
            <w:r w:rsidRPr="00EC16A3">
              <w:rPr>
                <w:b/>
                <w:sz w:val="24"/>
              </w:rPr>
              <w:t>Zweiter Zwischenanstrich</w:t>
            </w:r>
            <w:r w:rsidRPr="00EC16A3">
              <w:rPr>
                <w:sz w:val="24"/>
              </w:rPr>
              <w:t xml:space="preserve"> mit einem geeigneten Decklack</w:t>
            </w:r>
            <w:r>
              <w:rPr>
                <w:sz w:val="24"/>
              </w:rPr>
              <w:t xml:space="preserve"> </w:t>
            </w:r>
            <w:r w:rsidRPr="00EC16A3">
              <w:rPr>
                <w:sz w:val="24"/>
              </w:rPr>
              <w:t>w</w:t>
            </w:r>
            <w:r>
              <w:rPr>
                <w:sz w:val="24"/>
              </w:rPr>
              <w:t>ie z.</w:t>
            </w:r>
            <w:r w:rsidRPr="00EC16A3">
              <w:rPr>
                <w:sz w:val="24"/>
              </w:rPr>
              <w:t xml:space="preserve">B. </w:t>
            </w:r>
            <w:r>
              <w:rPr>
                <w:sz w:val="24"/>
              </w:rPr>
              <w:t>COLOURS FOR LIFE</w:t>
            </w:r>
            <w:r w:rsidRPr="00EC16A3">
              <w:rPr>
                <w:sz w:val="24"/>
              </w:rPr>
              <w:t xml:space="preserve"> </w:t>
            </w:r>
            <w:r>
              <w:rPr>
                <w:sz w:val="24"/>
              </w:rPr>
              <w:t xml:space="preserve">Lack, matt Nr. 517 nach </w:t>
            </w:r>
            <w:r w:rsidRPr="00EC16A3">
              <w:rPr>
                <w:sz w:val="24"/>
              </w:rPr>
              <w:t>Herstellerangabe</w:t>
            </w:r>
            <w:r>
              <w:rPr>
                <w:sz w:val="24"/>
              </w:rPr>
              <w:t>.</w:t>
            </w:r>
          </w:p>
          <w:p w:rsidR="00EE34A8" w:rsidRPr="00EC16A3" w:rsidRDefault="00EE34A8" w:rsidP="000939A8">
            <w:pPr>
              <w:jc w:val="both"/>
              <w:rPr>
                <w:b/>
                <w:sz w:val="24"/>
              </w:rPr>
            </w:pPr>
            <w:r w:rsidRPr="00EC16A3">
              <w:rPr>
                <w:b/>
                <w:sz w:val="24"/>
              </w:rPr>
              <w:t>Zwischenschliff:</w:t>
            </w:r>
          </w:p>
          <w:p w:rsidR="00EE34A8" w:rsidRPr="00EC16A3" w:rsidRDefault="00EE34A8" w:rsidP="000939A8">
            <w:pPr>
              <w:jc w:val="both"/>
              <w:rPr>
                <w:sz w:val="24"/>
              </w:rPr>
            </w:pPr>
            <w:r w:rsidRPr="00EC16A3">
              <w:rPr>
                <w:b/>
                <w:sz w:val="24"/>
              </w:rPr>
              <w:t>Schlussanstrich</w:t>
            </w:r>
            <w:r w:rsidR="000527AA">
              <w:rPr>
                <w:b/>
                <w:sz w:val="24"/>
              </w:rPr>
              <w:t>:</w:t>
            </w:r>
            <w:r w:rsidRPr="00EC16A3">
              <w:rPr>
                <w:sz w:val="24"/>
              </w:rPr>
              <w:t xml:space="preserve"> wie </w:t>
            </w:r>
            <w:r w:rsidR="00272816">
              <w:rPr>
                <w:sz w:val="24"/>
              </w:rPr>
              <w:t>zu</w:t>
            </w:r>
            <w:r w:rsidRPr="00EC16A3">
              <w:rPr>
                <w:sz w:val="24"/>
              </w:rPr>
              <w:t>vor.</w:t>
            </w:r>
          </w:p>
          <w:p w:rsidR="00EE34A8" w:rsidRPr="00EC16A3" w:rsidRDefault="00EE34A8" w:rsidP="000939A8">
            <w:pPr>
              <w:jc w:val="right"/>
              <w:rPr>
                <w:b/>
                <w:sz w:val="24"/>
              </w:rPr>
            </w:pPr>
            <w:r w:rsidRPr="00EC16A3">
              <w:rPr>
                <w:b/>
                <w:bCs/>
                <w:sz w:val="24"/>
              </w:rPr>
              <w:t>f.d.qm/</w:t>
            </w:r>
            <w:proofErr w:type="spellStart"/>
            <w:r w:rsidRPr="00EC16A3">
              <w:rPr>
                <w:b/>
                <w:bCs/>
                <w:sz w:val="24"/>
              </w:rPr>
              <w:t>lfdm</w:t>
            </w:r>
            <w:proofErr w:type="spellEnd"/>
          </w:p>
        </w:tc>
        <w:tc>
          <w:tcPr>
            <w:tcW w:w="0" w:type="auto"/>
            <w:tcBorders>
              <w:bottom w:val="nil"/>
            </w:tcBorders>
          </w:tcPr>
          <w:p w:rsidR="00EE34A8" w:rsidRPr="00EC1E3B" w:rsidRDefault="00EE34A8" w:rsidP="000939A8">
            <w:pPr>
              <w:rPr>
                <w:sz w:val="24"/>
              </w:rPr>
            </w:pPr>
          </w:p>
        </w:tc>
        <w:tc>
          <w:tcPr>
            <w:tcW w:w="0" w:type="auto"/>
            <w:tcBorders>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Borders>
              <w:bottom w:val="nil"/>
            </w:tcBorders>
          </w:tcPr>
          <w:p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156B50" w:rsidRPr="00EC1E3B" w:rsidTr="000939A8">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c>
          <w:tcPr>
            <w:tcW w:w="0" w:type="auto"/>
            <w:tcBorders>
              <w:top w:val="nil"/>
              <w:bottom w:val="nil"/>
              <w:right w:val="nil"/>
            </w:tcBorders>
          </w:tcPr>
          <w:p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rsidR="00156B50" w:rsidRPr="00EC1E3B" w:rsidRDefault="00156B50" w:rsidP="00156B50">
            <w:pPr>
              <w:jc w:val="right"/>
              <w:rPr>
                <w:sz w:val="24"/>
              </w:rPr>
            </w:pPr>
            <w:r w:rsidRPr="00EC1E3B">
              <w:rPr>
                <w:b/>
                <w:sz w:val="24"/>
              </w:rPr>
              <w:t>f.d.qm</w:t>
            </w:r>
          </w:p>
        </w:tc>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r>
      <w:tr w:rsidR="00156B50" w:rsidRPr="00EC1E3B" w:rsidTr="000939A8">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c>
          <w:tcPr>
            <w:tcW w:w="0" w:type="auto"/>
            <w:gridSpan w:val="2"/>
            <w:tcBorders>
              <w:top w:val="nil"/>
            </w:tcBorders>
          </w:tcPr>
          <w:p w:rsidR="00156B50" w:rsidRDefault="00156B50" w:rsidP="00156B50">
            <w:pPr>
              <w:jc w:val="both"/>
              <w:rPr>
                <w:i/>
                <w:sz w:val="24"/>
              </w:rPr>
            </w:pPr>
          </w:p>
          <w:p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mit über 700 werkseitig lieferbaren Farbtönen</w:t>
            </w:r>
            <w:r w:rsidRPr="00F87315">
              <w:rPr>
                <w:i/>
                <w:sz w:val="24"/>
              </w:rPr>
              <w:t>.</w:t>
            </w:r>
          </w:p>
        </w:tc>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r>
    </w:tbl>
    <w:p w:rsidR="00EE34A8" w:rsidRDefault="00EE34A8">
      <w:r>
        <w:br w:type="page"/>
      </w:r>
    </w:p>
    <w:tbl>
      <w:tblPr>
        <w:tblStyle w:val="Tabellenraster"/>
        <w:tblW w:w="0" w:type="auto"/>
        <w:tblLook w:val="04A0" w:firstRow="1" w:lastRow="0" w:firstColumn="1" w:lastColumn="0" w:noHBand="0" w:noVBand="1"/>
      </w:tblPr>
      <w:tblGrid>
        <w:gridCol w:w="652"/>
        <w:gridCol w:w="819"/>
        <w:gridCol w:w="5489"/>
        <w:gridCol w:w="1737"/>
        <w:gridCol w:w="900"/>
        <w:gridCol w:w="859"/>
      </w:tblGrid>
      <w:tr w:rsidR="00EE34A8" w:rsidRPr="00EC1E3B" w:rsidTr="000939A8">
        <w:trPr>
          <w:trHeight w:val="510"/>
        </w:trPr>
        <w:tc>
          <w:tcPr>
            <w:tcW w:w="0" w:type="auto"/>
            <w:gridSpan w:val="6"/>
            <w:vAlign w:val="center"/>
          </w:tcPr>
          <w:p w:rsidR="00EE34A8" w:rsidRPr="00B9301B" w:rsidRDefault="00EE34A8" w:rsidP="00EE34A8">
            <w:pPr>
              <w:jc w:val="center"/>
              <w:rPr>
                <w:b/>
                <w:bCs/>
                <w:sz w:val="24"/>
                <w:szCs w:val="24"/>
                <w:u w:val="single"/>
              </w:rPr>
            </w:pPr>
            <w:r>
              <w:rPr>
                <w:b/>
                <w:bCs/>
                <w:sz w:val="24"/>
                <w:szCs w:val="24"/>
                <w:u w:val="single"/>
              </w:rPr>
              <w:t xml:space="preserve">6.4.2 Eisenmetalle, außen + innen, COLOURS FOR LIFE </w:t>
            </w:r>
            <w:r w:rsidR="00A05D3C">
              <w:rPr>
                <w:b/>
                <w:bCs/>
                <w:sz w:val="24"/>
                <w:szCs w:val="24"/>
                <w:u w:val="single"/>
              </w:rPr>
              <w:t xml:space="preserve">Lack, </w:t>
            </w:r>
            <w:r w:rsidRPr="001638E2">
              <w:rPr>
                <w:b/>
                <w:bCs/>
                <w:sz w:val="24"/>
                <w:szCs w:val="24"/>
                <w:u w:val="single"/>
              </w:rPr>
              <w:t>wasserverdünnbar, lösemittelfrei</w:t>
            </w:r>
            <w:r>
              <w:rPr>
                <w:b/>
                <w:bCs/>
                <w:sz w:val="24"/>
                <w:szCs w:val="24"/>
                <w:u w:val="single"/>
              </w:rPr>
              <w:t xml:space="preserve">, grundiert, </w:t>
            </w:r>
            <w:r w:rsidRPr="00EC16A3">
              <w:rPr>
                <w:b/>
                <w:bCs/>
                <w:sz w:val="24"/>
                <w:szCs w:val="24"/>
                <w:u w:val="single"/>
              </w:rPr>
              <w:t>Erstanstrich</w:t>
            </w:r>
          </w:p>
        </w:tc>
      </w:tr>
      <w:tr w:rsidR="00EE34A8" w:rsidRPr="00EC1E3B" w:rsidTr="000939A8">
        <w:tc>
          <w:tcPr>
            <w:tcW w:w="0" w:type="auto"/>
          </w:tcPr>
          <w:p w:rsidR="00EE34A8" w:rsidRPr="00EC1E3B" w:rsidRDefault="00EE34A8" w:rsidP="000939A8">
            <w:pPr>
              <w:rPr>
                <w:sz w:val="24"/>
              </w:rPr>
            </w:pPr>
            <w:r w:rsidRPr="00EC1E3B">
              <w:rPr>
                <w:sz w:val="24"/>
              </w:rPr>
              <w:t>Lfd.- Nr.</w:t>
            </w:r>
          </w:p>
        </w:tc>
        <w:tc>
          <w:tcPr>
            <w:tcW w:w="0" w:type="auto"/>
          </w:tcPr>
          <w:p w:rsidR="00EE34A8" w:rsidRPr="00EC1E3B" w:rsidRDefault="00EE34A8" w:rsidP="000939A8">
            <w:pPr>
              <w:rPr>
                <w:sz w:val="24"/>
              </w:rPr>
            </w:pPr>
            <w:r w:rsidRPr="00EC1E3B">
              <w:rPr>
                <w:sz w:val="24"/>
              </w:rPr>
              <w:t>Stück-zahl</w:t>
            </w:r>
          </w:p>
        </w:tc>
        <w:tc>
          <w:tcPr>
            <w:tcW w:w="0" w:type="auto"/>
            <w:gridSpan w:val="2"/>
          </w:tcPr>
          <w:p w:rsidR="00EE34A8" w:rsidRPr="00EC1E3B" w:rsidRDefault="00EE34A8" w:rsidP="000939A8">
            <w:pPr>
              <w:jc w:val="center"/>
              <w:rPr>
                <w:sz w:val="24"/>
              </w:rPr>
            </w:pPr>
            <w:r w:rsidRPr="00EC1E3B">
              <w:rPr>
                <w:sz w:val="24"/>
              </w:rPr>
              <w:t>Gegenstand</w:t>
            </w:r>
          </w:p>
        </w:tc>
        <w:tc>
          <w:tcPr>
            <w:tcW w:w="0" w:type="auto"/>
          </w:tcPr>
          <w:p w:rsidR="00EE34A8" w:rsidRPr="00EC1E3B" w:rsidRDefault="00EE34A8" w:rsidP="000939A8">
            <w:pPr>
              <w:rPr>
                <w:sz w:val="24"/>
              </w:rPr>
            </w:pPr>
            <w:r w:rsidRPr="00EC1E3B">
              <w:rPr>
                <w:sz w:val="24"/>
              </w:rPr>
              <w:t>Preis je Einheit</w:t>
            </w:r>
          </w:p>
        </w:tc>
        <w:tc>
          <w:tcPr>
            <w:tcW w:w="0" w:type="auto"/>
          </w:tcPr>
          <w:p w:rsidR="00EE34A8" w:rsidRPr="00EC1E3B" w:rsidRDefault="00EE34A8" w:rsidP="000939A8">
            <w:pPr>
              <w:rPr>
                <w:sz w:val="24"/>
              </w:rPr>
            </w:pPr>
            <w:r w:rsidRPr="00EC1E3B">
              <w:rPr>
                <w:sz w:val="24"/>
              </w:rPr>
              <w:t>Betrag</w:t>
            </w:r>
          </w:p>
        </w:tc>
      </w:tr>
      <w:tr w:rsidR="00EE34A8" w:rsidRPr="00EC1E3B" w:rsidTr="000939A8">
        <w:tc>
          <w:tcPr>
            <w:tcW w:w="0" w:type="auto"/>
            <w:tcBorders>
              <w:bottom w:val="nil"/>
            </w:tcBorders>
          </w:tcPr>
          <w:p w:rsidR="00EE34A8" w:rsidRPr="00EC1E3B" w:rsidRDefault="00EE34A8" w:rsidP="000939A8">
            <w:pPr>
              <w:rPr>
                <w:sz w:val="24"/>
              </w:rPr>
            </w:pPr>
          </w:p>
        </w:tc>
        <w:tc>
          <w:tcPr>
            <w:tcW w:w="0" w:type="auto"/>
            <w:tcBorders>
              <w:bottom w:val="nil"/>
            </w:tcBorders>
          </w:tcPr>
          <w:p w:rsidR="00EE34A8" w:rsidRPr="00EC1E3B" w:rsidRDefault="00EE34A8" w:rsidP="000939A8">
            <w:pPr>
              <w:rPr>
                <w:sz w:val="24"/>
              </w:rPr>
            </w:pPr>
          </w:p>
        </w:tc>
        <w:tc>
          <w:tcPr>
            <w:tcW w:w="0" w:type="auto"/>
            <w:gridSpan w:val="2"/>
            <w:vMerge w:val="restart"/>
          </w:tcPr>
          <w:p w:rsidR="00EE34A8" w:rsidRPr="004A52BB" w:rsidRDefault="00EE34A8" w:rsidP="000939A8">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EE34A8" w:rsidRPr="004A52BB" w:rsidRDefault="00EE34A8"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EE34A8" w:rsidRDefault="00EE34A8" w:rsidP="000939A8">
            <w:pPr>
              <w:jc w:val="center"/>
              <w:rPr>
                <w:sz w:val="24"/>
              </w:rPr>
            </w:pPr>
            <w:r w:rsidRPr="004A52BB">
              <w:rPr>
                <w:sz w:val="24"/>
              </w:rPr>
              <w:t>(Art, Lage, Beschaffenheit)</w:t>
            </w:r>
          </w:p>
          <w:p w:rsidR="00EE34A8" w:rsidRPr="00E10B03" w:rsidRDefault="00EE34A8" w:rsidP="000939A8">
            <w:pPr>
              <w:jc w:val="center"/>
              <w:rPr>
                <w:sz w:val="24"/>
              </w:rPr>
            </w:pPr>
          </w:p>
          <w:p w:rsidR="00156B50" w:rsidRDefault="00EE34A8" w:rsidP="000939A8">
            <w:pPr>
              <w:jc w:val="both"/>
              <w:rPr>
                <w:sz w:val="24"/>
              </w:rPr>
            </w:pPr>
            <w:r w:rsidRPr="00EC16A3">
              <w:rPr>
                <w:sz w:val="24"/>
              </w:rPr>
              <w:t>Untergrund reinigen, ggf. leicht anschleifen, entstauben</w:t>
            </w:r>
            <w:r>
              <w:rPr>
                <w:sz w:val="24"/>
              </w:rPr>
              <w:t xml:space="preserve"> </w:t>
            </w:r>
            <w:r w:rsidRPr="00EC16A3">
              <w:rPr>
                <w:sz w:val="24"/>
              </w:rPr>
              <w:t>und auf Eig</w:t>
            </w:r>
            <w:r>
              <w:rPr>
                <w:sz w:val="24"/>
              </w:rPr>
              <w:t xml:space="preserve">nung als Anstrichträger prüfen. </w:t>
            </w:r>
            <w:r w:rsidR="00156B50" w:rsidRPr="00156B50">
              <w:rPr>
                <w:b/>
                <w:sz w:val="24"/>
              </w:rPr>
              <w:t>Grundieren</w:t>
            </w:r>
            <w:r w:rsidR="00156B50">
              <w:rPr>
                <w:b/>
                <w:sz w:val="24"/>
              </w:rPr>
              <w:t xml:space="preserve"> </w:t>
            </w:r>
            <w:r w:rsidR="00156B50" w:rsidRPr="00156B50">
              <w:rPr>
                <w:sz w:val="24"/>
              </w:rPr>
              <w:t>eventuelle</w:t>
            </w:r>
            <w:r w:rsidR="00156B50">
              <w:rPr>
                <w:sz w:val="24"/>
              </w:rPr>
              <w:t>r</w:t>
            </w:r>
            <w:r w:rsidR="00156B50">
              <w:rPr>
                <w:b/>
                <w:sz w:val="24"/>
              </w:rPr>
              <w:t xml:space="preserve"> </w:t>
            </w:r>
            <w:r w:rsidR="00156B50" w:rsidRPr="00156B50">
              <w:rPr>
                <w:sz w:val="24"/>
              </w:rPr>
              <w:t>blanke</w:t>
            </w:r>
            <w:r w:rsidR="00156B50">
              <w:rPr>
                <w:sz w:val="24"/>
              </w:rPr>
              <w:t>r Metallstellen mit COLOURS FOR LIFE Rostschutzgrund Nr. 519.</w:t>
            </w:r>
          </w:p>
          <w:p w:rsidR="00EE34A8" w:rsidRPr="00EC16A3" w:rsidRDefault="00156B50" w:rsidP="000939A8">
            <w:pPr>
              <w:jc w:val="both"/>
              <w:rPr>
                <w:sz w:val="24"/>
              </w:rPr>
            </w:pPr>
            <w:r w:rsidRPr="00EC16A3">
              <w:rPr>
                <w:b/>
                <w:sz w:val="24"/>
              </w:rPr>
              <w:t>Zwischenanstrich</w:t>
            </w:r>
            <w:r>
              <w:rPr>
                <w:b/>
                <w:sz w:val="24"/>
              </w:rPr>
              <w:t>:</w:t>
            </w:r>
            <w:r>
              <w:rPr>
                <w:sz w:val="24"/>
              </w:rPr>
              <w:t xml:space="preserve"> nach ausreichender Trocknungszeit</w:t>
            </w:r>
            <w:r w:rsidR="00EE34A8" w:rsidRPr="00EC16A3">
              <w:rPr>
                <w:sz w:val="24"/>
              </w:rPr>
              <w:t xml:space="preserve"> mit einem lösemittelfreien Decklack</w:t>
            </w:r>
            <w:r w:rsidR="00EE34A8">
              <w:rPr>
                <w:sz w:val="24"/>
              </w:rPr>
              <w:t xml:space="preserve"> </w:t>
            </w:r>
            <w:r w:rsidR="00EE34A8" w:rsidRPr="00EC16A3">
              <w:rPr>
                <w:sz w:val="24"/>
              </w:rPr>
              <w:t xml:space="preserve">wie z. B. </w:t>
            </w:r>
            <w:r>
              <w:rPr>
                <w:sz w:val="24"/>
              </w:rPr>
              <w:t>COLOURS FOR LIFE Lack, matt Nr. 517</w:t>
            </w:r>
            <w:r w:rsidR="00EE34A8">
              <w:rPr>
                <w:sz w:val="24"/>
              </w:rPr>
              <w:t>.</w:t>
            </w:r>
            <w:r>
              <w:rPr>
                <w:sz w:val="24"/>
              </w:rPr>
              <w:t xml:space="preserve"> </w:t>
            </w:r>
          </w:p>
          <w:p w:rsidR="00EE34A8" w:rsidRPr="00EC16A3" w:rsidRDefault="00EE34A8" w:rsidP="000939A8">
            <w:pPr>
              <w:jc w:val="both"/>
              <w:rPr>
                <w:b/>
                <w:sz w:val="24"/>
              </w:rPr>
            </w:pPr>
            <w:r w:rsidRPr="00EC16A3">
              <w:rPr>
                <w:b/>
                <w:sz w:val="24"/>
              </w:rPr>
              <w:t>Zwischenschliff:</w:t>
            </w:r>
          </w:p>
          <w:p w:rsidR="00EE34A8" w:rsidRPr="00EC16A3" w:rsidRDefault="00EE34A8" w:rsidP="000939A8">
            <w:pPr>
              <w:jc w:val="both"/>
              <w:rPr>
                <w:sz w:val="24"/>
              </w:rPr>
            </w:pPr>
            <w:r w:rsidRPr="00EC16A3">
              <w:rPr>
                <w:b/>
                <w:sz w:val="24"/>
              </w:rPr>
              <w:t>Schlussanstrich</w:t>
            </w:r>
            <w:r w:rsidR="007505CE">
              <w:rPr>
                <w:b/>
                <w:sz w:val="24"/>
              </w:rPr>
              <w:t>:</w:t>
            </w:r>
            <w:r w:rsidRPr="00EC16A3">
              <w:rPr>
                <w:sz w:val="24"/>
              </w:rPr>
              <w:t xml:space="preserve"> wie </w:t>
            </w:r>
            <w:r w:rsidR="007505CE">
              <w:rPr>
                <w:sz w:val="24"/>
              </w:rPr>
              <w:t>zu</w:t>
            </w:r>
            <w:r w:rsidRPr="00EC16A3">
              <w:rPr>
                <w:sz w:val="24"/>
              </w:rPr>
              <w:t>vor.</w:t>
            </w:r>
          </w:p>
          <w:p w:rsidR="00EE34A8" w:rsidRPr="00EC16A3" w:rsidRDefault="00EE34A8" w:rsidP="000939A8">
            <w:pPr>
              <w:jc w:val="right"/>
              <w:rPr>
                <w:b/>
                <w:sz w:val="24"/>
              </w:rPr>
            </w:pPr>
            <w:r w:rsidRPr="00EC16A3">
              <w:rPr>
                <w:b/>
                <w:bCs/>
                <w:sz w:val="24"/>
              </w:rPr>
              <w:t>f.d.qm</w:t>
            </w:r>
          </w:p>
        </w:tc>
        <w:tc>
          <w:tcPr>
            <w:tcW w:w="0" w:type="auto"/>
            <w:tcBorders>
              <w:bottom w:val="nil"/>
            </w:tcBorders>
          </w:tcPr>
          <w:p w:rsidR="00EE34A8" w:rsidRPr="00EC1E3B" w:rsidRDefault="00EE34A8" w:rsidP="000939A8">
            <w:pPr>
              <w:rPr>
                <w:sz w:val="24"/>
              </w:rPr>
            </w:pPr>
          </w:p>
        </w:tc>
        <w:tc>
          <w:tcPr>
            <w:tcW w:w="0" w:type="auto"/>
            <w:tcBorders>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Pr>
          <w:p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EE34A8" w:rsidRPr="00EC1E3B" w:rsidTr="000939A8">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c>
          <w:tcPr>
            <w:tcW w:w="0" w:type="auto"/>
            <w:gridSpan w:val="2"/>
            <w:vMerge/>
            <w:tcBorders>
              <w:bottom w:val="nil"/>
            </w:tcBorders>
          </w:tcPr>
          <w:p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EE34A8" w:rsidRPr="00EC1E3B" w:rsidRDefault="00EE34A8" w:rsidP="000939A8">
            <w:pPr>
              <w:rPr>
                <w:sz w:val="24"/>
              </w:rPr>
            </w:pPr>
          </w:p>
        </w:tc>
        <w:tc>
          <w:tcPr>
            <w:tcW w:w="0" w:type="auto"/>
            <w:tcBorders>
              <w:top w:val="nil"/>
              <w:bottom w:val="nil"/>
            </w:tcBorders>
          </w:tcPr>
          <w:p w:rsidR="00EE34A8" w:rsidRPr="00EC1E3B" w:rsidRDefault="00EE34A8" w:rsidP="000939A8">
            <w:pPr>
              <w:rPr>
                <w:sz w:val="24"/>
              </w:rPr>
            </w:pPr>
          </w:p>
        </w:tc>
      </w:tr>
      <w:tr w:rsidR="00156B50" w:rsidRPr="00EC1E3B" w:rsidTr="000939A8">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c>
          <w:tcPr>
            <w:tcW w:w="0" w:type="auto"/>
            <w:tcBorders>
              <w:top w:val="nil"/>
              <w:bottom w:val="nil"/>
              <w:right w:val="nil"/>
            </w:tcBorders>
          </w:tcPr>
          <w:p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rsidR="00156B50" w:rsidRPr="00EC1E3B" w:rsidRDefault="00156B50" w:rsidP="00156B50">
            <w:pPr>
              <w:jc w:val="right"/>
              <w:rPr>
                <w:sz w:val="24"/>
              </w:rPr>
            </w:pPr>
            <w:r w:rsidRPr="00EC1E3B">
              <w:rPr>
                <w:b/>
                <w:sz w:val="24"/>
              </w:rPr>
              <w:t>f.d.qm</w:t>
            </w:r>
          </w:p>
        </w:tc>
        <w:tc>
          <w:tcPr>
            <w:tcW w:w="0" w:type="auto"/>
            <w:tcBorders>
              <w:top w:val="nil"/>
              <w:bottom w:val="nil"/>
            </w:tcBorders>
          </w:tcPr>
          <w:p w:rsidR="00156B50" w:rsidRPr="00EC1E3B" w:rsidRDefault="00156B50" w:rsidP="00156B50">
            <w:pPr>
              <w:rPr>
                <w:sz w:val="24"/>
              </w:rPr>
            </w:pPr>
          </w:p>
        </w:tc>
        <w:tc>
          <w:tcPr>
            <w:tcW w:w="0" w:type="auto"/>
            <w:tcBorders>
              <w:top w:val="nil"/>
              <w:bottom w:val="nil"/>
            </w:tcBorders>
          </w:tcPr>
          <w:p w:rsidR="00156B50" w:rsidRPr="00EC1E3B" w:rsidRDefault="00156B50" w:rsidP="00156B50">
            <w:pPr>
              <w:rPr>
                <w:sz w:val="24"/>
              </w:rPr>
            </w:pPr>
          </w:p>
        </w:tc>
      </w:tr>
      <w:tr w:rsidR="00156B50" w:rsidRPr="00EC1E3B" w:rsidTr="000939A8">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c>
          <w:tcPr>
            <w:tcW w:w="0" w:type="auto"/>
            <w:gridSpan w:val="2"/>
            <w:tcBorders>
              <w:top w:val="nil"/>
            </w:tcBorders>
          </w:tcPr>
          <w:p w:rsidR="00156B50" w:rsidRDefault="00156B50" w:rsidP="00156B50">
            <w:pPr>
              <w:jc w:val="both"/>
              <w:rPr>
                <w:i/>
                <w:sz w:val="24"/>
              </w:rPr>
            </w:pPr>
          </w:p>
          <w:p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mit über 700 werkseitig lieferbaren Farbtönen</w:t>
            </w:r>
            <w:r w:rsidRPr="00F87315">
              <w:rPr>
                <w:i/>
                <w:sz w:val="24"/>
              </w:rPr>
              <w:t>.</w:t>
            </w:r>
          </w:p>
        </w:tc>
        <w:tc>
          <w:tcPr>
            <w:tcW w:w="0" w:type="auto"/>
            <w:tcBorders>
              <w:top w:val="nil"/>
            </w:tcBorders>
          </w:tcPr>
          <w:p w:rsidR="00156B50" w:rsidRPr="00EC1E3B" w:rsidRDefault="00156B50" w:rsidP="00156B50">
            <w:pPr>
              <w:rPr>
                <w:sz w:val="24"/>
              </w:rPr>
            </w:pPr>
          </w:p>
        </w:tc>
        <w:tc>
          <w:tcPr>
            <w:tcW w:w="0" w:type="auto"/>
            <w:tcBorders>
              <w:top w:val="nil"/>
            </w:tcBorders>
          </w:tcPr>
          <w:p w:rsidR="00156B50" w:rsidRPr="00EC1E3B" w:rsidRDefault="00156B50" w:rsidP="00156B50">
            <w:pPr>
              <w:rPr>
                <w:sz w:val="24"/>
              </w:rPr>
            </w:pPr>
          </w:p>
        </w:tc>
      </w:tr>
    </w:tbl>
    <w:p w:rsidR="006F3219" w:rsidRDefault="006F3219"/>
    <w:p w:rsidR="006F3219" w:rsidRDefault="006F3219">
      <w:r>
        <w:br w:type="page"/>
      </w:r>
    </w:p>
    <w:tbl>
      <w:tblPr>
        <w:tblStyle w:val="Tabellenraster"/>
        <w:tblW w:w="0" w:type="auto"/>
        <w:tblLook w:val="04A0" w:firstRow="1" w:lastRow="0" w:firstColumn="1" w:lastColumn="0" w:noHBand="0" w:noVBand="1"/>
      </w:tblPr>
      <w:tblGrid>
        <w:gridCol w:w="652"/>
        <w:gridCol w:w="818"/>
        <w:gridCol w:w="3615"/>
        <w:gridCol w:w="3615"/>
        <w:gridCol w:w="898"/>
        <w:gridCol w:w="858"/>
      </w:tblGrid>
      <w:tr w:rsidR="006F3219" w:rsidRPr="00EC1E3B" w:rsidTr="00D10732">
        <w:trPr>
          <w:trHeight w:val="510"/>
        </w:trPr>
        <w:tc>
          <w:tcPr>
            <w:tcW w:w="0" w:type="auto"/>
            <w:gridSpan w:val="6"/>
            <w:vAlign w:val="center"/>
          </w:tcPr>
          <w:p w:rsidR="006F3219" w:rsidRPr="006F3219" w:rsidRDefault="006F3219" w:rsidP="006F3219">
            <w:pPr>
              <w:jc w:val="center"/>
              <w:rPr>
                <w:b/>
                <w:bCs/>
                <w:sz w:val="24"/>
                <w:szCs w:val="24"/>
                <w:u w:val="single"/>
              </w:rPr>
            </w:pPr>
            <w:r w:rsidRPr="006F3219">
              <w:rPr>
                <w:b/>
                <w:bCs/>
                <w:sz w:val="24"/>
                <w:szCs w:val="24"/>
                <w:u w:val="single"/>
              </w:rPr>
              <w:t>6.5 Metallteile, außen + innen</w:t>
            </w:r>
          </w:p>
          <w:p w:rsidR="006F3219" w:rsidRPr="00B9301B" w:rsidRDefault="006F3219" w:rsidP="006F3219">
            <w:pPr>
              <w:jc w:val="center"/>
              <w:rPr>
                <w:b/>
                <w:bCs/>
                <w:sz w:val="24"/>
                <w:szCs w:val="24"/>
                <w:u w:val="single"/>
              </w:rPr>
            </w:pPr>
            <w:r w:rsidRPr="006F3219">
              <w:rPr>
                <w:b/>
                <w:bCs/>
                <w:sz w:val="24"/>
                <w:szCs w:val="24"/>
                <w:u w:val="single"/>
              </w:rPr>
              <w:t>Instandsetzungsanstrich</w:t>
            </w:r>
          </w:p>
        </w:tc>
      </w:tr>
      <w:tr w:rsidR="006F3219" w:rsidRPr="00EC1E3B" w:rsidTr="00D10732">
        <w:tc>
          <w:tcPr>
            <w:tcW w:w="0" w:type="auto"/>
          </w:tcPr>
          <w:p w:rsidR="006F3219" w:rsidRPr="00EC1E3B" w:rsidRDefault="006F3219" w:rsidP="00D10732">
            <w:pPr>
              <w:rPr>
                <w:sz w:val="24"/>
              </w:rPr>
            </w:pPr>
            <w:r w:rsidRPr="00EC1E3B">
              <w:rPr>
                <w:sz w:val="24"/>
              </w:rPr>
              <w:t>Lfd.- Nr.</w:t>
            </w:r>
          </w:p>
        </w:tc>
        <w:tc>
          <w:tcPr>
            <w:tcW w:w="0" w:type="auto"/>
          </w:tcPr>
          <w:p w:rsidR="006F3219" w:rsidRPr="00EC1E3B" w:rsidRDefault="006F3219" w:rsidP="00D10732">
            <w:pPr>
              <w:rPr>
                <w:sz w:val="24"/>
              </w:rPr>
            </w:pPr>
            <w:r w:rsidRPr="00EC1E3B">
              <w:rPr>
                <w:sz w:val="24"/>
              </w:rPr>
              <w:t>Stück-zahl</w:t>
            </w:r>
          </w:p>
        </w:tc>
        <w:tc>
          <w:tcPr>
            <w:tcW w:w="0" w:type="auto"/>
            <w:gridSpan w:val="2"/>
          </w:tcPr>
          <w:p w:rsidR="006F3219" w:rsidRPr="00EC1E3B" w:rsidRDefault="006F3219" w:rsidP="00D10732">
            <w:pPr>
              <w:jc w:val="center"/>
              <w:rPr>
                <w:sz w:val="24"/>
              </w:rPr>
            </w:pPr>
            <w:r w:rsidRPr="00EC1E3B">
              <w:rPr>
                <w:sz w:val="24"/>
              </w:rPr>
              <w:t>Gegenstand</w:t>
            </w:r>
          </w:p>
        </w:tc>
        <w:tc>
          <w:tcPr>
            <w:tcW w:w="0" w:type="auto"/>
          </w:tcPr>
          <w:p w:rsidR="006F3219" w:rsidRPr="00EC1E3B" w:rsidRDefault="006F3219" w:rsidP="00D10732">
            <w:pPr>
              <w:rPr>
                <w:sz w:val="24"/>
              </w:rPr>
            </w:pPr>
            <w:r w:rsidRPr="00EC1E3B">
              <w:rPr>
                <w:sz w:val="24"/>
              </w:rPr>
              <w:t>Preis je Einheit</w:t>
            </w:r>
          </w:p>
        </w:tc>
        <w:tc>
          <w:tcPr>
            <w:tcW w:w="0" w:type="auto"/>
          </w:tcPr>
          <w:p w:rsidR="006F3219" w:rsidRPr="00EC1E3B" w:rsidRDefault="006F3219" w:rsidP="00D10732">
            <w:pPr>
              <w:rPr>
                <w:sz w:val="24"/>
              </w:rPr>
            </w:pPr>
            <w:r w:rsidRPr="00EC1E3B">
              <w:rPr>
                <w:sz w:val="24"/>
              </w:rPr>
              <w:t>Betrag</w:t>
            </w:r>
          </w:p>
        </w:tc>
      </w:tr>
      <w:tr w:rsidR="006F3219" w:rsidRPr="00EC1E3B" w:rsidTr="00D10732">
        <w:tc>
          <w:tcPr>
            <w:tcW w:w="0" w:type="auto"/>
            <w:tcBorders>
              <w:bottom w:val="nil"/>
            </w:tcBorders>
          </w:tcPr>
          <w:p w:rsidR="006F3219" w:rsidRPr="00EC1E3B" w:rsidRDefault="006F3219" w:rsidP="00D10732">
            <w:pPr>
              <w:rPr>
                <w:sz w:val="24"/>
              </w:rPr>
            </w:pPr>
          </w:p>
        </w:tc>
        <w:tc>
          <w:tcPr>
            <w:tcW w:w="0" w:type="auto"/>
            <w:tcBorders>
              <w:bottom w:val="nil"/>
            </w:tcBorders>
          </w:tcPr>
          <w:p w:rsidR="006F3219" w:rsidRPr="00EC1E3B" w:rsidRDefault="006F3219" w:rsidP="00D10732">
            <w:pPr>
              <w:rPr>
                <w:sz w:val="24"/>
              </w:rPr>
            </w:pPr>
          </w:p>
        </w:tc>
        <w:tc>
          <w:tcPr>
            <w:tcW w:w="0" w:type="auto"/>
            <w:gridSpan w:val="2"/>
            <w:vMerge w:val="restart"/>
          </w:tcPr>
          <w:p w:rsidR="006F3219" w:rsidRPr="004A52BB" w:rsidRDefault="006F3219" w:rsidP="00D10732">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6F3219" w:rsidRPr="004A52BB" w:rsidRDefault="006F3219"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6F3219" w:rsidRDefault="006F3219" w:rsidP="00D10732">
            <w:pPr>
              <w:jc w:val="center"/>
              <w:rPr>
                <w:sz w:val="24"/>
              </w:rPr>
            </w:pPr>
            <w:r w:rsidRPr="004A52BB">
              <w:rPr>
                <w:sz w:val="24"/>
              </w:rPr>
              <w:t>(Art, Lage, Beschaffenheit)</w:t>
            </w:r>
          </w:p>
          <w:p w:rsidR="006F3219" w:rsidRPr="00E10B03" w:rsidRDefault="006F3219" w:rsidP="00D10732">
            <w:pPr>
              <w:jc w:val="center"/>
              <w:rPr>
                <w:sz w:val="24"/>
              </w:rPr>
            </w:pPr>
          </w:p>
          <w:p w:rsidR="006F3219" w:rsidRPr="006F3219" w:rsidRDefault="006F3219" w:rsidP="006F3219">
            <w:pPr>
              <w:jc w:val="both"/>
              <w:rPr>
                <w:sz w:val="24"/>
              </w:rPr>
            </w:pPr>
            <w:r w:rsidRPr="006F3219">
              <w:rPr>
                <w:sz w:val="24"/>
              </w:rPr>
              <w:t>Schadhafte Altanstriche bis auf den tragfähigen Untergrund</w:t>
            </w:r>
            <w:r>
              <w:rPr>
                <w:sz w:val="24"/>
              </w:rPr>
              <w:t xml:space="preserve"> </w:t>
            </w:r>
            <w:r w:rsidRPr="006F3219">
              <w:rPr>
                <w:sz w:val="24"/>
              </w:rPr>
              <w:t>entfernen. Untergrund reinigen und sorgfältig</w:t>
            </w:r>
            <w:r>
              <w:rPr>
                <w:sz w:val="24"/>
              </w:rPr>
              <w:t xml:space="preserve"> blank </w:t>
            </w:r>
            <w:r w:rsidRPr="006F3219">
              <w:rPr>
                <w:sz w:val="24"/>
              </w:rPr>
              <w:t>entrosten.</w:t>
            </w:r>
            <w:r w:rsidR="00296533">
              <w:rPr>
                <w:sz w:val="24"/>
              </w:rPr>
              <w:t xml:space="preserve"> </w:t>
            </w:r>
            <w:r w:rsidRPr="006F3219">
              <w:rPr>
                <w:b/>
                <w:sz w:val="24"/>
              </w:rPr>
              <w:t>Grundanstrich</w:t>
            </w:r>
            <w:r w:rsidRPr="006F3219">
              <w:rPr>
                <w:sz w:val="24"/>
              </w:rPr>
              <w:t xml:space="preserve"> mit einem Rostschutzgrund wie z. B.</w:t>
            </w:r>
            <w:r w:rsidR="00296533">
              <w:rPr>
                <w:sz w:val="24"/>
              </w:rPr>
              <w:t xml:space="preserve"> </w:t>
            </w:r>
            <w:r w:rsidRPr="006F3219">
              <w:rPr>
                <w:sz w:val="24"/>
              </w:rPr>
              <w:t>AURO Rostschutzgrund Nr. 234 nach Herstellerangabe.</w:t>
            </w:r>
          </w:p>
          <w:p w:rsidR="006F3219" w:rsidRPr="006F3219" w:rsidRDefault="006F3219" w:rsidP="006F3219">
            <w:pPr>
              <w:jc w:val="both"/>
              <w:rPr>
                <w:b/>
                <w:sz w:val="24"/>
              </w:rPr>
            </w:pPr>
            <w:r w:rsidRPr="006F3219">
              <w:rPr>
                <w:b/>
                <w:sz w:val="24"/>
              </w:rPr>
              <w:t>Zwischenschliff:</w:t>
            </w:r>
          </w:p>
          <w:p w:rsidR="006F3219" w:rsidRPr="006F3219" w:rsidRDefault="006F3219" w:rsidP="006F3219">
            <w:pPr>
              <w:jc w:val="both"/>
              <w:rPr>
                <w:sz w:val="24"/>
              </w:rPr>
            </w:pPr>
            <w:r w:rsidRPr="006F3219">
              <w:rPr>
                <w:b/>
                <w:sz w:val="24"/>
              </w:rPr>
              <w:t>Erster Zwischenanstrich</w:t>
            </w:r>
            <w:r w:rsidR="007505CE">
              <w:rPr>
                <w:b/>
                <w:sz w:val="24"/>
              </w:rPr>
              <w:t>:</w:t>
            </w:r>
            <w:r w:rsidRPr="006F3219">
              <w:rPr>
                <w:sz w:val="24"/>
              </w:rPr>
              <w:t xml:space="preserve"> wie </w:t>
            </w:r>
            <w:r w:rsidR="007505CE">
              <w:rPr>
                <w:sz w:val="24"/>
              </w:rPr>
              <w:t>zu</w:t>
            </w:r>
            <w:r w:rsidRPr="006F3219">
              <w:rPr>
                <w:sz w:val="24"/>
              </w:rPr>
              <w:t>vor</w:t>
            </w:r>
            <w:r>
              <w:rPr>
                <w:sz w:val="24"/>
              </w:rPr>
              <w:t>.</w:t>
            </w:r>
          </w:p>
          <w:p w:rsidR="006F3219" w:rsidRPr="006F3219" w:rsidRDefault="006F3219" w:rsidP="006F3219">
            <w:pPr>
              <w:jc w:val="both"/>
              <w:rPr>
                <w:b/>
                <w:sz w:val="24"/>
              </w:rPr>
            </w:pPr>
            <w:r w:rsidRPr="006F3219">
              <w:rPr>
                <w:b/>
                <w:sz w:val="24"/>
              </w:rPr>
              <w:t>Zwischenschliff:</w:t>
            </w:r>
          </w:p>
          <w:p w:rsidR="006F3219" w:rsidRPr="006F3219" w:rsidRDefault="006F3219" w:rsidP="006F3219">
            <w:pPr>
              <w:jc w:val="both"/>
              <w:rPr>
                <w:sz w:val="24"/>
              </w:rPr>
            </w:pPr>
            <w:r w:rsidRPr="006F3219">
              <w:rPr>
                <w:b/>
                <w:sz w:val="24"/>
              </w:rPr>
              <w:t>Zweiter Zwischenanstrich</w:t>
            </w:r>
            <w:r w:rsidRPr="006F3219">
              <w:rPr>
                <w:sz w:val="24"/>
              </w:rPr>
              <w:t xml:space="preserve"> mit einem lösemittelfreien</w:t>
            </w:r>
            <w:r>
              <w:rPr>
                <w:sz w:val="24"/>
              </w:rPr>
              <w:t xml:space="preserve"> </w:t>
            </w:r>
            <w:r w:rsidRPr="006F3219">
              <w:rPr>
                <w:sz w:val="24"/>
              </w:rPr>
              <w:t>Decklacksystem wie z. B. AURO Decklack, glänzend</w:t>
            </w:r>
            <w:r>
              <w:rPr>
                <w:sz w:val="24"/>
              </w:rPr>
              <w:t xml:space="preserve"> </w:t>
            </w:r>
            <w:r w:rsidRPr="006F3219">
              <w:rPr>
                <w:sz w:val="24"/>
              </w:rPr>
              <w:t>Nr. 2</w:t>
            </w:r>
            <w:r>
              <w:rPr>
                <w:sz w:val="24"/>
              </w:rPr>
              <w:t xml:space="preserve">50 oder Nr. 260 seidenmatt (nur </w:t>
            </w:r>
            <w:r w:rsidRPr="006F3219">
              <w:rPr>
                <w:sz w:val="24"/>
              </w:rPr>
              <w:t>für innen) nach</w:t>
            </w:r>
            <w:r>
              <w:rPr>
                <w:sz w:val="24"/>
              </w:rPr>
              <w:t xml:space="preserve"> </w:t>
            </w:r>
            <w:r w:rsidRPr="006F3219">
              <w:rPr>
                <w:sz w:val="24"/>
              </w:rPr>
              <w:t>Herstellerangabe.</w:t>
            </w:r>
          </w:p>
          <w:p w:rsidR="006F3219" w:rsidRPr="006F3219" w:rsidRDefault="006F3219" w:rsidP="006F3219">
            <w:pPr>
              <w:jc w:val="both"/>
              <w:rPr>
                <w:b/>
                <w:sz w:val="24"/>
              </w:rPr>
            </w:pPr>
            <w:r w:rsidRPr="006F3219">
              <w:rPr>
                <w:b/>
                <w:sz w:val="24"/>
              </w:rPr>
              <w:t>Zwischenschliff:</w:t>
            </w:r>
          </w:p>
          <w:p w:rsidR="006F3219" w:rsidRPr="006F3219" w:rsidRDefault="006F3219" w:rsidP="006F3219">
            <w:pPr>
              <w:jc w:val="both"/>
              <w:rPr>
                <w:sz w:val="24"/>
              </w:rPr>
            </w:pPr>
            <w:r w:rsidRPr="006F3219">
              <w:rPr>
                <w:b/>
                <w:sz w:val="24"/>
              </w:rPr>
              <w:t>Schlussanstrich</w:t>
            </w:r>
            <w:r w:rsidR="007505CE">
              <w:rPr>
                <w:b/>
                <w:sz w:val="24"/>
              </w:rPr>
              <w:t>:</w:t>
            </w:r>
            <w:r w:rsidRPr="006F3219">
              <w:rPr>
                <w:sz w:val="24"/>
              </w:rPr>
              <w:t xml:space="preserve"> wie </w:t>
            </w:r>
            <w:r w:rsidR="007505CE">
              <w:rPr>
                <w:sz w:val="24"/>
              </w:rPr>
              <w:t>zu</w:t>
            </w:r>
            <w:r w:rsidRPr="006F3219">
              <w:rPr>
                <w:sz w:val="24"/>
              </w:rPr>
              <w:t>vor.</w:t>
            </w:r>
          </w:p>
          <w:p w:rsidR="006F3219" w:rsidRPr="00EC16A3" w:rsidRDefault="006F3219" w:rsidP="006F3219">
            <w:pPr>
              <w:jc w:val="right"/>
              <w:rPr>
                <w:b/>
                <w:sz w:val="24"/>
              </w:rPr>
            </w:pPr>
            <w:r w:rsidRPr="006F3219">
              <w:rPr>
                <w:b/>
                <w:bCs/>
                <w:sz w:val="24"/>
              </w:rPr>
              <w:t xml:space="preserve">EURO /qm o. </w:t>
            </w:r>
            <w:proofErr w:type="spellStart"/>
            <w:r w:rsidRPr="006F3219">
              <w:rPr>
                <w:b/>
                <w:bCs/>
                <w:sz w:val="24"/>
              </w:rPr>
              <w:t>lfdm</w:t>
            </w:r>
            <w:proofErr w:type="spellEnd"/>
          </w:p>
        </w:tc>
        <w:tc>
          <w:tcPr>
            <w:tcW w:w="0" w:type="auto"/>
            <w:tcBorders>
              <w:bottom w:val="nil"/>
            </w:tcBorders>
          </w:tcPr>
          <w:p w:rsidR="006F3219" w:rsidRPr="00EC1E3B" w:rsidRDefault="006F3219" w:rsidP="00D10732">
            <w:pPr>
              <w:rPr>
                <w:sz w:val="24"/>
              </w:rPr>
            </w:pPr>
          </w:p>
        </w:tc>
        <w:tc>
          <w:tcPr>
            <w:tcW w:w="0" w:type="auto"/>
            <w:tcBorders>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Pr>
          <w:p w:rsidR="006F3219" w:rsidRPr="00EC1E3B" w:rsidRDefault="006F321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gridSpan w:val="2"/>
            <w:vMerge/>
            <w:tcBorders>
              <w:bottom w:val="nil"/>
            </w:tcBorders>
          </w:tcPr>
          <w:p w:rsidR="006F3219" w:rsidRPr="00EC1E3B" w:rsidRDefault="006F321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right w:val="nil"/>
            </w:tcBorders>
          </w:tcPr>
          <w:p w:rsidR="006F3219" w:rsidRPr="00EC1E3B" w:rsidRDefault="006F3219" w:rsidP="00D10732">
            <w:pPr>
              <w:rPr>
                <w:sz w:val="24"/>
              </w:rPr>
            </w:pPr>
          </w:p>
        </w:tc>
        <w:tc>
          <w:tcPr>
            <w:tcW w:w="0" w:type="auto"/>
            <w:tcBorders>
              <w:top w:val="nil"/>
              <w:left w:val="nil"/>
              <w:bottom w:val="nil"/>
            </w:tcBorders>
          </w:tcPr>
          <w:p w:rsidR="006F3219" w:rsidRPr="00EC1E3B" w:rsidRDefault="006F3219" w:rsidP="00D10732">
            <w:pPr>
              <w:jc w:val="right"/>
              <w:rPr>
                <w:sz w:val="24"/>
              </w:rPr>
            </w:pPr>
          </w:p>
        </w:tc>
        <w:tc>
          <w:tcPr>
            <w:tcW w:w="0" w:type="auto"/>
            <w:tcBorders>
              <w:top w:val="nil"/>
              <w:bottom w:val="nil"/>
            </w:tcBorders>
          </w:tcPr>
          <w:p w:rsidR="006F3219" w:rsidRPr="00EC1E3B" w:rsidRDefault="006F3219" w:rsidP="00D10732">
            <w:pPr>
              <w:rPr>
                <w:sz w:val="24"/>
              </w:rPr>
            </w:pPr>
          </w:p>
        </w:tc>
        <w:tc>
          <w:tcPr>
            <w:tcW w:w="0" w:type="auto"/>
            <w:tcBorders>
              <w:top w:val="nil"/>
              <w:bottom w:val="nil"/>
            </w:tcBorders>
          </w:tcPr>
          <w:p w:rsidR="006F3219" w:rsidRPr="00EC1E3B" w:rsidRDefault="006F3219" w:rsidP="00D10732">
            <w:pPr>
              <w:rPr>
                <w:sz w:val="24"/>
              </w:rPr>
            </w:pPr>
          </w:p>
        </w:tc>
      </w:tr>
      <w:tr w:rsidR="006F3219" w:rsidRPr="00EC1E3B" w:rsidTr="00D10732">
        <w:tc>
          <w:tcPr>
            <w:tcW w:w="0" w:type="auto"/>
            <w:tcBorders>
              <w:top w:val="nil"/>
            </w:tcBorders>
          </w:tcPr>
          <w:p w:rsidR="006F3219" w:rsidRPr="00EC1E3B" w:rsidRDefault="006F3219" w:rsidP="00D10732">
            <w:pPr>
              <w:rPr>
                <w:sz w:val="24"/>
              </w:rPr>
            </w:pPr>
          </w:p>
        </w:tc>
        <w:tc>
          <w:tcPr>
            <w:tcW w:w="0" w:type="auto"/>
            <w:tcBorders>
              <w:top w:val="nil"/>
            </w:tcBorders>
          </w:tcPr>
          <w:p w:rsidR="006F3219" w:rsidRPr="00EC1E3B" w:rsidRDefault="006F3219" w:rsidP="00D10732">
            <w:pPr>
              <w:rPr>
                <w:sz w:val="24"/>
              </w:rPr>
            </w:pPr>
          </w:p>
        </w:tc>
        <w:tc>
          <w:tcPr>
            <w:tcW w:w="0" w:type="auto"/>
            <w:gridSpan w:val="2"/>
            <w:tcBorders>
              <w:top w:val="nil"/>
            </w:tcBorders>
          </w:tcPr>
          <w:p w:rsidR="006F3219" w:rsidRPr="00EC1E3B" w:rsidRDefault="006F3219" w:rsidP="00D10732">
            <w:pPr>
              <w:pStyle w:val="TableParagraph"/>
              <w:spacing w:line="247" w:lineRule="exact"/>
              <w:rPr>
                <w:rFonts w:asciiTheme="minorHAnsi" w:hAnsiTheme="minorHAnsi"/>
                <w:sz w:val="24"/>
                <w:lang w:val="de-DE"/>
              </w:rPr>
            </w:pPr>
          </w:p>
        </w:tc>
        <w:tc>
          <w:tcPr>
            <w:tcW w:w="0" w:type="auto"/>
            <w:tcBorders>
              <w:top w:val="nil"/>
            </w:tcBorders>
          </w:tcPr>
          <w:p w:rsidR="006F3219" w:rsidRPr="00EC1E3B" w:rsidRDefault="006F3219" w:rsidP="00D10732">
            <w:pPr>
              <w:rPr>
                <w:sz w:val="24"/>
              </w:rPr>
            </w:pPr>
          </w:p>
        </w:tc>
        <w:tc>
          <w:tcPr>
            <w:tcW w:w="0" w:type="auto"/>
            <w:tcBorders>
              <w:top w:val="nil"/>
            </w:tcBorders>
          </w:tcPr>
          <w:p w:rsidR="006F3219" w:rsidRPr="00EC1E3B" w:rsidRDefault="006F3219" w:rsidP="00D10732">
            <w:pPr>
              <w:rPr>
                <w:sz w:val="24"/>
              </w:rPr>
            </w:pPr>
          </w:p>
        </w:tc>
      </w:tr>
    </w:tbl>
    <w:p w:rsidR="003470F0" w:rsidRDefault="003470F0"/>
    <w:p w:rsidR="003470F0" w:rsidRDefault="003470F0">
      <w:r>
        <w:br w:type="page"/>
      </w:r>
    </w:p>
    <w:tbl>
      <w:tblPr>
        <w:tblStyle w:val="Tabellenraster"/>
        <w:tblW w:w="0" w:type="auto"/>
        <w:tblLook w:val="04A0" w:firstRow="1" w:lastRow="0" w:firstColumn="1" w:lastColumn="0" w:noHBand="0" w:noVBand="1"/>
      </w:tblPr>
      <w:tblGrid>
        <w:gridCol w:w="652"/>
        <w:gridCol w:w="818"/>
        <w:gridCol w:w="5426"/>
        <w:gridCol w:w="1804"/>
        <w:gridCol w:w="898"/>
        <w:gridCol w:w="858"/>
      </w:tblGrid>
      <w:tr w:rsidR="003470F0" w:rsidRPr="00EC1E3B" w:rsidTr="000939A8">
        <w:trPr>
          <w:trHeight w:val="510"/>
        </w:trPr>
        <w:tc>
          <w:tcPr>
            <w:tcW w:w="0" w:type="auto"/>
            <w:gridSpan w:val="6"/>
            <w:vAlign w:val="center"/>
          </w:tcPr>
          <w:p w:rsidR="003470F0" w:rsidRPr="00EC16A3" w:rsidRDefault="003470F0" w:rsidP="000939A8">
            <w:pPr>
              <w:jc w:val="center"/>
              <w:rPr>
                <w:b/>
                <w:bCs/>
                <w:sz w:val="24"/>
                <w:szCs w:val="24"/>
                <w:u w:val="single"/>
              </w:rPr>
            </w:pPr>
            <w:r>
              <w:rPr>
                <w:b/>
                <w:bCs/>
                <w:sz w:val="24"/>
                <w:szCs w:val="24"/>
                <w:u w:val="single"/>
              </w:rPr>
              <w:t>6.6</w:t>
            </w:r>
            <w:r w:rsidRPr="00EC16A3">
              <w:rPr>
                <w:b/>
                <w:bCs/>
                <w:sz w:val="24"/>
                <w:szCs w:val="24"/>
                <w:u w:val="single"/>
              </w:rPr>
              <w:t xml:space="preserve"> Metallteile, außen + innen</w:t>
            </w:r>
            <w:r>
              <w:rPr>
                <w:b/>
                <w:bCs/>
                <w:sz w:val="24"/>
                <w:szCs w:val="24"/>
                <w:u w:val="single"/>
              </w:rPr>
              <w:t xml:space="preserve">, COLOURS FOR LIFE </w:t>
            </w:r>
            <w:r w:rsidR="007505CE">
              <w:rPr>
                <w:b/>
                <w:bCs/>
                <w:sz w:val="24"/>
                <w:szCs w:val="24"/>
                <w:u w:val="single"/>
              </w:rPr>
              <w:t xml:space="preserve">Lack, </w:t>
            </w:r>
            <w:r w:rsidRPr="001638E2">
              <w:rPr>
                <w:b/>
                <w:bCs/>
                <w:sz w:val="24"/>
                <w:szCs w:val="24"/>
                <w:u w:val="single"/>
              </w:rPr>
              <w:t>wasserverdünnbar, lösemittelfrei</w:t>
            </w:r>
            <w:r>
              <w:rPr>
                <w:b/>
                <w:bCs/>
                <w:sz w:val="24"/>
                <w:szCs w:val="24"/>
                <w:u w:val="single"/>
              </w:rPr>
              <w:t>,</w:t>
            </w:r>
          </w:p>
          <w:p w:rsidR="003470F0" w:rsidRPr="00B9301B" w:rsidRDefault="003470F0" w:rsidP="000939A8">
            <w:pPr>
              <w:jc w:val="center"/>
              <w:rPr>
                <w:b/>
                <w:bCs/>
                <w:sz w:val="24"/>
                <w:szCs w:val="24"/>
                <w:u w:val="single"/>
              </w:rPr>
            </w:pPr>
            <w:r w:rsidRPr="00EC16A3">
              <w:rPr>
                <w:b/>
                <w:bCs/>
                <w:sz w:val="24"/>
                <w:szCs w:val="24"/>
                <w:u w:val="single"/>
              </w:rPr>
              <w:t>Instandhaltungsanstrich</w:t>
            </w:r>
          </w:p>
        </w:tc>
      </w:tr>
      <w:tr w:rsidR="003470F0" w:rsidRPr="00EC1E3B" w:rsidTr="000939A8">
        <w:tc>
          <w:tcPr>
            <w:tcW w:w="0" w:type="auto"/>
          </w:tcPr>
          <w:p w:rsidR="003470F0" w:rsidRPr="00EC1E3B" w:rsidRDefault="003470F0" w:rsidP="000939A8">
            <w:pPr>
              <w:rPr>
                <w:sz w:val="24"/>
              </w:rPr>
            </w:pPr>
            <w:r w:rsidRPr="00EC1E3B">
              <w:rPr>
                <w:sz w:val="24"/>
              </w:rPr>
              <w:t>Lfd.- Nr.</w:t>
            </w:r>
          </w:p>
        </w:tc>
        <w:tc>
          <w:tcPr>
            <w:tcW w:w="0" w:type="auto"/>
          </w:tcPr>
          <w:p w:rsidR="003470F0" w:rsidRPr="00EC1E3B" w:rsidRDefault="003470F0" w:rsidP="000939A8">
            <w:pPr>
              <w:rPr>
                <w:sz w:val="24"/>
              </w:rPr>
            </w:pPr>
            <w:r w:rsidRPr="00EC1E3B">
              <w:rPr>
                <w:sz w:val="24"/>
              </w:rPr>
              <w:t>Stück-zahl</w:t>
            </w:r>
          </w:p>
        </w:tc>
        <w:tc>
          <w:tcPr>
            <w:tcW w:w="0" w:type="auto"/>
            <w:gridSpan w:val="2"/>
          </w:tcPr>
          <w:p w:rsidR="003470F0" w:rsidRPr="00EC1E3B" w:rsidRDefault="003470F0" w:rsidP="000939A8">
            <w:pPr>
              <w:jc w:val="center"/>
              <w:rPr>
                <w:sz w:val="24"/>
              </w:rPr>
            </w:pPr>
            <w:r w:rsidRPr="00EC1E3B">
              <w:rPr>
                <w:sz w:val="24"/>
              </w:rPr>
              <w:t>Gegenstand</w:t>
            </w:r>
          </w:p>
        </w:tc>
        <w:tc>
          <w:tcPr>
            <w:tcW w:w="0" w:type="auto"/>
          </w:tcPr>
          <w:p w:rsidR="003470F0" w:rsidRPr="00EC1E3B" w:rsidRDefault="003470F0" w:rsidP="000939A8">
            <w:pPr>
              <w:rPr>
                <w:sz w:val="24"/>
              </w:rPr>
            </w:pPr>
            <w:r w:rsidRPr="00EC1E3B">
              <w:rPr>
                <w:sz w:val="24"/>
              </w:rPr>
              <w:t>Preis je Einheit</w:t>
            </w:r>
          </w:p>
        </w:tc>
        <w:tc>
          <w:tcPr>
            <w:tcW w:w="0" w:type="auto"/>
          </w:tcPr>
          <w:p w:rsidR="003470F0" w:rsidRPr="00EC1E3B" w:rsidRDefault="003470F0" w:rsidP="000939A8">
            <w:pPr>
              <w:rPr>
                <w:sz w:val="24"/>
              </w:rPr>
            </w:pPr>
            <w:r w:rsidRPr="00EC1E3B">
              <w:rPr>
                <w:sz w:val="24"/>
              </w:rPr>
              <w:t>Betrag</w:t>
            </w:r>
          </w:p>
        </w:tc>
      </w:tr>
      <w:tr w:rsidR="003470F0" w:rsidRPr="00EC1E3B" w:rsidTr="000939A8">
        <w:tc>
          <w:tcPr>
            <w:tcW w:w="0" w:type="auto"/>
            <w:tcBorders>
              <w:bottom w:val="nil"/>
            </w:tcBorders>
          </w:tcPr>
          <w:p w:rsidR="003470F0" w:rsidRPr="00EC1E3B" w:rsidRDefault="003470F0" w:rsidP="000939A8">
            <w:pPr>
              <w:rPr>
                <w:sz w:val="24"/>
              </w:rPr>
            </w:pPr>
          </w:p>
        </w:tc>
        <w:tc>
          <w:tcPr>
            <w:tcW w:w="0" w:type="auto"/>
            <w:tcBorders>
              <w:bottom w:val="nil"/>
            </w:tcBorders>
          </w:tcPr>
          <w:p w:rsidR="003470F0" w:rsidRPr="00EC1E3B" w:rsidRDefault="003470F0" w:rsidP="000939A8">
            <w:pPr>
              <w:rPr>
                <w:sz w:val="24"/>
              </w:rPr>
            </w:pPr>
          </w:p>
        </w:tc>
        <w:tc>
          <w:tcPr>
            <w:tcW w:w="0" w:type="auto"/>
            <w:gridSpan w:val="2"/>
            <w:vMerge w:val="restart"/>
          </w:tcPr>
          <w:p w:rsidR="003470F0" w:rsidRPr="004A52BB" w:rsidRDefault="003470F0" w:rsidP="000939A8">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rsidR="003470F0" w:rsidRPr="004A52BB" w:rsidRDefault="003470F0"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3470F0" w:rsidRDefault="003470F0" w:rsidP="000939A8">
            <w:pPr>
              <w:jc w:val="center"/>
              <w:rPr>
                <w:sz w:val="24"/>
              </w:rPr>
            </w:pPr>
            <w:r w:rsidRPr="004A52BB">
              <w:rPr>
                <w:sz w:val="24"/>
              </w:rPr>
              <w:t>(Art, Lage, Beschaffenheit)</w:t>
            </w:r>
          </w:p>
          <w:p w:rsidR="003470F0" w:rsidRPr="00E10B03" w:rsidRDefault="003470F0" w:rsidP="000939A8">
            <w:pPr>
              <w:jc w:val="center"/>
              <w:rPr>
                <w:sz w:val="24"/>
              </w:rPr>
            </w:pPr>
          </w:p>
          <w:p w:rsidR="003470F0" w:rsidRPr="00EC16A3" w:rsidRDefault="00E7553C" w:rsidP="000939A8">
            <w:pPr>
              <w:jc w:val="both"/>
              <w:rPr>
                <w:sz w:val="24"/>
              </w:rPr>
            </w:pPr>
            <w:r w:rsidRPr="006F3219">
              <w:rPr>
                <w:sz w:val="24"/>
              </w:rPr>
              <w:t>Schadhafte Altanstriche bis auf den tragfähigen Untergrund</w:t>
            </w:r>
            <w:r>
              <w:rPr>
                <w:sz w:val="24"/>
              </w:rPr>
              <w:t xml:space="preserve"> entfernen, </w:t>
            </w:r>
            <w:r w:rsidR="003470F0" w:rsidRPr="00EC16A3">
              <w:rPr>
                <w:sz w:val="24"/>
              </w:rPr>
              <w:t>gründlich</w:t>
            </w:r>
            <w:r w:rsidR="003470F0">
              <w:rPr>
                <w:sz w:val="24"/>
              </w:rPr>
              <w:t xml:space="preserve"> </w:t>
            </w:r>
            <w:r w:rsidR="003470F0" w:rsidRPr="00EC16A3">
              <w:rPr>
                <w:sz w:val="24"/>
              </w:rPr>
              <w:t>reinigen, anschleifen, entstauben und auf Eignung als</w:t>
            </w:r>
            <w:r w:rsidR="003470F0">
              <w:rPr>
                <w:sz w:val="24"/>
              </w:rPr>
              <w:t xml:space="preserve"> </w:t>
            </w:r>
            <w:r w:rsidR="003470F0" w:rsidRPr="00EC16A3">
              <w:rPr>
                <w:sz w:val="24"/>
              </w:rPr>
              <w:t>Anstrichträger prüfen.</w:t>
            </w:r>
            <w:r w:rsidR="003470F0">
              <w:rPr>
                <w:sz w:val="24"/>
              </w:rPr>
              <w:t xml:space="preserve"> </w:t>
            </w:r>
            <w:r w:rsidR="003470F0" w:rsidRPr="00156B50">
              <w:rPr>
                <w:b/>
                <w:sz w:val="24"/>
              </w:rPr>
              <w:t>Grundieren</w:t>
            </w:r>
            <w:r w:rsidR="003470F0">
              <w:rPr>
                <w:b/>
                <w:sz w:val="24"/>
              </w:rPr>
              <w:t xml:space="preserve"> </w:t>
            </w:r>
            <w:r w:rsidR="003470F0" w:rsidRPr="00156B50">
              <w:rPr>
                <w:sz w:val="24"/>
              </w:rPr>
              <w:t>eventuelle</w:t>
            </w:r>
            <w:r w:rsidR="003470F0">
              <w:rPr>
                <w:sz w:val="24"/>
              </w:rPr>
              <w:t>r</w:t>
            </w:r>
            <w:r w:rsidR="003470F0">
              <w:rPr>
                <w:b/>
                <w:sz w:val="24"/>
              </w:rPr>
              <w:t xml:space="preserve"> </w:t>
            </w:r>
            <w:r w:rsidR="003470F0" w:rsidRPr="00156B50">
              <w:rPr>
                <w:sz w:val="24"/>
              </w:rPr>
              <w:t>blanke</w:t>
            </w:r>
            <w:r w:rsidR="003470F0">
              <w:rPr>
                <w:sz w:val="24"/>
              </w:rPr>
              <w:t>r Metallstellen mit COLOURS FOR LIFE Rostschutzgrund Nr. 519.</w:t>
            </w:r>
          </w:p>
          <w:p w:rsidR="003470F0" w:rsidRPr="00EC16A3" w:rsidRDefault="003470F0" w:rsidP="000939A8">
            <w:pPr>
              <w:jc w:val="both"/>
              <w:rPr>
                <w:sz w:val="24"/>
              </w:rPr>
            </w:pPr>
            <w:r w:rsidRPr="00EC16A3">
              <w:rPr>
                <w:b/>
                <w:sz w:val="24"/>
              </w:rPr>
              <w:t>Zwischenanstrich</w:t>
            </w:r>
            <w:r>
              <w:rPr>
                <w:b/>
                <w:sz w:val="24"/>
              </w:rPr>
              <w:t>:</w:t>
            </w:r>
            <w:r w:rsidRPr="00EC16A3">
              <w:rPr>
                <w:sz w:val="24"/>
              </w:rPr>
              <w:t xml:space="preserve"> mit einem lösemittelfreien, wasserverdünnbaren</w:t>
            </w:r>
            <w:r>
              <w:rPr>
                <w:sz w:val="24"/>
              </w:rPr>
              <w:t xml:space="preserve"> COLOURS FOR LIFE Lack</w:t>
            </w:r>
            <w:r w:rsidR="007505CE">
              <w:rPr>
                <w:sz w:val="24"/>
              </w:rPr>
              <w:t xml:space="preserve"> z.B. </w:t>
            </w:r>
            <w:r>
              <w:rPr>
                <w:sz w:val="24"/>
              </w:rPr>
              <w:t xml:space="preserve">matt Nr. 517 </w:t>
            </w:r>
            <w:r w:rsidRPr="00EC16A3">
              <w:rPr>
                <w:sz w:val="24"/>
              </w:rPr>
              <w:t>nach Herstellerangabe.</w:t>
            </w:r>
          </w:p>
          <w:p w:rsidR="003470F0" w:rsidRPr="00EC16A3" w:rsidRDefault="003470F0" w:rsidP="000939A8">
            <w:pPr>
              <w:jc w:val="both"/>
              <w:rPr>
                <w:b/>
                <w:sz w:val="24"/>
              </w:rPr>
            </w:pPr>
            <w:r w:rsidRPr="00EC16A3">
              <w:rPr>
                <w:b/>
                <w:sz w:val="24"/>
              </w:rPr>
              <w:t>Zwischenschliff:</w:t>
            </w:r>
          </w:p>
          <w:p w:rsidR="003470F0" w:rsidRPr="00EC16A3" w:rsidRDefault="003470F0" w:rsidP="000939A8">
            <w:pPr>
              <w:jc w:val="both"/>
              <w:rPr>
                <w:sz w:val="24"/>
              </w:rPr>
            </w:pPr>
            <w:r w:rsidRPr="00EC16A3">
              <w:rPr>
                <w:b/>
                <w:sz w:val="24"/>
              </w:rPr>
              <w:t>Schlussanstrich</w:t>
            </w:r>
            <w:r w:rsidR="007505CE">
              <w:rPr>
                <w:b/>
                <w:sz w:val="24"/>
              </w:rPr>
              <w:t>:</w:t>
            </w:r>
            <w:r w:rsidRPr="00EC16A3">
              <w:rPr>
                <w:sz w:val="24"/>
              </w:rPr>
              <w:t xml:space="preserve"> wie </w:t>
            </w:r>
            <w:r w:rsidR="007505CE">
              <w:rPr>
                <w:sz w:val="24"/>
              </w:rPr>
              <w:t>zu</w:t>
            </w:r>
            <w:r w:rsidRPr="00EC16A3">
              <w:rPr>
                <w:sz w:val="24"/>
              </w:rPr>
              <w:t>vor.</w:t>
            </w:r>
          </w:p>
          <w:p w:rsidR="003470F0" w:rsidRPr="00EC16A3" w:rsidRDefault="003470F0" w:rsidP="000939A8">
            <w:pPr>
              <w:jc w:val="right"/>
              <w:rPr>
                <w:b/>
                <w:sz w:val="24"/>
              </w:rPr>
            </w:pPr>
            <w:r w:rsidRPr="00EC16A3">
              <w:rPr>
                <w:b/>
                <w:bCs/>
                <w:sz w:val="24"/>
              </w:rPr>
              <w:t xml:space="preserve">EURO/qm </w:t>
            </w:r>
            <w:proofErr w:type="spellStart"/>
            <w:r w:rsidRPr="00EC16A3">
              <w:rPr>
                <w:b/>
                <w:bCs/>
                <w:sz w:val="24"/>
              </w:rPr>
              <w:t>o.lfdm</w:t>
            </w:r>
            <w:proofErr w:type="spellEnd"/>
          </w:p>
        </w:tc>
        <w:tc>
          <w:tcPr>
            <w:tcW w:w="0" w:type="auto"/>
            <w:tcBorders>
              <w:bottom w:val="nil"/>
            </w:tcBorders>
          </w:tcPr>
          <w:p w:rsidR="003470F0" w:rsidRPr="00EC1E3B" w:rsidRDefault="003470F0" w:rsidP="000939A8">
            <w:pPr>
              <w:rPr>
                <w:sz w:val="24"/>
              </w:rPr>
            </w:pPr>
          </w:p>
        </w:tc>
        <w:tc>
          <w:tcPr>
            <w:tcW w:w="0" w:type="auto"/>
            <w:tcBorders>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Pr>
          <w:p w:rsidR="003470F0" w:rsidRPr="00EC1E3B" w:rsidRDefault="003470F0"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c>
          <w:tcPr>
            <w:tcW w:w="0" w:type="auto"/>
            <w:gridSpan w:val="2"/>
            <w:vMerge/>
            <w:tcBorders>
              <w:bottom w:val="nil"/>
            </w:tcBorders>
          </w:tcPr>
          <w:p w:rsidR="003470F0" w:rsidRPr="00EC1E3B" w:rsidRDefault="003470F0"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rsidR="003470F0" w:rsidRPr="00EC1E3B" w:rsidRDefault="003470F0" w:rsidP="000939A8">
            <w:pPr>
              <w:rPr>
                <w:sz w:val="24"/>
              </w:rPr>
            </w:pPr>
          </w:p>
        </w:tc>
        <w:tc>
          <w:tcPr>
            <w:tcW w:w="0" w:type="auto"/>
            <w:tcBorders>
              <w:top w:val="nil"/>
              <w:bottom w:val="nil"/>
            </w:tcBorders>
          </w:tcPr>
          <w:p w:rsidR="003470F0" w:rsidRPr="00EC1E3B" w:rsidRDefault="003470F0" w:rsidP="000939A8">
            <w:pPr>
              <w:rPr>
                <w:sz w:val="24"/>
              </w:rPr>
            </w:pPr>
          </w:p>
        </w:tc>
      </w:tr>
      <w:tr w:rsidR="003470F0" w:rsidRPr="00EC1E3B" w:rsidTr="000939A8">
        <w:tc>
          <w:tcPr>
            <w:tcW w:w="0" w:type="auto"/>
            <w:tcBorders>
              <w:top w:val="nil"/>
              <w:bottom w:val="nil"/>
            </w:tcBorders>
          </w:tcPr>
          <w:p w:rsidR="003470F0" w:rsidRPr="00EC1E3B" w:rsidRDefault="003470F0" w:rsidP="003470F0">
            <w:pPr>
              <w:rPr>
                <w:sz w:val="24"/>
              </w:rPr>
            </w:pPr>
          </w:p>
        </w:tc>
        <w:tc>
          <w:tcPr>
            <w:tcW w:w="0" w:type="auto"/>
            <w:tcBorders>
              <w:top w:val="nil"/>
              <w:bottom w:val="nil"/>
            </w:tcBorders>
          </w:tcPr>
          <w:p w:rsidR="003470F0" w:rsidRPr="00EC1E3B" w:rsidRDefault="003470F0" w:rsidP="003470F0">
            <w:pPr>
              <w:rPr>
                <w:sz w:val="24"/>
              </w:rPr>
            </w:pPr>
          </w:p>
        </w:tc>
        <w:tc>
          <w:tcPr>
            <w:tcW w:w="0" w:type="auto"/>
            <w:tcBorders>
              <w:top w:val="nil"/>
              <w:bottom w:val="nil"/>
              <w:right w:val="nil"/>
            </w:tcBorders>
          </w:tcPr>
          <w:p w:rsidR="003470F0" w:rsidRPr="00F87315" w:rsidRDefault="003470F0" w:rsidP="003470F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rsidR="003470F0" w:rsidRPr="00EC1E3B" w:rsidRDefault="003470F0" w:rsidP="003470F0">
            <w:pPr>
              <w:jc w:val="right"/>
              <w:rPr>
                <w:sz w:val="24"/>
              </w:rPr>
            </w:pPr>
            <w:r w:rsidRPr="00EC1E3B">
              <w:rPr>
                <w:b/>
                <w:sz w:val="24"/>
              </w:rPr>
              <w:t>f.d.qm</w:t>
            </w:r>
          </w:p>
        </w:tc>
        <w:tc>
          <w:tcPr>
            <w:tcW w:w="0" w:type="auto"/>
            <w:tcBorders>
              <w:top w:val="nil"/>
              <w:bottom w:val="nil"/>
            </w:tcBorders>
          </w:tcPr>
          <w:p w:rsidR="003470F0" w:rsidRPr="00EC1E3B" w:rsidRDefault="003470F0" w:rsidP="003470F0">
            <w:pPr>
              <w:rPr>
                <w:sz w:val="24"/>
              </w:rPr>
            </w:pPr>
          </w:p>
        </w:tc>
        <w:tc>
          <w:tcPr>
            <w:tcW w:w="0" w:type="auto"/>
            <w:tcBorders>
              <w:top w:val="nil"/>
              <w:bottom w:val="nil"/>
            </w:tcBorders>
          </w:tcPr>
          <w:p w:rsidR="003470F0" w:rsidRPr="00EC1E3B" w:rsidRDefault="003470F0" w:rsidP="003470F0">
            <w:pPr>
              <w:rPr>
                <w:sz w:val="24"/>
              </w:rPr>
            </w:pPr>
          </w:p>
        </w:tc>
      </w:tr>
      <w:tr w:rsidR="003470F0" w:rsidRPr="00EC1E3B" w:rsidTr="000939A8">
        <w:tc>
          <w:tcPr>
            <w:tcW w:w="0" w:type="auto"/>
            <w:tcBorders>
              <w:top w:val="nil"/>
            </w:tcBorders>
          </w:tcPr>
          <w:p w:rsidR="003470F0" w:rsidRPr="00EC1E3B" w:rsidRDefault="003470F0" w:rsidP="003470F0">
            <w:pPr>
              <w:rPr>
                <w:sz w:val="24"/>
              </w:rPr>
            </w:pPr>
          </w:p>
        </w:tc>
        <w:tc>
          <w:tcPr>
            <w:tcW w:w="0" w:type="auto"/>
            <w:tcBorders>
              <w:top w:val="nil"/>
            </w:tcBorders>
          </w:tcPr>
          <w:p w:rsidR="003470F0" w:rsidRPr="00EC1E3B" w:rsidRDefault="003470F0" w:rsidP="003470F0">
            <w:pPr>
              <w:rPr>
                <w:sz w:val="24"/>
              </w:rPr>
            </w:pPr>
          </w:p>
        </w:tc>
        <w:tc>
          <w:tcPr>
            <w:tcW w:w="0" w:type="auto"/>
            <w:gridSpan w:val="2"/>
            <w:tcBorders>
              <w:top w:val="nil"/>
            </w:tcBorders>
          </w:tcPr>
          <w:p w:rsidR="003470F0" w:rsidRDefault="003470F0" w:rsidP="003470F0">
            <w:pPr>
              <w:jc w:val="both"/>
              <w:rPr>
                <w:i/>
                <w:sz w:val="24"/>
              </w:rPr>
            </w:pPr>
          </w:p>
          <w:p w:rsidR="003470F0" w:rsidRPr="00EC1E3B" w:rsidRDefault="003470F0" w:rsidP="003470F0">
            <w:pPr>
              <w:jc w:val="both"/>
              <w:rPr>
                <w:b/>
                <w:sz w:val="24"/>
              </w:rPr>
            </w:pPr>
            <w:r w:rsidRPr="00F87315">
              <w:rPr>
                <w:i/>
                <w:sz w:val="24"/>
              </w:rPr>
              <w:t xml:space="preserve">beachten sie auch unser Abtön-System COLOURS FOR LIFE </w:t>
            </w:r>
            <w:r w:rsidRPr="00EC1E3B">
              <w:rPr>
                <w:i/>
                <w:sz w:val="24"/>
              </w:rPr>
              <w:t>mit über 700 werkseitig lieferbaren Farbtönen</w:t>
            </w:r>
            <w:r w:rsidRPr="00F87315">
              <w:rPr>
                <w:i/>
                <w:sz w:val="24"/>
              </w:rPr>
              <w:t>.</w:t>
            </w:r>
          </w:p>
        </w:tc>
        <w:tc>
          <w:tcPr>
            <w:tcW w:w="0" w:type="auto"/>
            <w:tcBorders>
              <w:top w:val="nil"/>
            </w:tcBorders>
          </w:tcPr>
          <w:p w:rsidR="003470F0" w:rsidRPr="00EC1E3B" w:rsidRDefault="003470F0" w:rsidP="003470F0">
            <w:pPr>
              <w:rPr>
                <w:sz w:val="24"/>
              </w:rPr>
            </w:pPr>
          </w:p>
        </w:tc>
        <w:tc>
          <w:tcPr>
            <w:tcW w:w="0" w:type="auto"/>
            <w:tcBorders>
              <w:top w:val="nil"/>
            </w:tcBorders>
          </w:tcPr>
          <w:p w:rsidR="003470F0" w:rsidRPr="00EC1E3B" w:rsidRDefault="003470F0" w:rsidP="003470F0">
            <w:pPr>
              <w:rPr>
                <w:sz w:val="24"/>
              </w:rPr>
            </w:pPr>
          </w:p>
        </w:tc>
      </w:tr>
    </w:tbl>
    <w:p w:rsidR="0074040D" w:rsidRDefault="0074040D"/>
    <w:p w:rsidR="0074040D" w:rsidRDefault="0074040D">
      <w:r>
        <w:br w:type="page"/>
      </w:r>
    </w:p>
    <w:tbl>
      <w:tblPr>
        <w:tblStyle w:val="Tabellenraster"/>
        <w:tblW w:w="0" w:type="auto"/>
        <w:tblLook w:val="04A0" w:firstRow="1" w:lastRow="0" w:firstColumn="1" w:lastColumn="0" w:noHBand="0" w:noVBand="1"/>
      </w:tblPr>
      <w:tblGrid>
        <w:gridCol w:w="654"/>
        <w:gridCol w:w="820"/>
        <w:gridCol w:w="3611"/>
        <w:gridCol w:w="3611"/>
        <w:gridCol w:w="902"/>
        <w:gridCol w:w="858"/>
      </w:tblGrid>
      <w:tr w:rsidR="0074040D" w:rsidRPr="00EC1E3B" w:rsidTr="00D10732">
        <w:trPr>
          <w:trHeight w:val="510"/>
        </w:trPr>
        <w:tc>
          <w:tcPr>
            <w:tcW w:w="0" w:type="auto"/>
            <w:gridSpan w:val="6"/>
            <w:vAlign w:val="center"/>
          </w:tcPr>
          <w:p w:rsidR="0074040D" w:rsidRPr="00B9301B" w:rsidRDefault="0074040D" w:rsidP="00D10732">
            <w:pPr>
              <w:jc w:val="center"/>
              <w:rPr>
                <w:b/>
                <w:bCs/>
                <w:sz w:val="24"/>
                <w:szCs w:val="24"/>
                <w:u w:val="single"/>
              </w:rPr>
            </w:pPr>
            <w:r w:rsidRPr="0074040D">
              <w:rPr>
                <w:b/>
                <w:bCs/>
                <w:sz w:val="24"/>
                <w:szCs w:val="24"/>
                <w:u w:val="single"/>
              </w:rPr>
              <w:t>7.1 Verkleben von unbehandelten Korkbelägen</w:t>
            </w:r>
          </w:p>
        </w:tc>
      </w:tr>
      <w:tr w:rsidR="0074040D" w:rsidRPr="00EC1E3B" w:rsidTr="00D10732">
        <w:tc>
          <w:tcPr>
            <w:tcW w:w="0" w:type="auto"/>
          </w:tcPr>
          <w:p w:rsidR="0074040D" w:rsidRPr="00EC1E3B" w:rsidRDefault="0074040D" w:rsidP="00D10732">
            <w:pPr>
              <w:rPr>
                <w:sz w:val="24"/>
              </w:rPr>
            </w:pPr>
            <w:r w:rsidRPr="00EC1E3B">
              <w:rPr>
                <w:sz w:val="24"/>
              </w:rPr>
              <w:t>Lfd.- Nr.</w:t>
            </w:r>
          </w:p>
        </w:tc>
        <w:tc>
          <w:tcPr>
            <w:tcW w:w="0" w:type="auto"/>
          </w:tcPr>
          <w:p w:rsidR="0074040D" w:rsidRPr="00EC1E3B" w:rsidRDefault="0074040D" w:rsidP="00D10732">
            <w:pPr>
              <w:rPr>
                <w:sz w:val="24"/>
              </w:rPr>
            </w:pPr>
            <w:r w:rsidRPr="00EC1E3B">
              <w:rPr>
                <w:sz w:val="24"/>
              </w:rPr>
              <w:t>Stück-zahl</w:t>
            </w:r>
          </w:p>
        </w:tc>
        <w:tc>
          <w:tcPr>
            <w:tcW w:w="0" w:type="auto"/>
            <w:gridSpan w:val="2"/>
          </w:tcPr>
          <w:p w:rsidR="0074040D" w:rsidRPr="00EC1E3B" w:rsidRDefault="0074040D" w:rsidP="00D10732">
            <w:pPr>
              <w:jc w:val="center"/>
              <w:rPr>
                <w:sz w:val="24"/>
              </w:rPr>
            </w:pPr>
            <w:r w:rsidRPr="00EC1E3B">
              <w:rPr>
                <w:sz w:val="24"/>
              </w:rPr>
              <w:t>Gegenstand</w:t>
            </w:r>
          </w:p>
        </w:tc>
        <w:tc>
          <w:tcPr>
            <w:tcW w:w="0" w:type="auto"/>
          </w:tcPr>
          <w:p w:rsidR="0074040D" w:rsidRPr="00EC1E3B" w:rsidRDefault="0074040D" w:rsidP="00D10732">
            <w:pPr>
              <w:rPr>
                <w:sz w:val="24"/>
              </w:rPr>
            </w:pPr>
            <w:r w:rsidRPr="00EC1E3B">
              <w:rPr>
                <w:sz w:val="24"/>
              </w:rPr>
              <w:t>Preis je Einheit</w:t>
            </w:r>
          </w:p>
        </w:tc>
        <w:tc>
          <w:tcPr>
            <w:tcW w:w="0" w:type="auto"/>
          </w:tcPr>
          <w:p w:rsidR="0074040D" w:rsidRPr="00EC1E3B" w:rsidRDefault="0074040D" w:rsidP="00D10732">
            <w:pPr>
              <w:rPr>
                <w:sz w:val="24"/>
              </w:rPr>
            </w:pPr>
            <w:r w:rsidRPr="00EC1E3B">
              <w:rPr>
                <w:sz w:val="24"/>
              </w:rPr>
              <w:t>Betrag</w:t>
            </w:r>
          </w:p>
        </w:tc>
      </w:tr>
      <w:tr w:rsidR="0074040D" w:rsidRPr="00EC1E3B" w:rsidTr="00D10732">
        <w:tc>
          <w:tcPr>
            <w:tcW w:w="0" w:type="auto"/>
            <w:tcBorders>
              <w:bottom w:val="nil"/>
            </w:tcBorders>
          </w:tcPr>
          <w:p w:rsidR="0074040D" w:rsidRPr="00EC1E3B" w:rsidRDefault="0074040D" w:rsidP="00D10732">
            <w:pPr>
              <w:rPr>
                <w:sz w:val="24"/>
              </w:rPr>
            </w:pPr>
          </w:p>
        </w:tc>
        <w:tc>
          <w:tcPr>
            <w:tcW w:w="0" w:type="auto"/>
            <w:tcBorders>
              <w:bottom w:val="nil"/>
            </w:tcBorders>
          </w:tcPr>
          <w:p w:rsidR="0074040D" w:rsidRPr="00EC1E3B" w:rsidRDefault="0074040D" w:rsidP="00D10732">
            <w:pPr>
              <w:rPr>
                <w:sz w:val="24"/>
              </w:rPr>
            </w:pPr>
          </w:p>
        </w:tc>
        <w:tc>
          <w:tcPr>
            <w:tcW w:w="0" w:type="auto"/>
            <w:gridSpan w:val="2"/>
            <w:vMerge w:val="restart"/>
          </w:tcPr>
          <w:p w:rsidR="0074040D" w:rsidRPr="004A52BB" w:rsidRDefault="0074040D" w:rsidP="00D10732">
            <w:pPr>
              <w:rPr>
                <w:sz w:val="24"/>
              </w:rPr>
            </w:pPr>
            <w:r>
              <w:rPr>
                <w:b/>
                <w:bCs/>
                <w:sz w:val="24"/>
              </w:rPr>
              <w:t>q</w:t>
            </w:r>
            <w:r w:rsidRPr="00B9301B">
              <w:rPr>
                <w:b/>
                <w:bCs/>
                <w:sz w:val="24"/>
              </w:rPr>
              <w:t>m</w:t>
            </w:r>
            <w:r>
              <w:rPr>
                <w:b/>
                <w:bCs/>
                <w:sz w:val="24"/>
              </w:rPr>
              <w:t xml:space="preserve"> Korkbelag</w:t>
            </w:r>
            <w:r w:rsidRPr="004A52BB">
              <w:rPr>
                <w:sz w:val="24"/>
              </w:rPr>
              <w:t>......</w:t>
            </w:r>
            <w:r>
              <w:rPr>
                <w:sz w:val="24"/>
              </w:rPr>
              <w:t>..</w:t>
            </w:r>
            <w:r w:rsidRPr="004A52BB">
              <w:rPr>
                <w:sz w:val="24"/>
              </w:rPr>
              <w:t>.......</w:t>
            </w:r>
            <w:r>
              <w:rPr>
                <w:sz w:val="24"/>
              </w:rPr>
              <w:t>..........................</w:t>
            </w:r>
            <w:r w:rsidRPr="004A52BB">
              <w:rPr>
                <w:sz w:val="24"/>
              </w:rPr>
              <w:t>...................</w:t>
            </w:r>
            <w:r>
              <w:rPr>
                <w:sz w:val="24"/>
              </w:rPr>
              <w:t>................................</w:t>
            </w:r>
          </w:p>
          <w:p w:rsidR="0074040D" w:rsidRPr="004A52BB" w:rsidRDefault="0074040D"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74040D" w:rsidRDefault="0074040D" w:rsidP="00D10732">
            <w:pPr>
              <w:jc w:val="center"/>
              <w:rPr>
                <w:sz w:val="24"/>
              </w:rPr>
            </w:pPr>
            <w:r w:rsidRPr="004A52BB">
              <w:rPr>
                <w:sz w:val="24"/>
              </w:rPr>
              <w:t>(Art, Lage, Beschaffenheit)</w:t>
            </w:r>
          </w:p>
          <w:p w:rsidR="0074040D" w:rsidRPr="00E10B03" w:rsidRDefault="0074040D" w:rsidP="00D10732">
            <w:pPr>
              <w:jc w:val="center"/>
              <w:rPr>
                <w:sz w:val="24"/>
              </w:rPr>
            </w:pPr>
          </w:p>
          <w:p w:rsidR="0074040D" w:rsidRPr="0074040D" w:rsidRDefault="0074040D" w:rsidP="0074040D">
            <w:pPr>
              <w:rPr>
                <w:sz w:val="24"/>
              </w:rPr>
            </w:pPr>
            <w:r w:rsidRPr="0074040D">
              <w:rPr>
                <w:sz w:val="24"/>
              </w:rPr>
              <w:t xml:space="preserve">Untergrund auf </w:t>
            </w:r>
            <w:proofErr w:type="spellStart"/>
            <w:r w:rsidRPr="0074040D">
              <w:rPr>
                <w:sz w:val="24"/>
              </w:rPr>
              <w:t>Verlegereife</w:t>
            </w:r>
            <w:proofErr w:type="spellEnd"/>
            <w:r w:rsidRPr="0074040D">
              <w:rPr>
                <w:sz w:val="24"/>
              </w:rPr>
              <w:t xml:space="preserve"> prüfen, reinigen und mit</w:t>
            </w:r>
            <w:r>
              <w:rPr>
                <w:sz w:val="24"/>
              </w:rPr>
              <w:t xml:space="preserve"> </w:t>
            </w:r>
            <w:r w:rsidRPr="0074040D">
              <w:rPr>
                <w:sz w:val="24"/>
              </w:rPr>
              <w:t>Vakuum-Staubsauger absaugen.</w:t>
            </w:r>
            <w:r>
              <w:rPr>
                <w:sz w:val="24"/>
              </w:rPr>
              <w:t xml:space="preserve"> </w:t>
            </w:r>
            <w:r w:rsidRPr="0074040D">
              <w:rPr>
                <w:sz w:val="24"/>
              </w:rPr>
              <w:t>Vorgenan</w:t>
            </w:r>
            <w:r>
              <w:rPr>
                <w:sz w:val="24"/>
              </w:rPr>
              <w:t xml:space="preserve">nten Korkbelag unter Verwendung </w:t>
            </w:r>
            <w:r w:rsidRPr="0074040D">
              <w:rPr>
                <w:sz w:val="24"/>
              </w:rPr>
              <w:t>eines Dispersionsklebstoffes</w:t>
            </w:r>
            <w:r>
              <w:rPr>
                <w:sz w:val="24"/>
              </w:rPr>
              <w:t xml:space="preserve"> </w:t>
            </w:r>
            <w:r w:rsidRPr="0074040D">
              <w:rPr>
                <w:sz w:val="24"/>
              </w:rPr>
              <w:t>auf der Basis von Natur-Kautschukmilch</w:t>
            </w:r>
            <w:r>
              <w:rPr>
                <w:sz w:val="24"/>
              </w:rPr>
              <w:t xml:space="preserve"> </w:t>
            </w:r>
            <w:r w:rsidRPr="0074040D">
              <w:rPr>
                <w:sz w:val="24"/>
              </w:rPr>
              <w:t>wie z.B. AURO Bodenbelagskleber Nr. 382 nach</w:t>
            </w:r>
            <w:r>
              <w:rPr>
                <w:sz w:val="24"/>
              </w:rPr>
              <w:t xml:space="preserve"> </w:t>
            </w:r>
            <w:r w:rsidRPr="0074040D">
              <w:rPr>
                <w:sz w:val="24"/>
              </w:rPr>
              <w:t>Herstellerangabe fachgerecht aufbringen.</w:t>
            </w:r>
          </w:p>
          <w:p w:rsidR="0074040D" w:rsidRPr="0074040D" w:rsidRDefault="0074040D" w:rsidP="0074040D">
            <w:pPr>
              <w:jc w:val="right"/>
              <w:rPr>
                <w:b/>
                <w:bCs/>
                <w:sz w:val="24"/>
              </w:rPr>
            </w:pPr>
            <w:r w:rsidRPr="0074040D">
              <w:rPr>
                <w:b/>
                <w:bCs/>
                <w:sz w:val="24"/>
              </w:rPr>
              <w:t>f.d.qm</w:t>
            </w:r>
          </w:p>
          <w:p w:rsidR="0074040D" w:rsidRDefault="0074040D" w:rsidP="0074040D">
            <w:pPr>
              <w:rPr>
                <w:b/>
                <w:bCs/>
                <w:sz w:val="24"/>
              </w:rPr>
            </w:pPr>
          </w:p>
          <w:p w:rsidR="0074040D" w:rsidRPr="0074040D" w:rsidRDefault="0074040D" w:rsidP="0074040D">
            <w:pPr>
              <w:rPr>
                <w:b/>
                <w:bCs/>
                <w:sz w:val="24"/>
              </w:rPr>
            </w:pPr>
            <w:r w:rsidRPr="0074040D">
              <w:rPr>
                <w:b/>
                <w:bCs/>
                <w:sz w:val="24"/>
              </w:rPr>
              <w:t>Zulage</w:t>
            </w:r>
          </w:p>
          <w:p w:rsidR="0074040D" w:rsidRPr="0074040D" w:rsidRDefault="0074040D" w:rsidP="0074040D">
            <w:pPr>
              <w:rPr>
                <w:sz w:val="24"/>
              </w:rPr>
            </w:pPr>
            <w:r w:rsidRPr="0074040D">
              <w:rPr>
                <w:sz w:val="24"/>
              </w:rPr>
              <w:t>Bei Unebenheiten ode</w:t>
            </w:r>
            <w:r w:rsidR="0073127A">
              <w:rPr>
                <w:sz w:val="24"/>
              </w:rPr>
              <w:t xml:space="preserve">r Vorhandensein von Löchern und </w:t>
            </w:r>
            <w:r w:rsidRPr="0074040D">
              <w:rPr>
                <w:sz w:val="24"/>
              </w:rPr>
              <w:t>Rissen ganz- oder teilflächiges</w:t>
            </w:r>
            <w:r w:rsidR="0073127A">
              <w:rPr>
                <w:sz w:val="24"/>
              </w:rPr>
              <w:t xml:space="preserve"> abspachteln der Estrichflächen </w:t>
            </w:r>
            <w:r w:rsidRPr="0074040D">
              <w:rPr>
                <w:sz w:val="24"/>
              </w:rPr>
              <w:t>mit einer geeigneten zementgebundenen Spachtelmas</w:t>
            </w:r>
            <w:r w:rsidR="0073127A">
              <w:rPr>
                <w:sz w:val="24"/>
              </w:rPr>
              <w:t xml:space="preserve">se </w:t>
            </w:r>
            <w:r w:rsidRPr="0074040D">
              <w:rPr>
                <w:sz w:val="24"/>
              </w:rPr>
              <w:t>nach Herstellerangabe</w:t>
            </w:r>
            <w:r>
              <w:rPr>
                <w:sz w:val="24"/>
              </w:rPr>
              <w:t>.</w:t>
            </w:r>
          </w:p>
          <w:p w:rsidR="0074040D" w:rsidRPr="0074040D" w:rsidRDefault="0074040D" w:rsidP="0074040D">
            <w:pPr>
              <w:jc w:val="right"/>
              <w:rPr>
                <w:b/>
                <w:bCs/>
                <w:sz w:val="24"/>
              </w:rPr>
            </w:pPr>
            <w:r w:rsidRPr="0074040D">
              <w:rPr>
                <w:b/>
                <w:bCs/>
                <w:sz w:val="24"/>
              </w:rPr>
              <w:t>f.d.qm</w:t>
            </w:r>
          </w:p>
          <w:p w:rsidR="0074040D" w:rsidRDefault="0074040D" w:rsidP="0074040D">
            <w:pPr>
              <w:rPr>
                <w:b/>
                <w:bCs/>
                <w:sz w:val="24"/>
              </w:rPr>
            </w:pPr>
          </w:p>
          <w:p w:rsidR="0074040D" w:rsidRPr="0074040D" w:rsidRDefault="0074040D" w:rsidP="0074040D">
            <w:pPr>
              <w:rPr>
                <w:b/>
                <w:bCs/>
                <w:sz w:val="24"/>
              </w:rPr>
            </w:pPr>
            <w:r w:rsidRPr="0074040D">
              <w:rPr>
                <w:b/>
                <w:bCs/>
                <w:sz w:val="24"/>
              </w:rPr>
              <w:t>Zulage</w:t>
            </w:r>
          </w:p>
          <w:p w:rsidR="0074040D" w:rsidRPr="0074040D" w:rsidRDefault="0074040D" w:rsidP="0074040D">
            <w:pPr>
              <w:rPr>
                <w:sz w:val="24"/>
              </w:rPr>
            </w:pPr>
            <w:r w:rsidRPr="0074040D">
              <w:rPr>
                <w:sz w:val="24"/>
              </w:rPr>
              <w:t>Abschleifen von evtl. vor</w:t>
            </w:r>
            <w:r>
              <w:rPr>
                <w:sz w:val="24"/>
              </w:rPr>
              <w:t>handener Sinterhaut auf Gips-</w:t>
            </w:r>
            <w:r w:rsidR="0073127A">
              <w:rPr>
                <w:sz w:val="24"/>
              </w:rPr>
              <w:t xml:space="preserve"> </w:t>
            </w:r>
            <w:r w:rsidRPr="0074040D">
              <w:rPr>
                <w:sz w:val="24"/>
              </w:rPr>
              <w:t xml:space="preserve">und </w:t>
            </w:r>
            <w:proofErr w:type="spellStart"/>
            <w:r w:rsidRPr="0074040D">
              <w:rPr>
                <w:sz w:val="24"/>
              </w:rPr>
              <w:t>Anhydritestrich</w:t>
            </w:r>
            <w:r>
              <w:rPr>
                <w:sz w:val="24"/>
              </w:rPr>
              <w:t>en</w:t>
            </w:r>
            <w:proofErr w:type="spellEnd"/>
            <w:r>
              <w:rPr>
                <w:sz w:val="24"/>
              </w:rPr>
              <w:t>,</w:t>
            </w:r>
            <w:r w:rsidRPr="0074040D">
              <w:rPr>
                <w:sz w:val="24"/>
              </w:rPr>
              <w:t xml:space="preserve"> </w:t>
            </w:r>
            <w:r>
              <w:rPr>
                <w:sz w:val="24"/>
              </w:rPr>
              <w:t>a</w:t>
            </w:r>
            <w:r w:rsidRPr="0074040D">
              <w:rPr>
                <w:sz w:val="24"/>
              </w:rPr>
              <w:t xml:space="preserve">nschließend gründliches </w:t>
            </w:r>
            <w:r>
              <w:rPr>
                <w:sz w:val="24"/>
              </w:rPr>
              <w:t>e</w:t>
            </w:r>
            <w:r w:rsidR="0073127A">
              <w:rPr>
                <w:sz w:val="24"/>
              </w:rPr>
              <w:t xml:space="preserve">ntfernen des </w:t>
            </w:r>
            <w:r w:rsidRPr="0074040D">
              <w:rPr>
                <w:sz w:val="24"/>
              </w:rPr>
              <w:t>Schleifstaubes.</w:t>
            </w:r>
          </w:p>
          <w:p w:rsidR="0074040D" w:rsidRPr="0074040D" w:rsidRDefault="0074040D" w:rsidP="0074040D">
            <w:pPr>
              <w:jc w:val="right"/>
              <w:rPr>
                <w:b/>
                <w:bCs/>
                <w:sz w:val="24"/>
              </w:rPr>
            </w:pPr>
            <w:r w:rsidRPr="0074040D">
              <w:rPr>
                <w:b/>
                <w:bCs/>
                <w:sz w:val="24"/>
              </w:rPr>
              <w:t>f.d.qm</w:t>
            </w:r>
          </w:p>
          <w:p w:rsidR="0074040D" w:rsidRDefault="0074040D" w:rsidP="0074040D">
            <w:pPr>
              <w:rPr>
                <w:b/>
                <w:bCs/>
                <w:sz w:val="24"/>
              </w:rPr>
            </w:pPr>
          </w:p>
          <w:p w:rsidR="0074040D" w:rsidRPr="0074040D" w:rsidRDefault="0074040D" w:rsidP="0074040D">
            <w:pPr>
              <w:rPr>
                <w:b/>
                <w:bCs/>
                <w:sz w:val="24"/>
              </w:rPr>
            </w:pPr>
            <w:r w:rsidRPr="0074040D">
              <w:rPr>
                <w:b/>
                <w:bCs/>
                <w:sz w:val="24"/>
              </w:rPr>
              <w:t>Zulage</w:t>
            </w:r>
          </w:p>
          <w:p w:rsidR="0074040D" w:rsidRPr="0074040D" w:rsidRDefault="0074040D" w:rsidP="0074040D">
            <w:pPr>
              <w:rPr>
                <w:sz w:val="24"/>
              </w:rPr>
            </w:pPr>
            <w:r w:rsidRPr="0074040D">
              <w:rPr>
                <w:sz w:val="24"/>
              </w:rPr>
              <w:t>Sehr stark oder ungleich saugende Untergründe mit o.g.</w:t>
            </w:r>
          </w:p>
          <w:p w:rsidR="0074040D" w:rsidRPr="0074040D" w:rsidRDefault="0074040D" w:rsidP="0074040D">
            <w:pPr>
              <w:rPr>
                <w:sz w:val="24"/>
              </w:rPr>
            </w:pPr>
            <w:r w:rsidRPr="0074040D">
              <w:rPr>
                <w:sz w:val="24"/>
              </w:rPr>
              <w:t>Bodenbelagskleber (1:2 bis max. 1:3 mit Wasser verdünnt)</w:t>
            </w:r>
          </w:p>
          <w:p w:rsidR="0074040D" w:rsidRPr="0074040D" w:rsidRDefault="0074040D" w:rsidP="0074040D">
            <w:pPr>
              <w:rPr>
                <w:sz w:val="24"/>
              </w:rPr>
            </w:pPr>
            <w:r w:rsidRPr="0074040D">
              <w:rPr>
                <w:sz w:val="24"/>
              </w:rPr>
              <w:t>grundieren.</w:t>
            </w:r>
          </w:p>
          <w:p w:rsidR="0074040D" w:rsidRPr="00EC16A3" w:rsidRDefault="0074040D" w:rsidP="0074040D">
            <w:pPr>
              <w:jc w:val="right"/>
              <w:rPr>
                <w:b/>
                <w:sz w:val="24"/>
              </w:rPr>
            </w:pPr>
            <w:r w:rsidRPr="0074040D">
              <w:rPr>
                <w:b/>
                <w:bCs/>
                <w:sz w:val="24"/>
              </w:rPr>
              <w:t>f.d.qm</w:t>
            </w:r>
          </w:p>
        </w:tc>
        <w:tc>
          <w:tcPr>
            <w:tcW w:w="0" w:type="auto"/>
            <w:tcBorders>
              <w:bottom w:val="nil"/>
            </w:tcBorders>
          </w:tcPr>
          <w:p w:rsidR="0074040D" w:rsidRPr="00EC1E3B" w:rsidRDefault="0074040D" w:rsidP="00D10732">
            <w:pPr>
              <w:rPr>
                <w:sz w:val="24"/>
              </w:rPr>
            </w:pPr>
          </w:p>
        </w:tc>
        <w:tc>
          <w:tcPr>
            <w:tcW w:w="0" w:type="auto"/>
            <w:tcBorders>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Borders>
              <w:bottom w:val="nil"/>
            </w:tcBorders>
          </w:tcPr>
          <w:p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right w:val="nil"/>
            </w:tcBorders>
          </w:tcPr>
          <w:p w:rsidR="0074040D" w:rsidRPr="00EC1E3B" w:rsidRDefault="0074040D" w:rsidP="00D10732">
            <w:pPr>
              <w:rPr>
                <w:sz w:val="24"/>
              </w:rPr>
            </w:pPr>
          </w:p>
        </w:tc>
        <w:tc>
          <w:tcPr>
            <w:tcW w:w="0" w:type="auto"/>
            <w:tcBorders>
              <w:top w:val="nil"/>
              <w:left w:val="nil"/>
              <w:bottom w:val="nil"/>
            </w:tcBorders>
          </w:tcPr>
          <w:p w:rsidR="0074040D" w:rsidRPr="00EC1E3B" w:rsidRDefault="0074040D" w:rsidP="00D10732">
            <w:pPr>
              <w:jc w:val="right"/>
              <w:rPr>
                <w:sz w:val="24"/>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tcBorders>
          </w:tcPr>
          <w:p w:rsidR="0074040D" w:rsidRPr="00EC1E3B" w:rsidRDefault="0074040D" w:rsidP="00D10732">
            <w:pPr>
              <w:rPr>
                <w:sz w:val="24"/>
              </w:rPr>
            </w:pPr>
          </w:p>
        </w:tc>
        <w:tc>
          <w:tcPr>
            <w:tcW w:w="0" w:type="auto"/>
            <w:tcBorders>
              <w:top w:val="nil"/>
            </w:tcBorders>
          </w:tcPr>
          <w:p w:rsidR="0074040D" w:rsidRPr="00EC1E3B" w:rsidRDefault="0074040D" w:rsidP="00D10732">
            <w:pPr>
              <w:rPr>
                <w:sz w:val="24"/>
              </w:rPr>
            </w:pPr>
          </w:p>
        </w:tc>
        <w:tc>
          <w:tcPr>
            <w:tcW w:w="0" w:type="auto"/>
            <w:gridSpan w:val="2"/>
            <w:tcBorders>
              <w:top w:val="nil"/>
            </w:tcBorders>
          </w:tcPr>
          <w:p w:rsidR="0074040D" w:rsidRPr="00EC1E3B" w:rsidRDefault="0074040D" w:rsidP="00D10732">
            <w:pPr>
              <w:pStyle w:val="TableParagraph"/>
              <w:spacing w:line="247" w:lineRule="exact"/>
              <w:rPr>
                <w:rFonts w:asciiTheme="minorHAnsi" w:hAnsiTheme="minorHAnsi"/>
                <w:sz w:val="24"/>
                <w:lang w:val="de-DE"/>
              </w:rPr>
            </w:pPr>
          </w:p>
        </w:tc>
        <w:tc>
          <w:tcPr>
            <w:tcW w:w="0" w:type="auto"/>
            <w:tcBorders>
              <w:top w:val="nil"/>
            </w:tcBorders>
          </w:tcPr>
          <w:p w:rsidR="0074040D" w:rsidRPr="00EC1E3B" w:rsidRDefault="0074040D" w:rsidP="00D10732">
            <w:pPr>
              <w:rPr>
                <w:sz w:val="24"/>
              </w:rPr>
            </w:pPr>
          </w:p>
        </w:tc>
        <w:tc>
          <w:tcPr>
            <w:tcW w:w="0" w:type="auto"/>
            <w:tcBorders>
              <w:top w:val="nil"/>
            </w:tcBorders>
          </w:tcPr>
          <w:p w:rsidR="0074040D" w:rsidRPr="00EC1E3B" w:rsidRDefault="0074040D" w:rsidP="00D10732">
            <w:pPr>
              <w:rPr>
                <w:sz w:val="24"/>
              </w:rPr>
            </w:pPr>
          </w:p>
        </w:tc>
      </w:tr>
    </w:tbl>
    <w:p w:rsidR="0074040D" w:rsidRDefault="0074040D"/>
    <w:p w:rsidR="0074040D" w:rsidRDefault="0074040D">
      <w:r>
        <w:br w:type="page"/>
      </w:r>
    </w:p>
    <w:tbl>
      <w:tblPr>
        <w:tblStyle w:val="Tabellenraster"/>
        <w:tblW w:w="0" w:type="auto"/>
        <w:tblLook w:val="04A0" w:firstRow="1" w:lastRow="0" w:firstColumn="1" w:lastColumn="0" w:noHBand="0" w:noVBand="1"/>
      </w:tblPr>
      <w:tblGrid>
        <w:gridCol w:w="653"/>
        <w:gridCol w:w="820"/>
        <w:gridCol w:w="3612"/>
        <w:gridCol w:w="3612"/>
        <w:gridCol w:w="901"/>
        <w:gridCol w:w="858"/>
      </w:tblGrid>
      <w:tr w:rsidR="0074040D" w:rsidRPr="00EC1E3B" w:rsidTr="00D10732">
        <w:trPr>
          <w:trHeight w:val="510"/>
        </w:trPr>
        <w:tc>
          <w:tcPr>
            <w:tcW w:w="0" w:type="auto"/>
            <w:gridSpan w:val="6"/>
            <w:vAlign w:val="center"/>
          </w:tcPr>
          <w:p w:rsidR="0074040D" w:rsidRPr="00B9301B" w:rsidRDefault="0074040D" w:rsidP="00D10732">
            <w:pPr>
              <w:jc w:val="center"/>
              <w:rPr>
                <w:b/>
                <w:bCs/>
                <w:sz w:val="24"/>
                <w:szCs w:val="24"/>
                <w:u w:val="single"/>
              </w:rPr>
            </w:pPr>
            <w:r w:rsidRPr="0074040D">
              <w:rPr>
                <w:b/>
                <w:bCs/>
                <w:sz w:val="24"/>
                <w:szCs w:val="24"/>
                <w:u w:val="single"/>
              </w:rPr>
              <w:t>7.2 Verkleben von Linoleumbelägen</w:t>
            </w:r>
          </w:p>
        </w:tc>
      </w:tr>
      <w:tr w:rsidR="0074040D" w:rsidRPr="00EC1E3B" w:rsidTr="00D10732">
        <w:tc>
          <w:tcPr>
            <w:tcW w:w="0" w:type="auto"/>
          </w:tcPr>
          <w:p w:rsidR="0074040D" w:rsidRPr="00EC1E3B" w:rsidRDefault="0074040D" w:rsidP="00D10732">
            <w:pPr>
              <w:rPr>
                <w:sz w:val="24"/>
              </w:rPr>
            </w:pPr>
            <w:r w:rsidRPr="00EC1E3B">
              <w:rPr>
                <w:sz w:val="24"/>
              </w:rPr>
              <w:t>Lfd.- Nr.</w:t>
            </w:r>
          </w:p>
        </w:tc>
        <w:tc>
          <w:tcPr>
            <w:tcW w:w="0" w:type="auto"/>
          </w:tcPr>
          <w:p w:rsidR="0074040D" w:rsidRPr="00EC1E3B" w:rsidRDefault="0074040D" w:rsidP="00D10732">
            <w:pPr>
              <w:rPr>
                <w:sz w:val="24"/>
              </w:rPr>
            </w:pPr>
            <w:r w:rsidRPr="00EC1E3B">
              <w:rPr>
                <w:sz w:val="24"/>
              </w:rPr>
              <w:t>Stück-zahl</w:t>
            </w:r>
          </w:p>
        </w:tc>
        <w:tc>
          <w:tcPr>
            <w:tcW w:w="0" w:type="auto"/>
            <w:gridSpan w:val="2"/>
          </w:tcPr>
          <w:p w:rsidR="0074040D" w:rsidRPr="00EC1E3B" w:rsidRDefault="0074040D" w:rsidP="00D10732">
            <w:pPr>
              <w:jc w:val="center"/>
              <w:rPr>
                <w:sz w:val="24"/>
              </w:rPr>
            </w:pPr>
            <w:r w:rsidRPr="00EC1E3B">
              <w:rPr>
                <w:sz w:val="24"/>
              </w:rPr>
              <w:t>Gegenstand</w:t>
            </w:r>
          </w:p>
        </w:tc>
        <w:tc>
          <w:tcPr>
            <w:tcW w:w="0" w:type="auto"/>
          </w:tcPr>
          <w:p w:rsidR="0074040D" w:rsidRPr="00EC1E3B" w:rsidRDefault="0074040D" w:rsidP="00D10732">
            <w:pPr>
              <w:rPr>
                <w:sz w:val="24"/>
              </w:rPr>
            </w:pPr>
            <w:r w:rsidRPr="00EC1E3B">
              <w:rPr>
                <w:sz w:val="24"/>
              </w:rPr>
              <w:t>Preis je Einheit</w:t>
            </w:r>
          </w:p>
        </w:tc>
        <w:tc>
          <w:tcPr>
            <w:tcW w:w="0" w:type="auto"/>
          </w:tcPr>
          <w:p w:rsidR="0074040D" w:rsidRPr="00EC1E3B" w:rsidRDefault="0074040D" w:rsidP="00D10732">
            <w:pPr>
              <w:rPr>
                <w:sz w:val="24"/>
              </w:rPr>
            </w:pPr>
            <w:r w:rsidRPr="00EC1E3B">
              <w:rPr>
                <w:sz w:val="24"/>
              </w:rPr>
              <w:t>Betrag</w:t>
            </w:r>
          </w:p>
        </w:tc>
      </w:tr>
      <w:tr w:rsidR="0074040D" w:rsidRPr="00EC1E3B" w:rsidTr="00D10732">
        <w:tc>
          <w:tcPr>
            <w:tcW w:w="0" w:type="auto"/>
            <w:tcBorders>
              <w:bottom w:val="nil"/>
            </w:tcBorders>
          </w:tcPr>
          <w:p w:rsidR="0074040D" w:rsidRPr="00EC1E3B" w:rsidRDefault="0074040D" w:rsidP="00D10732">
            <w:pPr>
              <w:rPr>
                <w:sz w:val="24"/>
              </w:rPr>
            </w:pPr>
          </w:p>
        </w:tc>
        <w:tc>
          <w:tcPr>
            <w:tcW w:w="0" w:type="auto"/>
            <w:tcBorders>
              <w:bottom w:val="nil"/>
            </w:tcBorders>
          </w:tcPr>
          <w:p w:rsidR="0074040D" w:rsidRPr="00EC1E3B" w:rsidRDefault="0074040D" w:rsidP="00D10732">
            <w:pPr>
              <w:rPr>
                <w:sz w:val="24"/>
              </w:rPr>
            </w:pPr>
          </w:p>
        </w:tc>
        <w:tc>
          <w:tcPr>
            <w:tcW w:w="0" w:type="auto"/>
            <w:gridSpan w:val="2"/>
            <w:vMerge w:val="restart"/>
          </w:tcPr>
          <w:p w:rsidR="0074040D" w:rsidRPr="004A52BB" w:rsidRDefault="0074040D" w:rsidP="00D10732">
            <w:pPr>
              <w:rPr>
                <w:sz w:val="24"/>
              </w:rPr>
            </w:pPr>
            <w:r>
              <w:rPr>
                <w:b/>
                <w:bCs/>
                <w:sz w:val="24"/>
              </w:rPr>
              <w:t>q</w:t>
            </w:r>
            <w:r w:rsidRPr="00B9301B">
              <w:rPr>
                <w:b/>
                <w:bCs/>
                <w:sz w:val="24"/>
              </w:rPr>
              <w:t>m</w:t>
            </w:r>
            <w:r>
              <w:rPr>
                <w:b/>
                <w:bCs/>
                <w:sz w:val="24"/>
              </w:rPr>
              <w:t xml:space="preserve"> Linoleumbelag</w:t>
            </w:r>
            <w:r>
              <w:rPr>
                <w:sz w:val="24"/>
              </w:rPr>
              <w:t>.</w:t>
            </w:r>
            <w:r w:rsidRPr="004A52BB">
              <w:rPr>
                <w:sz w:val="24"/>
              </w:rPr>
              <w:t>.......</w:t>
            </w:r>
            <w:r>
              <w:rPr>
                <w:sz w:val="24"/>
              </w:rPr>
              <w:t>..........................</w:t>
            </w:r>
            <w:r w:rsidRPr="004A52BB">
              <w:rPr>
                <w:sz w:val="24"/>
              </w:rPr>
              <w:t>...................</w:t>
            </w:r>
            <w:r>
              <w:rPr>
                <w:sz w:val="24"/>
              </w:rPr>
              <w:t>................................</w:t>
            </w:r>
          </w:p>
          <w:p w:rsidR="0074040D" w:rsidRPr="004A52BB" w:rsidRDefault="0074040D"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74040D" w:rsidRDefault="0074040D" w:rsidP="00D10732">
            <w:pPr>
              <w:jc w:val="center"/>
              <w:rPr>
                <w:sz w:val="24"/>
              </w:rPr>
            </w:pPr>
            <w:r w:rsidRPr="004A52BB">
              <w:rPr>
                <w:sz w:val="24"/>
              </w:rPr>
              <w:t>(Art, Lage, Beschaffenheit)</w:t>
            </w:r>
          </w:p>
          <w:p w:rsidR="0074040D" w:rsidRPr="00E10B03" w:rsidRDefault="0074040D" w:rsidP="00D10732">
            <w:pPr>
              <w:jc w:val="center"/>
              <w:rPr>
                <w:sz w:val="24"/>
              </w:rPr>
            </w:pPr>
          </w:p>
          <w:p w:rsidR="0074040D" w:rsidRPr="0074040D" w:rsidRDefault="0074040D" w:rsidP="0074040D">
            <w:pPr>
              <w:jc w:val="both"/>
              <w:rPr>
                <w:sz w:val="24"/>
              </w:rPr>
            </w:pPr>
            <w:r w:rsidRPr="0074040D">
              <w:rPr>
                <w:sz w:val="24"/>
              </w:rPr>
              <w:t xml:space="preserve">Untergrund auf </w:t>
            </w:r>
            <w:proofErr w:type="spellStart"/>
            <w:r w:rsidRPr="0074040D">
              <w:rPr>
                <w:sz w:val="24"/>
              </w:rPr>
              <w:t>Verlegereife</w:t>
            </w:r>
            <w:proofErr w:type="spellEnd"/>
            <w:r w:rsidRPr="0074040D">
              <w:rPr>
                <w:sz w:val="24"/>
              </w:rPr>
              <w:t xml:space="preserve"> prüfen, reinigen und mit</w:t>
            </w:r>
            <w:r>
              <w:rPr>
                <w:sz w:val="24"/>
              </w:rPr>
              <w:t xml:space="preserve"> </w:t>
            </w:r>
            <w:r w:rsidRPr="0074040D">
              <w:rPr>
                <w:sz w:val="24"/>
              </w:rPr>
              <w:t>Vakuum-Staubsauger absaugen.</w:t>
            </w:r>
            <w:r>
              <w:rPr>
                <w:sz w:val="24"/>
              </w:rPr>
              <w:t xml:space="preserve"> </w:t>
            </w:r>
            <w:r w:rsidRPr="0074040D">
              <w:rPr>
                <w:sz w:val="24"/>
              </w:rPr>
              <w:t>Den vorgenannten Linoleumbelag unter Verwendung</w:t>
            </w:r>
            <w:r>
              <w:rPr>
                <w:sz w:val="24"/>
              </w:rPr>
              <w:t xml:space="preserve"> </w:t>
            </w:r>
            <w:r w:rsidRPr="0074040D">
              <w:rPr>
                <w:sz w:val="24"/>
              </w:rPr>
              <w:t>eines Dispersionsklebstoffes auf der Basis von Natur-</w:t>
            </w:r>
            <w:r>
              <w:rPr>
                <w:sz w:val="24"/>
              </w:rPr>
              <w:t xml:space="preserve"> </w:t>
            </w:r>
            <w:r w:rsidRPr="0074040D">
              <w:rPr>
                <w:sz w:val="24"/>
              </w:rPr>
              <w:t>Kautschukmilch wie z.B. AURO Bodenbelagskleber Nr.</w:t>
            </w:r>
            <w:r>
              <w:rPr>
                <w:sz w:val="24"/>
              </w:rPr>
              <w:t xml:space="preserve"> </w:t>
            </w:r>
            <w:r w:rsidRPr="0074040D">
              <w:rPr>
                <w:sz w:val="24"/>
              </w:rPr>
              <w:t>382 nach Herstellerangabe fachgerecht verlegen.</w:t>
            </w:r>
          </w:p>
          <w:p w:rsidR="0074040D" w:rsidRPr="0074040D" w:rsidRDefault="0074040D" w:rsidP="0074040D">
            <w:pPr>
              <w:jc w:val="right"/>
              <w:rPr>
                <w:b/>
                <w:bCs/>
                <w:sz w:val="24"/>
              </w:rPr>
            </w:pPr>
            <w:r w:rsidRPr="0074040D">
              <w:rPr>
                <w:b/>
                <w:bCs/>
                <w:sz w:val="24"/>
              </w:rPr>
              <w:t>f.d.qm</w:t>
            </w:r>
          </w:p>
          <w:p w:rsidR="0074040D" w:rsidRDefault="0074040D" w:rsidP="0074040D">
            <w:pPr>
              <w:jc w:val="both"/>
              <w:rPr>
                <w:b/>
                <w:bCs/>
                <w:sz w:val="24"/>
              </w:rPr>
            </w:pPr>
          </w:p>
          <w:p w:rsidR="0074040D" w:rsidRPr="0074040D" w:rsidRDefault="0074040D" w:rsidP="0074040D">
            <w:pPr>
              <w:jc w:val="both"/>
              <w:rPr>
                <w:b/>
                <w:bCs/>
                <w:sz w:val="24"/>
              </w:rPr>
            </w:pPr>
            <w:r w:rsidRPr="0074040D">
              <w:rPr>
                <w:b/>
                <w:bCs/>
                <w:sz w:val="24"/>
              </w:rPr>
              <w:t>Zulage</w:t>
            </w:r>
          </w:p>
          <w:p w:rsidR="0074040D" w:rsidRPr="0074040D" w:rsidRDefault="0074040D" w:rsidP="0074040D">
            <w:pPr>
              <w:jc w:val="both"/>
              <w:rPr>
                <w:sz w:val="24"/>
              </w:rPr>
            </w:pPr>
            <w:r w:rsidRPr="0074040D">
              <w:rPr>
                <w:sz w:val="24"/>
              </w:rPr>
              <w:t>Bei Unebenheiten oder Vorhandensein von Löchern und</w:t>
            </w:r>
            <w:r>
              <w:rPr>
                <w:sz w:val="24"/>
              </w:rPr>
              <w:t xml:space="preserve"> Rissen ganz- </w:t>
            </w:r>
            <w:r w:rsidRPr="0074040D">
              <w:rPr>
                <w:sz w:val="24"/>
              </w:rPr>
              <w:t>oder teilflächiges abspachteln der Estrichflächen</w:t>
            </w:r>
            <w:r>
              <w:rPr>
                <w:sz w:val="24"/>
              </w:rPr>
              <w:t xml:space="preserve"> mit einer geeigneten </w:t>
            </w:r>
            <w:r w:rsidRPr="0074040D">
              <w:rPr>
                <w:sz w:val="24"/>
              </w:rPr>
              <w:t>zementgebundenen Spachtelmasse</w:t>
            </w:r>
            <w:r>
              <w:rPr>
                <w:sz w:val="24"/>
              </w:rPr>
              <w:t xml:space="preserve"> </w:t>
            </w:r>
            <w:r w:rsidRPr="0074040D">
              <w:rPr>
                <w:sz w:val="24"/>
              </w:rPr>
              <w:t>nach Herstellerangabe</w:t>
            </w:r>
            <w:r>
              <w:rPr>
                <w:sz w:val="24"/>
              </w:rPr>
              <w:t>.</w:t>
            </w:r>
          </w:p>
          <w:p w:rsidR="0074040D" w:rsidRPr="0074040D" w:rsidRDefault="0074040D" w:rsidP="0074040D">
            <w:pPr>
              <w:jc w:val="right"/>
              <w:rPr>
                <w:b/>
                <w:bCs/>
                <w:sz w:val="24"/>
              </w:rPr>
            </w:pPr>
            <w:r w:rsidRPr="0074040D">
              <w:rPr>
                <w:b/>
                <w:bCs/>
                <w:sz w:val="24"/>
              </w:rPr>
              <w:t>f.d.qm</w:t>
            </w:r>
          </w:p>
          <w:p w:rsidR="0074040D" w:rsidRDefault="0074040D" w:rsidP="0074040D">
            <w:pPr>
              <w:jc w:val="both"/>
              <w:rPr>
                <w:b/>
                <w:bCs/>
                <w:sz w:val="24"/>
              </w:rPr>
            </w:pPr>
          </w:p>
          <w:p w:rsidR="0074040D" w:rsidRPr="0074040D" w:rsidRDefault="0074040D" w:rsidP="0074040D">
            <w:pPr>
              <w:jc w:val="both"/>
              <w:rPr>
                <w:b/>
                <w:bCs/>
                <w:sz w:val="24"/>
              </w:rPr>
            </w:pPr>
            <w:r w:rsidRPr="0074040D">
              <w:rPr>
                <w:b/>
                <w:bCs/>
                <w:sz w:val="24"/>
              </w:rPr>
              <w:t>Zulage</w:t>
            </w:r>
          </w:p>
          <w:p w:rsidR="0074040D" w:rsidRPr="0074040D" w:rsidRDefault="0074040D" w:rsidP="0074040D">
            <w:pPr>
              <w:jc w:val="both"/>
              <w:rPr>
                <w:sz w:val="24"/>
              </w:rPr>
            </w:pPr>
            <w:r w:rsidRPr="0074040D">
              <w:rPr>
                <w:sz w:val="24"/>
              </w:rPr>
              <w:t xml:space="preserve">Abschleifen von Sinterhaut auf </w:t>
            </w:r>
            <w:proofErr w:type="spellStart"/>
            <w:r w:rsidRPr="0074040D">
              <w:rPr>
                <w:sz w:val="24"/>
              </w:rPr>
              <w:t>Anhydritestrich</w:t>
            </w:r>
            <w:r>
              <w:rPr>
                <w:sz w:val="24"/>
              </w:rPr>
              <w:t>en</w:t>
            </w:r>
            <w:proofErr w:type="spellEnd"/>
            <w:r w:rsidRPr="0074040D">
              <w:rPr>
                <w:sz w:val="24"/>
              </w:rPr>
              <w:t>, anschließend</w:t>
            </w:r>
          </w:p>
          <w:p w:rsidR="0074040D" w:rsidRPr="0074040D" w:rsidRDefault="0074040D" w:rsidP="0074040D">
            <w:pPr>
              <w:jc w:val="both"/>
              <w:rPr>
                <w:sz w:val="24"/>
              </w:rPr>
            </w:pPr>
            <w:r>
              <w:rPr>
                <w:sz w:val="24"/>
              </w:rPr>
              <w:t>gründliches e</w:t>
            </w:r>
            <w:r w:rsidRPr="0074040D">
              <w:rPr>
                <w:sz w:val="24"/>
              </w:rPr>
              <w:t>ntfernen des Schleifstaubes.</w:t>
            </w:r>
          </w:p>
          <w:p w:rsidR="0074040D" w:rsidRPr="0074040D" w:rsidRDefault="0074040D" w:rsidP="0074040D">
            <w:pPr>
              <w:jc w:val="right"/>
              <w:rPr>
                <w:b/>
                <w:bCs/>
                <w:sz w:val="24"/>
              </w:rPr>
            </w:pPr>
            <w:r w:rsidRPr="0074040D">
              <w:rPr>
                <w:b/>
                <w:bCs/>
                <w:sz w:val="24"/>
              </w:rPr>
              <w:t>f.d.qm</w:t>
            </w:r>
          </w:p>
          <w:p w:rsidR="0074040D" w:rsidRDefault="0074040D" w:rsidP="0074040D">
            <w:pPr>
              <w:jc w:val="both"/>
              <w:rPr>
                <w:b/>
                <w:bCs/>
                <w:sz w:val="24"/>
              </w:rPr>
            </w:pPr>
          </w:p>
          <w:p w:rsidR="0074040D" w:rsidRPr="0074040D" w:rsidRDefault="0074040D" w:rsidP="0074040D">
            <w:pPr>
              <w:jc w:val="both"/>
              <w:rPr>
                <w:b/>
                <w:bCs/>
                <w:sz w:val="24"/>
              </w:rPr>
            </w:pPr>
            <w:r w:rsidRPr="0074040D">
              <w:rPr>
                <w:b/>
                <w:bCs/>
                <w:sz w:val="24"/>
              </w:rPr>
              <w:t>Zulage</w:t>
            </w:r>
          </w:p>
          <w:p w:rsidR="0074040D" w:rsidRPr="0074040D" w:rsidRDefault="0074040D" w:rsidP="0074040D">
            <w:pPr>
              <w:jc w:val="both"/>
              <w:rPr>
                <w:sz w:val="24"/>
              </w:rPr>
            </w:pPr>
            <w:r w:rsidRPr="0074040D">
              <w:rPr>
                <w:sz w:val="24"/>
              </w:rPr>
              <w:t>Sehr stark oder ungleich saugende Untergründe mit o.g.</w:t>
            </w:r>
            <w:r>
              <w:rPr>
                <w:sz w:val="24"/>
              </w:rPr>
              <w:t xml:space="preserve"> </w:t>
            </w:r>
            <w:r w:rsidRPr="0074040D">
              <w:rPr>
                <w:sz w:val="24"/>
              </w:rPr>
              <w:t>Bodenbelagskleber (1:2 bis max. 1:3 mit Wasser verdünnt)</w:t>
            </w:r>
            <w:r>
              <w:rPr>
                <w:sz w:val="24"/>
              </w:rPr>
              <w:t xml:space="preserve"> </w:t>
            </w:r>
            <w:r w:rsidRPr="0074040D">
              <w:rPr>
                <w:sz w:val="24"/>
              </w:rPr>
              <w:t>grundieren.</w:t>
            </w:r>
          </w:p>
          <w:p w:rsidR="0074040D" w:rsidRPr="00EC16A3" w:rsidRDefault="0074040D" w:rsidP="0074040D">
            <w:pPr>
              <w:jc w:val="right"/>
              <w:rPr>
                <w:b/>
                <w:sz w:val="24"/>
              </w:rPr>
            </w:pPr>
            <w:r w:rsidRPr="0074040D">
              <w:rPr>
                <w:b/>
                <w:bCs/>
                <w:sz w:val="24"/>
              </w:rPr>
              <w:t>f.d.qm</w:t>
            </w:r>
          </w:p>
        </w:tc>
        <w:tc>
          <w:tcPr>
            <w:tcW w:w="0" w:type="auto"/>
            <w:tcBorders>
              <w:bottom w:val="nil"/>
            </w:tcBorders>
          </w:tcPr>
          <w:p w:rsidR="0074040D" w:rsidRPr="00EC1E3B" w:rsidRDefault="0074040D" w:rsidP="00D10732">
            <w:pPr>
              <w:rPr>
                <w:sz w:val="24"/>
              </w:rPr>
            </w:pPr>
          </w:p>
        </w:tc>
        <w:tc>
          <w:tcPr>
            <w:tcW w:w="0" w:type="auto"/>
            <w:tcBorders>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Borders>
              <w:bottom w:val="nil"/>
            </w:tcBorders>
          </w:tcPr>
          <w:p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right w:val="nil"/>
            </w:tcBorders>
          </w:tcPr>
          <w:p w:rsidR="0074040D" w:rsidRPr="00EC1E3B" w:rsidRDefault="0074040D" w:rsidP="00D10732">
            <w:pPr>
              <w:rPr>
                <w:sz w:val="24"/>
              </w:rPr>
            </w:pPr>
          </w:p>
        </w:tc>
        <w:tc>
          <w:tcPr>
            <w:tcW w:w="0" w:type="auto"/>
            <w:tcBorders>
              <w:top w:val="nil"/>
              <w:left w:val="nil"/>
              <w:bottom w:val="nil"/>
            </w:tcBorders>
          </w:tcPr>
          <w:p w:rsidR="0074040D" w:rsidRPr="00EC1E3B" w:rsidRDefault="0074040D" w:rsidP="00D10732">
            <w:pPr>
              <w:jc w:val="right"/>
              <w:rPr>
                <w:sz w:val="24"/>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tcBorders>
          </w:tcPr>
          <w:p w:rsidR="0074040D" w:rsidRPr="00EC1E3B" w:rsidRDefault="0074040D" w:rsidP="00D10732">
            <w:pPr>
              <w:rPr>
                <w:sz w:val="24"/>
              </w:rPr>
            </w:pPr>
          </w:p>
        </w:tc>
        <w:tc>
          <w:tcPr>
            <w:tcW w:w="0" w:type="auto"/>
            <w:tcBorders>
              <w:top w:val="nil"/>
            </w:tcBorders>
          </w:tcPr>
          <w:p w:rsidR="0074040D" w:rsidRPr="00EC1E3B" w:rsidRDefault="0074040D" w:rsidP="00D10732">
            <w:pPr>
              <w:rPr>
                <w:sz w:val="24"/>
              </w:rPr>
            </w:pPr>
          </w:p>
        </w:tc>
        <w:tc>
          <w:tcPr>
            <w:tcW w:w="0" w:type="auto"/>
            <w:gridSpan w:val="2"/>
            <w:tcBorders>
              <w:top w:val="nil"/>
            </w:tcBorders>
          </w:tcPr>
          <w:p w:rsidR="0074040D" w:rsidRPr="00EC1E3B" w:rsidRDefault="0074040D" w:rsidP="00D10732">
            <w:pPr>
              <w:pStyle w:val="TableParagraph"/>
              <w:spacing w:line="247" w:lineRule="exact"/>
              <w:rPr>
                <w:rFonts w:asciiTheme="minorHAnsi" w:hAnsiTheme="minorHAnsi"/>
                <w:sz w:val="24"/>
                <w:lang w:val="de-DE"/>
              </w:rPr>
            </w:pPr>
          </w:p>
        </w:tc>
        <w:tc>
          <w:tcPr>
            <w:tcW w:w="0" w:type="auto"/>
            <w:tcBorders>
              <w:top w:val="nil"/>
            </w:tcBorders>
          </w:tcPr>
          <w:p w:rsidR="0074040D" w:rsidRPr="00EC1E3B" w:rsidRDefault="0074040D" w:rsidP="00D10732">
            <w:pPr>
              <w:rPr>
                <w:sz w:val="24"/>
              </w:rPr>
            </w:pPr>
          </w:p>
        </w:tc>
        <w:tc>
          <w:tcPr>
            <w:tcW w:w="0" w:type="auto"/>
            <w:tcBorders>
              <w:top w:val="nil"/>
            </w:tcBorders>
          </w:tcPr>
          <w:p w:rsidR="0074040D" w:rsidRPr="00EC1E3B" w:rsidRDefault="0074040D" w:rsidP="00D10732">
            <w:pPr>
              <w:rPr>
                <w:sz w:val="24"/>
              </w:rPr>
            </w:pPr>
          </w:p>
        </w:tc>
      </w:tr>
    </w:tbl>
    <w:p w:rsidR="0074040D" w:rsidRDefault="0074040D"/>
    <w:p w:rsidR="0074040D" w:rsidRDefault="0074040D">
      <w:r>
        <w:br w:type="page"/>
      </w:r>
    </w:p>
    <w:tbl>
      <w:tblPr>
        <w:tblStyle w:val="Tabellenraster"/>
        <w:tblW w:w="0" w:type="auto"/>
        <w:tblLook w:val="04A0" w:firstRow="1" w:lastRow="0" w:firstColumn="1" w:lastColumn="0" w:noHBand="0" w:noVBand="1"/>
      </w:tblPr>
      <w:tblGrid>
        <w:gridCol w:w="654"/>
        <w:gridCol w:w="820"/>
        <w:gridCol w:w="3611"/>
        <w:gridCol w:w="3611"/>
        <w:gridCol w:w="902"/>
        <w:gridCol w:w="858"/>
      </w:tblGrid>
      <w:tr w:rsidR="0074040D" w:rsidRPr="00EC1E3B" w:rsidTr="00D10732">
        <w:trPr>
          <w:trHeight w:val="510"/>
        </w:trPr>
        <w:tc>
          <w:tcPr>
            <w:tcW w:w="0" w:type="auto"/>
            <w:gridSpan w:val="6"/>
            <w:vAlign w:val="center"/>
          </w:tcPr>
          <w:p w:rsidR="0074040D" w:rsidRPr="00B9301B" w:rsidRDefault="00083B23" w:rsidP="00D10732">
            <w:pPr>
              <w:jc w:val="center"/>
              <w:rPr>
                <w:b/>
                <w:bCs/>
                <w:sz w:val="24"/>
                <w:szCs w:val="24"/>
                <w:u w:val="single"/>
              </w:rPr>
            </w:pPr>
            <w:r>
              <w:rPr>
                <w:b/>
                <w:bCs/>
                <w:sz w:val="24"/>
                <w:szCs w:val="24"/>
                <w:u w:val="single"/>
              </w:rPr>
              <w:t>7.3 Verkleben von Teppichbö</w:t>
            </w:r>
            <w:r w:rsidR="0074040D" w:rsidRPr="0074040D">
              <w:rPr>
                <w:b/>
                <w:bCs/>
                <w:sz w:val="24"/>
                <w:szCs w:val="24"/>
                <w:u w:val="single"/>
              </w:rPr>
              <w:t>den</w:t>
            </w:r>
          </w:p>
        </w:tc>
      </w:tr>
      <w:tr w:rsidR="0074040D" w:rsidRPr="00EC1E3B" w:rsidTr="00D10732">
        <w:tc>
          <w:tcPr>
            <w:tcW w:w="0" w:type="auto"/>
          </w:tcPr>
          <w:p w:rsidR="0074040D" w:rsidRPr="00EC1E3B" w:rsidRDefault="0074040D" w:rsidP="00D10732">
            <w:pPr>
              <w:rPr>
                <w:sz w:val="24"/>
              </w:rPr>
            </w:pPr>
            <w:r w:rsidRPr="00EC1E3B">
              <w:rPr>
                <w:sz w:val="24"/>
              </w:rPr>
              <w:t>Lfd.- Nr.</w:t>
            </w:r>
          </w:p>
        </w:tc>
        <w:tc>
          <w:tcPr>
            <w:tcW w:w="0" w:type="auto"/>
          </w:tcPr>
          <w:p w:rsidR="0074040D" w:rsidRPr="00EC1E3B" w:rsidRDefault="0074040D" w:rsidP="00D10732">
            <w:pPr>
              <w:rPr>
                <w:sz w:val="24"/>
              </w:rPr>
            </w:pPr>
            <w:r w:rsidRPr="00EC1E3B">
              <w:rPr>
                <w:sz w:val="24"/>
              </w:rPr>
              <w:t>Stück-zahl</w:t>
            </w:r>
          </w:p>
        </w:tc>
        <w:tc>
          <w:tcPr>
            <w:tcW w:w="0" w:type="auto"/>
            <w:gridSpan w:val="2"/>
          </w:tcPr>
          <w:p w:rsidR="0074040D" w:rsidRPr="00EC1E3B" w:rsidRDefault="0074040D" w:rsidP="00D10732">
            <w:pPr>
              <w:jc w:val="center"/>
              <w:rPr>
                <w:sz w:val="24"/>
              </w:rPr>
            </w:pPr>
            <w:r w:rsidRPr="00EC1E3B">
              <w:rPr>
                <w:sz w:val="24"/>
              </w:rPr>
              <w:t>Gegenstand</w:t>
            </w:r>
          </w:p>
        </w:tc>
        <w:tc>
          <w:tcPr>
            <w:tcW w:w="0" w:type="auto"/>
          </w:tcPr>
          <w:p w:rsidR="0074040D" w:rsidRPr="00EC1E3B" w:rsidRDefault="0074040D" w:rsidP="00D10732">
            <w:pPr>
              <w:rPr>
                <w:sz w:val="24"/>
              </w:rPr>
            </w:pPr>
            <w:r w:rsidRPr="00EC1E3B">
              <w:rPr>
                <w:sz w:val="24"/>
              </w:rPr>
              <w:t>Preis je Einheit</w:t>
            </w:r>
          </w:p>
        </w:tc>
        <w:tc>
          <w:tcPr>
            <w:tcW w:w="0" w:type="auto"/>
          </w:tcPr>
          <w:p w:rsidR="0074040D" w:rsidRPr="00EC1E3B" w:rsidRDefault="0074040D" w:rsidP="00D10732">
            <w:pPr>
              <w:rPr>
                <w:sz w:val="24"/>
              </w:rPr>
            </w:pPr>
            <w:r w:rsidRPr="00EC1E3B">
              <w:rPr>
                <w:sz w:val="24"/>
              </w:rPr>
              <w:t>Betrag</w:t>
            </w:r>
          </w:p>
        </w:tc>
      </w:tr>
      <w:tr w:rsidR="0074040D" w:rsidRPr="00EC1E3B" w:rsidTr="00D10732">
        <w:tc>
          <w:tcPr>
            <w:tcW w:w="0" w:type="auto"/>
            <w:tcBorders>
              <w:bottom w:val="nil"/>
            </w:tcBorders>
          </w:tcPr>
          <w:p w:rsidR="0074040D" w:rsidRPr="00EC1E3B" w:rsidRDefault="0074040D" w:rsidP="00D10732">
            <w:pPr>
              <w:rPr>
                <w:sz w:val="24"/>
              </w:rPr>
            </w:pPr>
          </w:p>
        </w:tc>
        <w:tc>
          <w:tcPr>
            <w:tcW w:w="0" w:type="auto"/>
            <w:tcBorders>
              <w:bottom w:val="nil"/>
            </w:tcBorders>
          </w:tcPr>
          <w:p w:rsidR="0074040D" w:rsidRPr="00EC1E3B" w:rsidRDefault="0074040D" w:rsidP="00D10732">
            <w:pPr>
              <w:rPr>
                <w:sz w:val="24"/>
              </w:rPr>
            </w:pPr>
          </w:p>
        </w:tc>
        <w:tc>
          <w:tcPr>
            <w:tcW w:w="0" w:type="auto"/>
            <w:gridSpan w:val="2"/>
            <w:vMerge w:val="restart"/>
          </w:tcPr>
          <w:p w:rsidR="0074040D" w:rsidRPr="004A52BB" w:rsidRDefault="0074040D" w:rsidP="00D10732">
            <w:pPr>
              <w:rPr>
                <w:sz w:val="24"/>
              </w:rPr>
            </w:pPr>
            <w:r>
              <w:rPr>
                <w:b/>
                <w:bCs/>
                <w:sz w:val="24"/>
              </w:rPr>
              <w:t>q</w:t>
            </w:r>
            <w:r w:rsidRPr="00B9301B">
              <w:rPr>
                <w:b/>
                <w:bCs/>
                <w:sz w:val="24"/>
              </w:rPr>
              <w:t>m</w:t>
            </w:r>
            <w:r>
              <w:rPr>
                <w:b/>
                <w:bCs/>
                <w:sz w:val="24"/>
              </w:rPr>
              <w:t xml:space="preserve"> Teppichboden</w:t>
            </w:r>
            <w:r>
              <w:rPr>
                <w:sz w:val="24"/>
              </w:rPr>
              <w:t>.</w:t>
            </w:r>
            <w:r w:rsidRPr="004A52BB">
              <w:rPr>
                <w:sz w:val="24"/>
              </w:rPr>
              <w:t>.......</w:t>
            </w:r>
            <w:r>
              <w:rPr>
                <w:sz w:val="24"/>
              </w:rPr>
              <w:t>..........................</w:t>
            </w:r>
            <w:r w:rsidRPr="004A52BB">
              <w:rPr>
                <w:sz w:val="24"/>
              </w:rPr>
              <w:t>...................</w:t>
            </w:r>
            <w:r>
              <w:rPr>
                <w:sz w:val="24"/>
              </w:rPr>
              <w:t>................................</w:t>
            </w:r>
          </w:p>
          <w:p w:rsidR="0074040D" w:rsidRPr="004A52BB" w:rsidRDefault="0074040D"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74040D" w:rsidRDefault="0074040D" w:rsidP="00D10732">
            <w:pPr>
              <w:jc w:val="center"/>
              <w:rPr>
                <w:sz w:val="24"/>
              </w:rPr>
            </w:pPr>
            <w:r w:rsidRPr="004A52BB">
              <w:rPr>
                <w:sz w:val="24"/>
              </w:rPr>
              <w:t>(Art, Lage, Beschaffenheit)</w:t>
            </w:r>
          </w:p>
          <w:p w:rsidR="0074040D" w:rsidRPr="00E10B03" w:rsidRDefault="0074040D" w:rsidP="00D10732">
            <w:pPr>
              <w:jc w:val="center"/>
              <w:rPr>
                <w:sz w:val="24"/>
              </w:rPr>
            </w:pPr>
          </w:p>
          <w:p w:rsidR="0074040D" w:rsidRPr="0074040D" w:rsidRDefault="0074040D" w:rsidP="0074040D">
            <w:pPr>
              <w:rPr>
                <w:sz w:val="24"/>
              </w:rPr>
            </w:pPr>
            <w:r w:rsidRPr="0074040D">
              <w:rPr>
                <w:sz w:val="24"/>
              </w:rPr>
              <w:t xml:space="preserve">Untergrund auf </w:t>
            </w:r>
            <w:proofErr w:type="spellStart"/>
            <w:r w:rsidRPr="0074040D">
              <w:rPr>
                <w:sz w:val="24"/>
              </w:rPr>
              <w:t>Verlegereife</w:t>
            </w:r>
            <w:proofErr w:type="spellEnd"/>
            <w:r w:rsidRPr="0074040D">
              <w:rPr>
                <w:sz w:val="24"/>
              </w:rPr>
              <w:t xml:space="preserve"> prüfen, reinigen und mit</w:t>
            </w:r>
            <w:r>
              <w:rPr>
                <w:sz w:val="24"/>
              </w:rPr>
              <w:t xml:space="preserve"> </w:t>
            </w:r>
            <w:r w:rsidRPr="0074040D">
              <w:rPr>
                <w:sz w:val="24"/>
              </w:rPr>
              <w:t>Vakuum-Staubsauger absaugen.</w:t>
            </w:r>
            <w:r>
              <w:rPr>
                <w:sz w:val="24"/>
              </w:rPr>
              <w:t xml:space="preserve"> </w:t>
            </w:r>
            <w:r w:rsidRPr="0074040D">
              <w:rPr>
                <w:sz w:val="24"/>
              </w:rPr>
              <w:t>Den vorgenannten Belag unter Verwendung eines Dispersionsklebstoffes</w:t>
            </w:r>
            <w:r>
              <w:rPr>
                <w:sz w:val="24"/>
              </w:rPr>
              <w:t xml:space="preserve"> </w:t>
            </w:r>
            <w:r w:rsidRPr="0074040D">
              <w:rPr>
                <w:sz w:val="24"/>
              </w:rPr>
              <w:t>auf der Basis von Natur-Kautschukmilch</w:t>
            </w:r>
            <w:r>
              <w:rPr>
                <w:sz w:val="24"/>
              </w:rPr>
              <w:t xml:space="preserve"> </w:t>
            </w:r>
            <w:r w:rsidRPr="0074040D">
              <w:rPr>
                <w:sz w:val="24"/>
              </w:rPr>
              <w:t>wie z.B. AURO Bodenbelagskleber Nr. 382 nach</w:t>
            </w:r>
            <w:r>
              <w:rPr>
                <w:sz w:val="24"/>
              </w:rPr>
              <w:t xml:space="preserve"> </w:t>
            </w:r>
            <w:r w:rsidRPr="0074040D">
              <w:rPr>
                <w:sz w:val="24"/>
              </w:rPr>
              <w:t>Herstellerangabe fachgerecht verkleben.</w:t>
            </w:r>
          </w:p>
          <w:p w:rsidR="0074040D" w:rsidRDefault="0074040D" w:rsidP="0074040D">
            <w:pPr>
              <w:jc w:val="right"/>
              <w:rPr>
                <w:b/>
                <w:bCs/>
                <w:sz w:val="24"/>
              </w:rPr>
            </w:pPr>
            <w:r w:rsidRPr="0074040D">
              <w:rPr>
                <w:b/>
                <w:bCs/>
                <w:sz w:val="24"/>
              </w:rPr>
              <w:t>f.d.qm</w:t>
            </w:r>
          </w:p>
          <w:p w:rsidR="0074040D" w:rsidRPr="0074040D" w:rsidRDefault="0074040D" w:rsidP="0074040D">
            <w:pPr>
              <w:jc w:val="right"/>
              <w:rPr>
                <w:b/>
                <w:bCs/>
                <w:sz w:val="24"/>
              </w:rPr>
            </w:pPr>
          </w:p>
          <w:p w:rsidR="0074040D" w:rsidRPr="0074040D" w:rsidRDefault="0074040D" w:rsidP="0074040D">
            <w:pPr>
              <w:rPr>
                <w:b/>
                <w:bCs/>
                <w:sz w:val="24"/>
              </w:rPr>
            </w:pPr>
            <w:r w:rsidRPr="0074040D">
              <w:rPr>
                <w:b/>
                <w:bCs/>
                <w:sz w:val="24"/>
              </w:rPr>
              <w:t>Zulage</w:t>
            </w:r>
          </w:p>
          <w:p w:rsidR="0074040D" w:rsidRPr="0074040D" w:rsidRDefault="0074040D" w:rsidP="0074040D">
            <w:pPr>
              <w:rPr>
                <w:sz w:val="24"/>
              </w:rPr>
            </w:pPr>
            <w:r w:rsidRPr="0074040D">
              <w:rPr>
                <w:sz w:val="24"/>
              </w:rPr>
              <w:t>Bei Unebenheiten oder Vorhandensein von Löchern oder</w:t>
            </w:r>
            <w:r>
              <w:rPr>
                <w:sz w:val="24"/>
              </w:rPr>
              <w:t xml:space="preserve"> </w:t>
            </w:r>
            <w:r w:rsidRPr="0074040D">
              <w:rPr>
                <w:sz w:val="24"/>
              </w:rPr>
              <w:t>Rissen ganz- oder teilflächiges abspachteln der Estrichflächen</w:t>
            </w:r>
            <w:r>
              <w:rPr>
                <w:sz w:val="24"/>
              </w:rPr>
              <w:t xml:space="preserve"> </w:t>
            </w:r>
            <w:r w:rsidRPr="0074040D">
              <w:rPr>
                <w:sz w:val="24"/>
              </w:rPr>
              <w:t>mit einer geeigneten zementgebundenen Spachtelmasse.</w:t>
            </w:r>
          </w:p>
          <w:p w:rsidR="0074040D" w:rsidRDefault="0074040D" w:rsidP="0074040D">
            <w:pPr>
              <w:jc w:val="right"/>
              <w:rPr>
                <w:b/>
                <w:bCs/>
                <w:sz w:val="24"/>
              </w:rPr>
            </w:pPr>
            <w:r w:rsidRPr="0074040D">
              <w:rPr>
                <w:b/>
                <w:bCs/>
                <w:sz w:val="24"/>
              </w:rPr>
              <w:t>f.d.qm</w:t>
            </w:r>
          </w:p>
          <w:p w:rsidR="0074040D" w:rsidRPr="0074040D" w:rsidRDefault="0074040D" w:rsidP="0074040D">
            <w:pPr>
              <w:jc w:val="right"/>
              <w:rPr>
                <w:b/>
                <w:bCs/>
                <w:sz w:val="24"/>
              </w:rPr>
            </w:pPr>
          </w:p>
          <w:p w:rsidR="0074040D" w:rsidRPr="0074040D" w:rsidRDefault="0074040D" w:rsidP="0074040D">
            <w:pPr>
              <w:rPr>
                <w:b/>
                <w:bCs/>
                <w:sz w:val="24"/>
              </w:rPr>
            </w:pPr>
            <w:r w:rsidRPr="0074040D">
              <w:rPr>
                <w:b/>
                <w:bCs/>
                <w:sz w:val="24"/>
              </w:rPr>
              <w:t>Zulage</w:t>
            </w:r>
          </w:p>
          <w:p w:rsidR="0074040D" w:rsidRPr="0074040D" w:rsidRDefault="0074040D" w:rsidP="0074040D">
            <w:pPr>
              <w:rPr>
                <w:sz w:val="24"/>
              </w:rPr>
            </w:pPr>
            <w:r w:rsidRPr="0074040D">
              <w:rPr>
                <w:sz w:val="24"/>
              </w:rPr>
              <w:t xml:space="preserve">Abschleifen von Sinterhaut auf </w:t>
            </w:r>
            <w:proofErr w:type="spellStart"/>
            <w:r w:rsidRPr="0074040D">
              <w:rPr>
                <w:sz w:val="24"/>
              </w:rPr>
              <w:t>Anhydritestrich</w:t>
            </w:r>
            <w:r w:rsidR="00697539">
              <w:rPr>
                <w:sz w:val="24"/>
              </w:rPr>
              <w:t>en</w:t>
            </w:r>
            <w:proofErr w:type="spellEnd"/>
            <w:r w:rsidRPr="0074040D">
              <w:rPr>
                <w:sz w:val="24"/>
              </w:rPr>
              <w:t>, anschließend</w:t>
            </w:r>
            <w:r>
              <w:rPr>
                <w:sz w:val="24"/>
              </w:rPr>
              <w:t xml:space="preserve"> </w:t>
            </w:r>
            <w:r w:rsidRPr="0074040D">
              <w:rPr>
                <w:sz w:val="24"/>
              </w:rPr>
              <w:t>gründliches Entfernen des Schleifstaubes.</w:t>
            </w:r>
          </w:p>
          <w:p w:rsidR="0074040D" w:rsidRDefault="0074040D" w:rsidP="0074040D">
            <w:pPr>
              <w:jc w:val="right"/>
              <w:rPr>
                <w:b/>
                <w:bCs/>
                <w:sz w:val="24"/>
              </w:rPr>
            </w:pPr>
            <w:r w:rsidRPr="0074040D">
              <w:rPr>
                <w:b/>
                <w:bCs/>
                <w:sz w:val="24"/>
              </w:rPr>
              <w:t>f.d.qm</w:t>
            </w:r>
          </w:p>
          <w:p w:rsidR="0074040D" w:rsidRPr="0074040D" w:rsidRDefault="0074040D" w:rsidP="0074040D">
            <w:pPr>
              <w:jc w:val="right"/>
              <w:rPr>
                <w:b/>
                <w:bCs/>
                <w:sz w:val="24"/>
              </w:rPr>
            </w:pPr>
          </w:p>
          <w:p w:rsidR="0074040D" w:rsidRPr="0074040D" w:rsidRDefault="0074040D" w:rsidP="0074040D">
            <w:pPr>
              <w:rPr>
                <w:b/>
                <w:bCs/>
                <w:sz w:val="24"/>
              </w:rPr>
            </w:pPr>
            <w:r w:rsidRPr="0074040D">
              <w:rPr>
                <w:b/>
                <w:bCs/>
                <w:sz w:val="24"/>
              </w:rPr>
              <w:t>Zulage</w:t>
            </w:r>
          </w:p>
          <w:p w:rsidR="0074040D" w:rsidRPr="0074040D" w:rsidRDefault="0074040D" w:rsidP="0074040D">
            <w:pPr>
              <w:rPr>
                <w:sz w:val="24"/>
              </w:rPr>
            </w:pPr>
            <w:r w:rsidRPr="0074040D">
              <w:rPr>
                <w:sz w:val="24"/>
              </w:rPr>
              <w:t>Sehr stark oder ungleich saugende Untergründe mit o.g.</w:t>
            </w:r>
            <w:r>
              <w:rPr>
                <w:sz w:val="24"/>
              </w:rPr>
              <w:t xml:space="preserve"> </w:t>
            </w:r>
            <w:r w:rsidRPr="0074040D">
              <w:rPr>
                <w:sz w:val="24"/>
              </w:rPr>
              <w:t>Bodenbelagskleber (1:2 bis max. 1:3 mit Wasser verdünnt)</w:t>
            </w:r>
            <w:r>
              <w:rPr>
                <w:sz w:val="24"/>
              </w:rPr>
              <w:t xml:space="preserve"> </w:t>
            </w:r>
            <w:r w:rsidRPr="0074040D">
              <w:rPr>
                <w:sz w:val="24"/>
              </w:rPr>
              <w:t>grundieren.</w:t>
            </w:r>
          </w:p>
          <w:p w:rsidR="0074040D" w:rsidRPr="00EC16A3" w:rsidRDefault="0074040D" w:rsidP="0074040D">
            <w:pPr>
              <w:jc w:val="right"/>
              <w:rPr>
                <w:b/>
                <w:sz w:val="24"/>
              </w:rPr>
            </w:pPr>
            <w:r w:rsidRPr="0074040D">
              <w:rPr>
                <w:b/>
                <w:bCs/>
                <w:sz w:val="24"/>
              </w:rPr>
              <w:t>f.d.qm</w:t>
            </w:r>
          </w:p>
        </w:tc>
        <w:tc>
          <w:tcPr>
            <w:tcW w:w="0" w:type="auto"/>
            <w:tcBorders>
              <w:bottom w:val="nil"/>
            </w:tcBorders>
          </w:tcPr>
          <w:p w:rsidR="0074040D" w:rsidRPr="00EC1E3B" w:rsidRDefault="0074040D" w:rsidP="00D10732">
            <w:pPr>
              <w:rPr>
                <w:sz w:val="24"/>
              </w:rPr>
            </w:pPr>
          </w:p>
        </w:tc>
        <w:tc>
          <w:tcPr>
            <w:tcW w:w="0" w:type="auto"/>
            <w:tcBorders>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Pr>
          <w:p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gridSpan w:val="2"/>
            <w:vMerge/>
            <w:tcBorders>
              <w:bottom w:val="nil"/>
            </w:tcBorders>
          </w:tcPr>
          <w:p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right w:val="nil"/>
            </w:tcBorders>
          </w:tcPr>
          <w:p w:rsidR="0074040D" w:rsidRPr="00EC1E3B" w:rsidRDefault="0074040D" w:rsidP="00D10732">
            <w:pPr>
              <w:rPr>
                <w:sz w:val="24"/>
              </w:rPr>
            </w:pPr>
          </w:p>
        </w:tc>
        <w:tc>
          <w:tcPr>
            <w:tcW w:w="0" w:type="auto"/>
            <w:tcBorders>
              <w:top w:val="nil"/>
              <w:left w:val="nil"/>
              <w:bottom w:val="nil"/>
            </w:tcBorders>
          </w:tcPr>
          <w:p w:rsidR="0074040D" w:rsidRPr="00EC1E3B" w:rsidRDefault="0074040D" w:rsidP="00D10732">
            <w:pPr>
              <w:jc w:val="right"/>
              <w:rPr>
                <w:sz w:val="24"/>
              </w:rPr>
            </w:pPr>
          </w:p>
        </w:tc>
        <w:tc>
          <w:tcPr>
            <w:tcW w:w="0" w:type="auto"/>
            <w:tcBorders>
              <w:top w:val="nil"/>
              <w:bottom w:val="nil"/>
            </w:tcBorders>
          </w:tcPr>
          <w:p w:rsidR="0074040D" w:rsidRPr="00EC1E3B" w:rsidRDefault="0074040D" w:rsidP="00D10732">
            <w:pPr>
              <w:rPr>
                <w:sz w:val="24"/>
              </w:rPr>
            </w:pPr>
          </w:p>
        </w:tc>
        <w:tc>
          <w:tcPr>
            <w:tcW w:w="0" w:type="auto"/>
            <w:tcBorders>
              <w:top w:val="nil"/>
              <w:bottom w:val="nil"/>
            </w:tcBorders>
          </w:tcPr>
          <w:p w:rsidR="0074040D" w:rsidRPr="00EC1E3B" w:rsidRDefault="0074040D" w:rsidP="00D10732">
            <w:pPr>
              <w:rPr>
                <w:sz w:val="24"/>
              </w:rPr>
            </w:pPr>
          </w:p>
        </w:tc>
      </w:tr>
      <w:tr w:rsidR="0074040D" w:rsidRPr="00EC1E3B" w:rsidTr="00D10732">
        <w:tc>
          <w:tcPr>
            <w:tcW w:w="0" w:type="auto"/>
            <w:tcBorders>
              <w:top w:val="nil"/>
            </w:tcBorders>
          </w:tcPr>
          <w:p w:rsidR="0074040D" w:rsidRPr="00EC1E3B" w:rsidRDefault="0074040D" w:rsidP="00D10732">
            <w:pPr>
              <w:rPr>
                <w:sz w:val="24"/>
              </w:rPr>
            </w:pPr>
          </w:p>
        </w:tc>
        <w:tc>
          <w:tcPr>
            <w:tcW w:w="0" w:type="auto"/>
            <w:tcBorders>
              <w:top w:val="nil"/>
            </w:tcBorders>
          </w:tcPr>
          <w:p w:rsidR="0074040D" w:rsidRPr="00EC1E3B" w:rsidRDefault="0074040D" w:rsidP="00D10732">
            <w:pPr>
              <w:rPr>
                <w:sz w:val="24"/>
              </w:rPr>
            </w:pPr>
          </w:p>
        </w:tc>
        <w:tc>
          <w:tcPr>
            <w:tcW w:w="0" w:type="auto"/>
            <w:gridSpan w:val="2"/>
            <w:tcBorders>
              <w:top w:val="nil"/>
            </w:tcBorders>
          </w:tcPr>
          <w:p w:rsidR="0074040D" w:rsidRPr="00EC1E3B" w:rsidRDefault="0074040D" w:rsidP="00D10732">
            <w:pPr>
              <w:pStyle w:val="TableParagraph"/>
              <w:spacing w:line="247" w:lineRule="exact"/>
              <w:rPr>
                <w:rFonts w:asciiTheme="minorHAnsi" w:hAnsiTheme="minorHAnsi"/>
                <w:sz w:val="24"/>
                <w:lang w:val="de-DE"/>
              </w:rPr>
            </w:pPr>
          </w:p>
        </w:tc>
        <w:tc>
          <w:tcPr>
            <w:tcW w:w="0" w:type="auto"/>
            <w:tcBorders>
              <w:top w:val="nil"/>
            </w:tcBorders>
          </w:tcPr>
          <w:p w:rsidR="0074040D" w:rsidRPr="00EC1E3B" w:rsidRDefault="0074040D" w:rsidP="00D10732">
            <w:pPr>
              <w:rPr>
                <w:sz w:val="24"/>
              </w:rPr>
            </w:pPr>
          </w:p>
        </w:tc>
        <w:tc>
          <w:tcPr>
            <w:tcW w:w="0" w:type="auto"/>
            <w:tcBorders>
              <w:top w:val="nil"/>
            </w:tcBorders>
          </w:tcPr>
          <w:p w:rsidR="0074040D" w:rsidRPr="00EC1E3B" w:rsidRDefault="0074040D" w:rsidP="00D10732">
            <w:pPr>
              <w:rPr>
                <w:sz w:val="24"/>
              </w:rPr>
            </w:pPr>
          </w:p>
        </w:tc>
      </w:tr>
    </w:tbl>
    <w:p w:rsidR="00697539" w:rsidRDefault="00697539"/>
    <w:p w:rsidR="00697539" w:rsidRDefault="00697539">
      <w:r>
        <w:br w:type="page"/>
      </w:r>
    </w:p>
    <w:tbl>
      <w:tblPr>
        <w:tblStyle w:val="Tabellenraster"/>
        <w:tblW w:w="0" w:type="auto"/>
        <w:tblLook w:val="04A0" w:firstRow="1" w:lastRow="0" w:firstColumn="1" w:lastColumn="0" w:noHBand="0" w:noVBand="1"/>
      </w:tblPr>
      <w:tblGrid>
        <w:gridCol w:w="653"/>
        <w:gridCol w:w="820"/>
        <w:gridCol w:w="3612"/>
        <w:gridCol w:w="3612"/>
        <w:gridCol w:w="901"/>
        <w:gridCol w:w="858"/>
      </w:tblGrid>
      <w:tr w:rsidR="00697539" w:rsidRPr="00EC1E3B" w:rsidTr="00D10732">
        <w:trPr>
          <w:trHeight w:val="510"/>
        </w:trPr>
        <w:tc>
          <w:tcPr>
            <w:tcW w:w="0" w:type="auto"/>
            <w:gridSpan w:val="6"/>
            <w:vAlign w:val="center"/>
          </w:tcPr>
          <w:p w:rsidR="00697539" w:rsidRPr="00B9301B" w:rsidRDefault="00697539" w:rsidP="00D10732">
            <w:pPr>
              <w:jc w:val="center"/>
              <w:rPr>
                <w:b/>
                <w:bCs/>
                <w:sz w:val="24"/>
                <w:szCs w:val="24"/>
                <w:u w:val="single"/>
              </w:rPr>
            </w:pPr>
            <w:r w:rsidRPr="00697539">
              <w:rPr>
                <w:b/>
                <w:bCs/>
                <w:sz w:val="24"/>
                <w:szCs w:val="24"/>
                <w:u w:val="single"/>
              </w:rPr>
              <w:t>7.4 Verkleben von Fliesen</w:t>
            </w:r>
          </w:p>
        </w:tc>
      </w:tr>
      <w:tr w:rsidR="00697539" w:rsidRPr="00EC1E3B" w:rsidTr="00D10732">
        <w:tc>
          <w:tcPr>
            <w:tcW w:w="0" w:type="auto"/>
          </w:tcPr>
          <w:p w:rsidR="00697539" w:rsidRPr="00EC1E3B" w:rsidRDefault="00697539" w:rsidP="00D10732">
            <w:pPr>
              <w:rPr>
                <w:sz w:val="24"/>
              </w:rPr>
            </w:pPr>
            <w:r w:rsidRPr="00EC1E3B">
              <w:rPr>
                <w:sz w:val="24"/>
              </w:rPr>
              <w:t>Lfd.- Nr.</w:t>
            </w:r>
          </w:p>
        </w:tc>
        <w:tc>
          <w:tcPr>
            <w:tcW w:w="0" w:type="auto"/>
          </w:tcPr>
          <w:p w:rsidR="00697539" w:rsidRPr="00EC1E3B" w:rsidRDefault="00697539" w:rsidP="00D10732">
            <w:pPr>
              <w:rPr>
                <w:sz w:val="24"/>
              </w:rPr>
            </w:pPr>
            <w:r w:rsidRPr="00EC1E3B">
              <w:rPr>
                <w:sz w:val="24"/>
              </w:rPr>
              <w:t>Stück-zahl</w:t>
            </w:r>
          </w:p>
        </w:tc>
        <w:tc>
          <w:tcPr>
            <w:tcW w:w="0" w:type="auto"/>
            <w:gridSpan w:val="2"/>
          </w:tcPr>
          <w:p w:rsidR="00697539" w:rsidRPr="00EC1E3B" w:rsidRDefault="00697539" w:rsidP="00D10732">
            <w:pPr>
              <w:jc w:val="center"/>
              <w:rPr>
                <w:sz w:val="24"/>
              </w:rPr>
            </w:pPr>
            <w:r w:rsidRPr="00EC1E3B">
              <w:rPr>
                <w:sz w:val="24"/>
              </w:rPr>
              <w:t>Gegenstand</w:t>
            </w:r>
          </w:p>
        </w:tc>
        <w:tc>
          <w:tcPr>
            <w:tcW w:w="0" w:type="auto"/>
          </w:tcPr>
          <w:p w:rsidR="00697539" w:rsidRPr="00EC1E3B" w:rsidRDefault="00697539" w:rsidP="00D10732">
            <w:pPr>
              <w:rPr>
                <w:sz w:val="24"/>
              </w:rPr>
            </w:pPr>
            <w:r w:rsidRPr="00EC1E3B">
              <w:rPr>
                <w:sz w:val="24"/>
              </w:rPr>
              <w:t>Preis je Einheit</w:t>
            </w:r>
          </w:p>
        </w:tc>
        <w:tc>
          <w:tcPr>
            <w:tcW w:w="0" w:type="auto"/>
          </w:tcPr>
          <w:p w:rsidR="00697539" w:rsidRPr="00EC1E3B" w:rsidRDefault="00697539" w:rsidP="00D10732">
            <w:pPr>
              <w:rPr>
                <w:sz w:val="24"/>
              </w:rPr>
            </w:pPr>
            <w:r w:rsidRPr="00EC1E3B">
              <w:rPr>
                <w:sz w:val="24"/>
              </w:rPr>
              <w:t>Betrag</w:t>
            </w:r>
          </w:p>
        </w:tc>
      </w:tr>
      <w:tr w:rsidR="00697539" w:rsidRPr="00EC1E3B" w:rsidTr="00D10732">
        <w:tc>
          <w:tcPr>
            <w:tcW w:w="0" w:type="auto"/>
            <w:tcBorders>
              <w:bottom w:val="nil"/>
            </w:tcBorders>
          </w:tcPr>
          <w:p w:rsidR="00697539" w:rsidRPr="00EC1E3B" w:rsidRDefault="00697539" w:rsidP="00D10732">
            <w:pPr>
              <w:rPr>
                <w:sz w:val="24"/>
              </w:rPr>
            </w:pPr>
          </w:p>
        </w:tc>
        <w:tc>
          <w:tcPr>
            <w:tcW w:w="0" w:type="auto"/>
            <w:tcBorders>
              <w:bottom w:val="nil"/>
            </w:tcBorders>
          </w:tcPr>
          <w:p w:rsidR="00697539" w:rsidRPr="00EC1E3B" w:rsidRDefault="00697539" w:rsidP="00D10732">
            <w:pPr>
              <w:rPr>
                <w:sz w:val="24"/>
              </w:rPr>
            </w:pPr>
          </w:p>
        </w:tc>
        <w:tc>
          <w:tcPr>
            <w:tcW w:w="0" w:type="auto"/>
            <w:gridSpan w:val="2"/>
            <w:vMerge w:val="restart"/>
          </w:tcPr>
          <w:p w:rsidR="00697539" w:rsidRPr="004A52BB" w:rsidRDefault="00697539" w:rsidP="00D10732">
            <w:pPr>
              <w:rPr>
                <w:sz w:val="24"/>
              </w:rPr>
            </w:pPr>
            <w:r>
              <w:rPr>
                <w:b/>
                <w:bCs/>
                <w:sz w:val="24"/>
              </w:rPr>
              <w:t>q</w:t>
            </w:r>
            <w:r w:rsidRPr="00B9301B">
              <w:rPr>
                <w:b/>
                <w:bCs/>
                <w:sz w:val="24"/>
              </w:rPr>
              <w:t>m</w:t>
            </w:r>
            <w:r>
              <w:rPr>
                <w:b/>
                <w:bCs/>
                <w:sz w:val="24"/>
              </w:rPr>
              <w:t xml:space="preserve"> Fliesen</w:t>
            </w:r>
            <w:r>
              <w:rPr>
                <w:sz w:val="24"/>
              </w:rPr>
              <w:t>.</w:t>
            </w:r>
            <w:r w:rsidRPr="004A52BB">
              <w:rPr>
                <w:sz w:val="24"/>
              </w:rPr>
              <w:t>.......</w:t>
            </w:r>
            <w:r>
              <w:rPr>
                <w:sz w:val="24"/>
              </w:rPr>
              <w:t>..........................</w:t>
            </w:r>
            <w:r w:rsidRPr="004A52BB">
              <w:rPr>
                <w:sz w:val="24"/>
              </w:rPr>
              <w:t>...................</w:t>
            </w:r>
            <w:r>
              <w:rPr>
                <w:sz w:val="24"/>
              </w:rPr>
              <w:t>............................................</w:t>
            </w:r>
          </w:p>
          <w:p w:rsidR="00697539" w:rsidRPr="004A52BB" w:rsidRDefault="00697539"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rsidR="00697539" w:rsidRDefault="00697539" w:rsidP="00D10732">
            <w:pPr>
              <w:jc w:val="center"/>
              <w:rPr>
                <w:sz w:val="24"/>
              </w:rPr>
            </w:pPr>
            <w:r w:rsidRPr="004A52BB">
              <w:rPr>
                <w:sz w:val="24"/>
              </w:rPr>
              <w:t>(Art, Lage, Beschaffenheit)</w:t>
            </w:r>
          </w:p>
          <w:p w:rsidR="00697539" w:rsidRPr="00E10B03" w:rsidRDefault="00697539" w:rsidP="00D10732">
            <w:pPr>
              <w:jc w:val="center"/>
              <w:rPr>
                <w:sz w:val="24"/>
              </w:rPr>
            </w:pPr>
          </w:p>
          <w:p w:rsidR="00697539" w:rsidRPr="00697539" w:rsidRDefault="00697539" w:rsidP="00697539">
            <w:pPr>
              <w:jc w:val="both"/>
              <w:rPr>
                <w:sz w:val="24"/>
              </w:rPr>
            </w:pPr>
            <w:r w:rsidRPr="00697539">
              <w:rPr>
                <w:sz w:val="24"/>
              </w:rPr>
              <w:t xml:space="preserve">Untergrund auf </w:t>
            </w:r>
            <w:proofErr w:type="spellStart"/>
            <w:r w:rsidRPr="00697539">
              <w:rPr>
                <w:sz w:val="24"/>
              </w:rPr>
              <w:t>Verlegereife</w:t>
            </w:r>
            <w:proofErr w:type="spellEnd"/>
            <w:r w:rsidRPr="00697539">
              <w:rPr>
                <w:sz w:val="24"/>
              </w:rPr>
              <w:t xml:space="preserve"> prüfen, reinigen und mit</w:t>
            </w:r>
            <w:r>
              <w:rPr>
                <w:sz w:val="24"/>
              </w:rPr>
              <w:t xml:space="preserve"> </w:t>
            </w:r>
            <w:r w:rsidRPr="00697539">
              <w:rPr>
                <w:sz w:val="24"/>
              </w:rPr>
              <w:t>Vakuum-Staubsauger absaugen.</w:t>
            </w:r>
            <w:r>
              <w:rPr>
                <w:sz w:val="24"/>
              </w:rPr>
              <w:t xml:space="preserve"> </w:t>
            </w:r>
            <w:r w:rsidRPr="00697539">
              <w:rPr>
                <w:sz w:val="24"/>
              </w:rPr>
              <w:t>Vorgenannte Fliesen im Dünnbettverfahren unter Verwendung</w:t>
            </w:r>
            <w:r>
              <w:rPr>
                <w:sz w:val="24"/>
              </w:rPr>
              <w:t xml:space="preserve"> </w:t>
            </w:r>
            <w:r w:rsidRPr="00697539">
              <w:rPr>
                <w:sz w:val="24"/>
              </w:rPr>
              <w:t>eines emissionsarmen Dispersionsklebstoffes</w:t>
            </w:r>
            <w:r>
              <w:rPr>
                <w:sz w:val="24"/>
              </w:rPr>
              <w:t xml:space="preserve"> </w:t>
            </w:r>
            <w:r w:rsidRPr="00697539">
              <w:rPr>
                <w:sz w:val="24"/>
              </w:rPr>
              <w:t>auf der Basis von Natur-Kautschukmilch, wie z.B</w:t>
            </w:r>
            <w:r>
              <w:rPr>
                <w:sz w:val="24"/>
              </w:rPr>
              <w:t xml:space="preserve">. </w:t>
            </w:r>
            <w:r w:rsidRPr="00697539">
              <w:rPr>
                <w:sz w:val="24"/>
              </w:rPr>
              <w:t>AURO Universalkleber Nr. 380 nach Herstellerangabe</w:t>
            </w:r>
            <w:r>
              <w:rPr>
                <w:sz w:val="24"/>
              </w:rPr>
              <w:t xml:space="preserve">n </w:t>
            </w:r>
            <w:r w:rsidRPr="00697539">
              <w:rPr>
                <w:sz w:val="24"/>
              </w:rPr>
              <w:t>fachgerecht</w:t>
            </w:r>
            <w:r>
              <w:rPr>
                <w:sz w:val="24"/>
              </w:rPr>
              <w:t xml:space="preserve"> </w:t>
            </w:r>
            <w:r w:rsidRPr="00697539">
              <w:rPr>
                <w:sz w:val="24"/>
              </w:rPr>
              <w:t>verlegen.</w:t>
            </w:r>
          </w:p>
          <w:p w:rsidR="00697539" w:rsidRDefault="00697539" w:rsidP="00697539">
            <w:pPr>
              <w:jc w:val="right"/>
              <w:rPr>
                <w:b/>
                <w:bCs/>
                <w:sz w:val="24"/>
              </w:rPr>
            </w:pPr>
            <w:r w:rsidRPr="00697539">
              <w:rPr>
                <w:b/>
                <w:bCs/>
                <w:sz w:val="24"/>
              </w:rPr>
              <w:t>f.d.qm</w:t>
            </w:r>
          </w:p>
          <w:p w:rsidR="00697539" w:rsidRPr="00697539" w:rsidRDefault="00697539" w:rsidP="00697539">
            <w:pPr>
              <w:jc w:val="right"/>
              <w:rPr>
                <w:b/>
                <w:bCs/>
                <w:sz w:val="24"/>
              </w:rPr>
            </w:pPr>
          </w:p>
          <w:p w:rsidR="00697539" w:rsidRPr="00697539" w:rsidRDefault="00697539" w:rsidP="00697539">
            <w:pPr>
              <w:jc w:val="both"/>
              <w:rPr>
                <w:b/>
                <w:bCs/>
                <w:sz w:val="24"/>
              </w:rPr>
            </w:pPr>
            <w:r w:rsidRPr="00697539">
              <w:rPr>
                <w:b/>
                <w:bCs/>
                <w:sz w:val="24"/>
              </w:rPr>
              <w:t>Zulage</w:t>
            </w:r>
          </w:p>
          <w:p w:rsidR="00697539" w:rsidRPr="00697539" w:rsidRDefault="00697539" w:rsidP="00697539">
            <w:pPr>
              <w:jc w:val="both"/>
              <w:rPr>
                <w:sz w:val="24"/>
              </w:rPr>
            </w:pPr>
            <w:r w:rsidRPr="00697539">
              <w:rPr>
                <w:sz w:val="24"/>
              </w:rPr>
              <w:t>Bei Unebenheiten oder Vorhandensein von Löchern oder</w:t>
            </w:r>
          </w:p>
          <w:p w:rsidR="00697539" w:rsidRPr="00697539" w:rsidRDefault="00697539" w:rsidP="00697539">
            <w:pPr>
              <w:jc w:val="both"/>
              <w:rPr>
                <w:sz w:val="24"/>
              </w:rPr>
            </w:pPr>
            <w:r w:rsidRPr="00697539">
              <w:rPr>
                <w:sz w:val="24"/>
              </w:rPr>
              <w:t>Rissen ganz- oder teilflächiges abspachteln des Untergrundes</w:t>
            </w:r>
          </w:p>
          <w:p w:rsidR="00697539" w:rsidRPr="00697539" w:rsidRDefault="00697539" w:rsidP="00697539">
            <w:pPr>
              <w:jc w:val="both"/>
              <w:rPr>
                <w:sz w:val="24"/>
              </w:rPr>
            </w:pPr>
            <w:r w:rsidRPr="00697539">
              <w:rPr>
                <w:sz w:val="24"/>
              </w:rPr>
              <w:t>bzw. Estrichflächen mit einer geeigneten zementgebundenen</w:t>
            </w:r>
          </w:p>
          <w:p w:rsidR="00697539" w:rsidRPr="00697539" w:rsidRDefault="00697539" w:rsidP="00697539">
            <w:pPr>
              <w:jc w:val="both"/>
              <w:rPr>
                <w:sz w:val="24"/>
              </w:rPr>
            </w:pPr>
            <w:r w:rsidRPr="00697539">
              <w:rPr>
                <w:sz w:val="24"/>
              </w:rPr>
              <w:t>Spachtelmasse ausgleichen.</w:t>
            </w:r>
          </w:p>
          <w:p w:rsidR="00697539" w:rsidRDefault="00697539" w:rsidP="00697539">
            <w:pPr>
              <w:jc w:val="right"/>
              <w:rPr>
                <w:b/>
                <w:bCs/>
                <w:sz w:val="24"/>
              </w:rPr>
            </w:pPr>
            <w:r w:rsidRPr="00697539">
              <w:rPr>
                <w:b/>
                <w:bCs/>
                <w:sz w:val="24"/>
              </w:rPr>
              <w:t>f.d.qm</w:t>
            </w:r>
          </w:p>
          <w:p w:rsidR="00697539" w:rsidRPr="00697539" w:rsidRDefault="00697539" w:rsidP="00697539">
            <w:pPr>
              <w:jc w:val="right"/>
              <w:rPr>
                <w:b/>
                <w:bCs/>
                <w:sz w:val="24"/>
              </w:rPr>
            </w:pPr>
          </w:p>
          <w:p w:rsidR="00697539" w:rsidRPr="00697539" w:rsidRDefault="00697539" w:rsidP="00697539">
            <w:pPr>
              <w:jc w:val="both"/>
              <w:rPr>
                <w:b/>
                <w:bCs/>
                <w:sz w:val="24"/>
              </w:rPr>
            </w:pPr>
            <w:r w:rsidRPr="00697539">
              <w:rPr>
                <w:b/>
                <w:bCs/>
                <w:sz w:val="24"/>
              </w:rPr>
              <w:t>Zulage</w:t>
            </w:r>
          </w:p>
          <w:p w:rsidR="00697539" w:rsidRPr="00697539" w:rsidRDefault="00697539" w:rsidP="00697539">
            <w:pPr>
              <w:jc w:val="both"/>
              <w:rPr>
                <w:sz w:val="24"/>
              </w:rPr>
            </w:pPr>
            <w:r w:rsidRPr="00697539">
              <w:rPr>
                <w:sz w:val="24"/>
              </w:rPr>
              <w:t>Abschle</w:t>
            </w:r>
            <w:r>
              <w:rPr>
                <w:sz w:val="24"/>
              </w:rPr>
              <w:t>ifen von Sinterhaut auf Gips-</w:t>
            </w:r>
            <w:r w:rsidRPr="00697539">
              <w:rPr>
                <w:sz w:val="24"/>
              </w:rPr>
              <w:t xml:space="preserve"> und </w:t>
            </w:r>
            <w:proofErr w:type="spellStart"/>
            <w:r w:rsidRPr="00697539">
              <w:rPr>
                <w:sz w:val="24"/>
              </w:rPr>
              <w:t>Anhydritestrich</w:t>
            </w:r>
            <w:r>
              <w:rPr>
                <w:sz w:val="24"/>
              </w:rPr>
              <w:t>en</w:t>
            </w:r>
            <w:proofErr w:type="spellEnd"/>
            <w:r w:rsidRPr="00697539">
              <w:rPr>
                <w:sz w:val="24"/>
              </w:rPr>
              <w:t>,</w:t>
            </w:r>
            <w:r>
              <w:rPr>
                <w:sz w:val="24"/>
              </w:rPr>
              <w:t xml:space="preserve"> </w:t>
            </w:r>
            <w:r w:rsidRPr="00697539">
              <w:rPr>
                <w:sz w:val="24"/>
              </w:rPr>
              <w:t>anschließend gründliches Entfernen des</w:t>
            </w:r>
            <w:r>
              <w:rPr>
                <w:sz w:val="24"/>
              </w:rPr>
              <w:t xml:space="preserve"> </w:t>
            </w:r>
            <w:r w:rsidRPr="00697539">
              <w:rPr>
                <w:sz w:val="24"/>
              </w:rPr>
              <w:t>Schleifstaubes.</w:t>
            </w:r>
          </w:p>
          <w:p w:rsidR="00697539" w:rsidRDefault="00697539" w:rsidP="00697539">
            <w:pPr>
              <w:jc w:val="right"/>
              <w:rPr>
                <w:b/>
                <w:bCs/>
                <w:sz w:val="24"/>
              </w:rPr>
            </w:pPr>
            <w:r w:rsidRPr="00697539">
              <w:rPr>
                <w:b/>
                <w:bCs/>
                <w:sz w:val="24"/>
              </w:rPr>
              <w:t>f.d.qm</w:t>
            </w:r>
          </w:p>
          <w:p w:rsidR="00697539" w:rsidRPr="00697539" w:rsidRDefault="00697539" w:rsidP="00697539">
            <w:pPr>
              <w:jc w:val="right"/>
              <w:rPr>
                <w:b/>
                <w:bCs/>
                <w:sz w:val="24"/>
              </w:rPr>
            </w:pPr>
          </w:p>
          <w:p w:rsidR="00697539" w:rsidRPr="00697539" w:rsidRDefault="00697539" w:rsidP="00697539">
            <w:pPr>
              <w:jc w:val="both"/>
              <w:rPr>
                <w:b/>
                <w:bCs/>
                <w:sz w:val="24"/>
              </w:rPr>
            </w:pPr>
            <w:r w:rsidRPr="00697539">
              <w:rPr>
                <w:b/>
                <w:bCs/>
                <w:sz w:val="24"/>
              </w:rPr>
              <w:t>Zulage</w:t>
            </w:r>
          </w:p>
          <w:p w:rsidR="00697539" w:rsidRPr="00697539" w:rsidRDefault="00697539" w:rsidP="00697539">
            <w:pPr>
              <w:jc w:val="both"/>
              <w:rPr>
                <w:sz w:val="24"/>
              </w:rPr>
            </w:pPr>
            <w:r w:rsidRPr="00697539">
              <w:rPr>
                <w:sz w:val="24"/>
              </w:rPr>
              <w:t>Sehr stark oder ungleich saugende Untergründe mit o.g.</w:t>
            </w:r>
            <w:r>
              <w:rPr>
                <w:sz w:val="24"/>
              </w:rPr>
              <w:t xml:space="preserve"> </w:t>
            </w:r>
            <w:r w:rsidRPr="00697539">
              <w:rPr>
                <w:sz w:val="24"/>
              </w:rPr>
              <w:t>Kleber (bis max. 1:2 mit Wasser verdünnt) grundieren.</w:t>
            </w:r>
          </w:p>
          <w:p w:rsidR="00697539" w:rsidRPr="00EC16A3" w:rsidRDefault="00697539" w:rsidP="00697539">
            <w:pPr>
              <w:jc w:val="right"/>
              <w:rPr>
                <w:b/>
                <w:sz w:val="24"/>
              </w:rPr>
            </w:pPr>
            <w:r w:rsidRPr="00697539">
              <w:rPr>
                <w:b/>
                <w:bCs/>
                <w:sz w:val="24"/>
              </w:rPr>
              <w:t>f.d.qm</w:t>
            </w:r>
          </w:p>
        </w:tc>
        <w:tc>
          <w:tcPr>
            <w:tcW w:w="0" w:type="auto"/>
            <w:tcBorders>
              <w:bottom w:val="nil"/>
            </w:tcBorders>
          </w:tcPr>
          <w:p w:rsidR="00697539" w:rsidRPr="00EC1E3B" w:rsidRDefault="00697539" w:rsidP="00D10732">
            <w:pPr>
              <w:rPr>
                <w:sz w:val="24"/>
              </w:rPr>
            </w:pPr>
          </w:p>
        </w:tc>
        <w:tc>
          <w:tcPr>
            <w:tcW w:w="0" w:type="auto"/>
            <w:tcBorders>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Pr>
          <w:p w:rsidR="00697539" w:rsidRPr="00EC1E3B" w:rsidRDefault="0069753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gridSpan w:val="2"/>
            <w:vMerge/>
            <w:tcBorders>
              <w:bottom w:val="nil"/>
            </w:tcBorders>
          </w:tcPr>
          <w:p w:rsidR="00697539" w:rsidRPr="00EC1E3B" w:rsidRDefault="0069753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right w:val="nil"/>
            </w:tcBorders>
          </w:tcPr>
          <w:p w:rsidR="00697539" w:rsidRPr="00EC1E3B" w:rsidRDefault="00697539" w:rsidP="00D10732">
            <w:pPr>
              <w:rPr>
                <w:sz w:val="24"/>
              </w:rPr>
            </w:pPr>
          </w:p>
        </w:tc>
        <w:tc>
          <w:tcPr>
            <w:tcW w:w="0" w:type="auto"/>
            <w:tcBorders>
              <w:top w:val="nil"/>
              <w:left w:val="nil"/>
              <w:bottom w:val="nil"/>
            </w:tcBorders>
          </w:tcPr>
          <w:p w:rsidR="00697539" w:rsidRPr="00EC1E3B" w:rsidRDefault="00697539" w:rsidP="00D10732">
            <w:pPr>
              <w:jc w:val="right"/>
              <w:rPr>
                <w:sz w:val="24"/>
              </w:rPr>
            </w:pPr>
          </w:p>
        </w:tc>
        <w:tc>
          <w:tcPr>
            <w:tcW w:w="0" w:type="auto"/>
            <w:tcBorders>
              <w:top w:val="nil"/>
              <w:bottom w:val="nil"/>
            </w:tcBorders>
          </w:tcPr>
          <w:p w:rsidR="00697539" w:rsidRPr="00EC1E3B" w:rsidRDefault="00697539" w:rsidP="00D10732">
            <w:pPr>
              <w:rPr>
                <w:sz w:val="24"/>
              </w:rPr>
            </w:pPr>
          </w:p>
        </w:tc>
        <w:tc>
          <w:tcPr>
            <w:tcW w:w="0" w:type="auto"/>
            <w:tcBorders>
              <w:top w:val="nil"/>
              <w:bottom w:val="nil"/>
            </w:tcBorders>
          </w:tcPr>
          <w:p w:rsidR="00697539" w:rsidRPr="00EC1E3B" w:rsidRDefault="00697539" w:rsidP="00D10732">
            <w:pPr>
              <w:rPr>
                <w:sz w:val="24"/>
              </w:rPr>
            </w:pPr>
          </w:p>
        </w:tc>
      </w:tr>
      <w:tr w:rsidR="00697539" w:rsidRPr="00EC1E3B" w:rsidTr="00D10732">
        <w:tc>
          <w:tcPr>
            <w:tcW w:w="0" w:type="auto"/>
            <w:tcBorders>
              <w:top w:val="nil"/>
            </w:tcBorders>
          </w:tcPr>
          <w:p w:rsidR="00697539" w:rsidRPr="00EC1E3B" w:rsidRDefault="00697539" w:rsidP="00D10732">
            <w:pPr>
              <w:rPr>
                <w:sz w:val="24"/>
              </w:rPr>
            </w:pPr>
          </w:p>
        </w:tc>
        <w:tc>
          <w:tcPr>
            <w:tcW w:w="0" w:type="auto"/>
            <w:tcBorders>
              <w:top w:val="nil"/>
            </w:tcBorders>
          </w:tcPr>
          <w:p w:rsidR="00697539" w:rsidRPr="00EC1E3B" w:rsidRDefault="00697539" w:rsidP="00D10732">
            <w:pPr>
              <w:rPr>
                <w:sz w:val="24"/>
              </w:rPr>
            </w:pPr>
          </w:p>
        </w:tc>
        <w:tc>
          <w:tcPr>
            <w:tcW w:w="0" w:type="auto"/>
            <w:gridSpan w:val="2"/>
            <w:tcBorders>
              <w:top w:val="nil"/>
            </w:tcBorders>
          </w:tcPr>
          <w:p w:rsidR="00697539" w:rsidRPr="00EC1E3B" w:rsidRDefault="00697539" w:rsidP="00D10732">
            <w:pPr>
              <w:pStyle w:val="TableParagraph"/>
              <w:spacing w:line="247" w:lineRule="exact"/>
              <w:rPr>
                <w:rFonts w:asciiTheme="minorHAnsi" w:hAnsiTheme="minorHAnsi"/>
                <w:sz w:val="24"/>
                <w:lang w:val="de-DE"/>
              </w:rPr>
            </w:pPr>
          </w:p>
        </w:tc>
        <w:tc>
          <w:tcPr>
            <w:tcW w:w="0" w:type="auto"/>
            <w:tcBorders>
              <w:top w:val="nil"/>
            </w:tcBorders>
          </w:tcPr>
          <w:p w:rsidR="00697539" w:rsidRPr="00EC1E3B" w:rsidRDefault="00697539" w:rsidP="00D10732">
            <w:pPr>
              <w:rPr>
                <w:sz w:val="24"/>
              </w:rPr>
            </w:pPr>
          </w:p>
        </w:tc>
        <w:tc>
          <w:tcPr>
            <w:tcW w:w="0" w:type="auto"/>
            <w:tcBorders>
              <w:top w:val="nil"/>
            </w:tcBorders>
          </w:tcPr>
          <w:p w:rsidR="00697539" w:rsidRPr="00EC1E3B" w:rsidRDefault="00697539" w:rsidP="00D10732">
            <w:pPr>
              <w:rPr>
                <w:sz w:val="24"/>
              </w:rPr>
            </w:pPr>
          </w:p>
        </w:tc>
      </w:tr>
    </w:tbl>
    <w:p w:rsidR="00F16AE1" w:rsidRDefault="00F16AE1"/>
    <w:sectPr w:rsidR="00F16AE1" w:rsidSect="000435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AC"/>
    <w:multiLevelType w:val="multilevel"/>
    <w:tmpl w:val="2C0E5C1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E793505"/>
    <w:multiLevelType w:val="hybridMultilevel"/>
    <w:tmpl w:val="C4BE4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BA0256"/>
    <w:multiLevelType w:val="hybridMultilevel"/>
    <w:tmpl w:val="E488D240"/>
    <w:lvl w:ilvl="0" w:tplc="EB46913A">
      <w:start w:val="1"/>
      <w:numFmt w:val="bullet"/>
      <w:suff w:val="space"/>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F9"/>
    <w:rsid w:val="000148C6"/>
    <w:rsid w:val="00024FF6"/>
    <w:rsid w:val="000435A4"/>
    <w:rsid w:val="000527AA"/>
    <w:rsid w:val="00083B23"/>
    <w:rsid w:val="000939A8"/>
    <w:rsid w:val="000A6E64"/>
    <w:rsid w:val="000D15A4"/>
    <w:rsid w:val="00131AFE"/>
    <w:rsid w:val="00136D2C"/>
    <w:rsid w:val="00156B50"/>
    <w:rsid w:val="001638E2"/>
    <w:rsid w:val="00172744"/>
    <w:rsid w:val="00174B54"/>
    <w:rsid w:val="00175D32"/>
    <w:rsid w:val="0017682E"/>
    <w:rsid w:val="00182749"/>
    <w:rsid w:val="00185EFB"/>
    <w:rsid w:val="001B4E7F"/>
    <w:rsid w:val="001D79F4"/>
    <w:rsid w:val="001F0526"/>
    <w:rsid w:val="00220628"/>
    <w:rsid w:val="002217EA"/>
    <w:rsid w:val="002434C8"/>
    <w:rsid w:val="00272816"/>
    <w:rsid w:val="00296533"/>
    <w:rsid w:val="002E525A"/>
    <w:rsid w:val="003230F9"/>
    <w:rsid w:val="003470F0"/>
    <w:rsid w:val="003C4570"/>
    <w:rsid w:val="003C54FE"/>
    <w:rsid w:val="003C7AD2"/>
    <w:rsid w:val="003D71A8"/>
    <w:rsid w:val="00412AC0"/>
    <w:rsid w:val="00425346"/>
    <w:rsid w:val="00427826"/>
    <w:rsid w:val="00435491"/>
    <w:rsid w:val="004446E2"/>
    <w:rsid w:val="00456D9F"/>
    <w:rsid w:val="004604B2"/>
    <w:rsid w:val="00491032"/>
    <w:rsid w:val="004A52BB"/>
    <w:rsid w:val="004C60C4"/>
    <w:rsid w:val="004D444A"/>
    <w:rsid w:val="004D5B9C"/>
    <w:rsid w:val="0053302E"/>
    <w:rsid w:val="0056363A"/>
    <w:rsid w:val="00567CB4"/>
    <w:rsid w:val="005A2484"/>
    <w:rsid w:val="005B17B5"/>
    <w:rsid w:val="005C17F9"/>
    <w:rsid w:val="005F122B"/>
    <w:rsid w:val="00625C06"/>
    <w:rsid w:val="00675247"/>
    <w:rsid w:val="00697539"/>
    <w:rsid w:val="006B01A3"/>
    <w:rsid w:val="006D1939"/>
    <w:rsid w:val="006F3219"/>
    <w:rsid w:val="006F46BB"/>
    <w:rsid w:val="00701512"/>
    <w:rsid w:val="00727F14"/>
    <w:rsid w:val="0073127A"/>
    <w:rsid w:val="0074040D"/>
    <w:rsid w:val="007505CE"/>
    <w:rsid w:val="00774FDE"/>
    <w:rsid w:val="007841B6"/>
    <w:rsid w:val="007B2CBC"/>
    <w:rsid w:val="007C0078"/>
    <w:rsid w:val="007C5B68"/>
    <w:rsid w:val="007E4D41"/>
    <w:rsid w:val="007E57BF"/>
    <w:rsid w:val="007E66C5"/>
    <w:rsid w:val="007F2E1A"/>
    <w:rsid w:val="00815D2B"/>
    <w:rsid w:val="00826765"/>
    <w:rsid w:val="00831509"/>
    <w:rsid w:val="00841AEC"/>
    <w:rsid w:val="00865602"/>
    <w:rsid w:val="0087011E"/>
    <w:rsid w:val="008A4361"/>
    <w:rsid w:val="008B6954"/>
    <w:rsid w:val="008D47E5"/>
    <w:rsid w:val="008D4CC0"/>
    <w:rsid w:val="008E4BC9"/>
    <w:rsid w:val="0090655F"/>
    <w:rsid w:val="00917934"/>
    <w:rsid w:val="0092303E"/>
    <w:rsid w:val="00947FA9"/>
    <w:rsid w:val="00A05D3C"/>
    <w:rsid w:val="00A37697"/>
    <w:rsid w:val="00A51EB8"/>
    <w:rsid w:val="00A5281A"/>
    <w:rsid w:val="00A76B59"/>
    <w:rsid w:val="00A85200"/>
    <w:rsid w:val="00AA229B"/>
    <w:rsid w:val="00AA39ED"/>
    <w:rsid w:val="00B73B8C"/>
    <w:rsid w:val="00B9301B"/>
    <w:rsid w:val="00BC51CC"/>
    <w:rsid w:val="00BE0668"/>
    <w:rsid w:val="00BE4BFF"/>
    <w:rsid w:val="00BF22E2"/>
    <w:rsid w:val="00C13E83"/>
    <w:rsid w:val="00C97627"/>
    <w:rsid w:val="00CB7B05"/>
    <w:rsid w:val="00CC7649"/>
    <w:rsid w:val="00CD34FC"/>
    <w:rsid w:val="00D07F6A"/>
    <w:rsid w:val="00D10732"/>
    <w:rsid w:val="00D13632"/>
    <w:rsid w:val="00D313F7"/>
    <w:rsid w:val="00D479D4"/>
    <w:rsid w:val="00D5617A"/>
    <w:rsid w:val="00D60DAD"/>
    <w:rsid w:val="00D61840"/>
    <w:rsid w:val="00D73EF2"/>
    <w:rsid w:val="00D85281"/>
    <w:rsid w:val="00D904DB"/>
    <w:rsid w:val="00DB2EA8"/>
    <w:rsid w:val="00DC7B1B"/>
    <w:rsid w:val="00E06DF9"/>
    <w:rsid w:val="00E10B03"/>
    <w:rsid w:val="00E16C39"/>
    <w:rsid w:val="00E32BD5"/>
    <w:rsid w:val="00E7553C"/>
    <w:rsid w:val="00E80EE2"/>
    <w:rsid w:val="00EB7599"/>
    <w:rsid w:val="00EC16A3"/>
    <w:rsid w:val="00EC1E3B"/>
    <w:rsid w:val="00EC7360"/>
    <w:rsid w:val="00ED0528"/>
    <w:rsid w:val="00EE34A8"/>
    <w:rsid w:val="00F16AE1"/>
    <w:rsid w:val="00F36516"/>
    <w:rsid w:val="00F73FCA"/>
    <w:rsid w:val="00F75A08"/>
    <w:rsid w:val="00F87315"/>
    <w:rsid w:val="00F8770A"/>
    <w:rsid w:val="00FB763D"/>
    <w:rsid w:val="00FC4D95"/>
    <w:rsid w:val="00FD4526"/>
    <w:rsid w:val="00FE1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275C"/>
  <w15:chartTrackingRefBased/>
  <w15:docId w15:val="{66238EFA-D4C8-4B69-86CB-1D716707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C4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4446E2"/>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Absatz-Standardschriftart"/>
    <w:uiPriority w:val="99"/>
    <w:unhideWhenUsed/>
    <w:rsid w:val="004D5B9C"/>
    <w:rPr>
      <w:color w:val="0563C1" w:themeColor="hyperlink"/>
      <w:u w:val="single"/>
    </w:rPr>
  </w:style>
  <w:style w:type="paragraph" w:styleId="Listenabsatz">
    <w:name w:val="List Paragraph"/>
    <w:basedOn w:val="Standard"/>
    <w:uiPriority w:val="34"/>
    <w:qFormat/>
    <w:rsid w:val="004D5B9C"/>
    <w:pPr>
      <w:ind w:left="720"/>
      <w:contextualSpacing/>
    </w:pPr>
  </w:style>
  <w:style w:type="character" w:customStyle="1" w:styleId="berschrift1Zchn">
    <w:name w:val="Überschrift 1 Zchn"/>
    <w:basedOn w:val="Absatz-Standardschriftart"/>
    <w:link w:val="berschrift1"/>
    <w:uiPriority w:val="9"/>
    <w:rsid w:val="00FC4D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2743">
      <w:bodyDiv w:val="1"/>
      <w:marLeft w:val="0"/>
      <w:marRight w:val="0"/>
      <w:marTop w:val="0"/>
      <w:marBottom w:val="0"/>
      <w:divBdr>
        <w:top w:val="none" w:sz="0" w:space="0" w:color="auto"/>
        <w:left w:val="none" w:sz="0" w:space="0" w:color="auto"/>
        <w:bottom w:val="none" w:sz="0" w:space="0" w:color="auto"/>
        <w:right w:val="none" w:sz="0" w:space="0" w:color="auto"/>
      </w:divBdr>
    </w:div>
    <w:div w:id="1153984249">
      <w:bodyDiv w:val="1"/>
      <w:marLeft w:val="0"/>
      <w:marRight w:val="0"/>
      <w:marTop w:val="0"/>
      <w:marBottom w:val="0"/>
      <w:divBdr>
        <w:top w:val="none" w:sz="0" w:space="0" w:color="auto"/>
        <w:left w:val="none" w:sz="0" w:space="0" w:color="auto"/>
        <w:bottom w:val="none" w:sz="0" w:space="0" w:color="auto"/>
        <w:right w:val="none" w:sz="0" w:space="0" w:color="auto"/>
      </w:divBdr>
    </w:div>
    <w:div w:id="1384793652">
      <w:bodyDiv w:val="1"/>
      <w:marLeft w:val="0"/>
      <w:marRight w:val="0"/>
      <w:marTop w:val="0"/>
      <w:marBottom w:val="0"/>
      <w:divBdr>
        <w:top w:val="none" w:sz="0" w:space="0" w:color="auto"/>
        <w:left w:val="none" w:sz="0" w:space="0" w:color="auto"/>
        <w:bottom w:val="none" w:sz="0" w:space="0" w:color="auto"/>
        <w:right w:val="none" w:sz="0" w:space="0" w:color="auto"/>
      </w:divBdr>
    </w:div>
    <w:div w:id="1565293364">
      <w:bodyDiv w:val="1"/>
      <w:marLeft w:val="0"/>
      <w:marRight w:val="0"/>
      <w:marTop w:val="0"/>
      <w:marBottom w:val="0"/>
      <w:divBdr>
        <w:top w:val="none" w:sz="0" w:space="0" w:color="auto"/>
        <w:left w:val="none" w:sz="0" w:space="0" w:color="auto"/>
        <w:bottom w:val="none" w:sz="0" w:space="0" w:color="auto"/>
        <w:right w:val="none" w:sz="0" w:space="0" w:color="auto"/>
      </w:divBdr>
    </w:div>
    <w:div w:id="1833645850">
      <w:bodyDiv w:val="1"/>
      <w:marLeft w:val="0"/>
      <w:marRight w:val="0"/>
      <w:marTop w:val="0"/>
      <w:marBottom w:val="0"/>
      <w:divBdr>
        <w:top w:val="none" w:sz="0" w:space="0" w:color="auto"/>
        <w:left w:val="none" w:sz="0" w:space="0" w:color="auto"/>
        <w:bottom w:val="none" w:sz="0" w:space="0" w:color="auto"/>
        <w:right w:val="none" w:sz="0" w:space="0" w:color="auto"/>
      </w:divBdr>
    </w:div>
    <w:div w:id="20004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uro.de/downloads/pdf/Das-Thema-Safe-Shield-332-12_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ww.auro.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5410-8F19-4955-9625-630119B6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12456</Words>
  <Characters>78476</Characters>
  <Application>Microsoft Office Word</Application>
  <DocSecurity>0</DocSecurity>
  <Lines>653</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Neumann</dc:creator>
  <cp:keywords/>
  <dc:description/>
  <cp:lastModifiedBy>Alexander Neumann</cp:lastModifiedBy>
  <cp:revision>76</cp:revision>
  <cp:lastPrinted>2021-01-08T12:31:00Z</cp:lastPrinted>
  <dcterms:created xsi:type="dcterms:W3CDTF">2020-11-12T10:30:00Z</dcterms:created>
  <dcterms:modified xsi:type="dcterms:W3CDTF">2021-01-08T12:32:00Z</dcterms:modified>
</cp:coreProperties>
</file>